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2F1" w:rsidRPr="00056F0D" w:rsidRDefault="008C02F1" w:rsidP="008C02F1">
      <w:pPr>
        <w:jc w:val="center"/>
        <w:rPr>
          <w:rFonts w:asciiTheme="minorEastAsia" w:hAnsiTheme="minorEastAsia" w:cs="Arial"/>
          <w:b/>
          <w:sz w:val="20"/>
          <w:szCs w:val="20"/>
        </w:rPr>
      </w:pPr>
      <w:r w:rsidRPr="009516CC">
        <w:rPr>
          <w:rFonts w:asciiTheme="minorEastAsia" w:hAnsiTheme="minorEastAsia" w:cs="Arial" w:hint="eastAsia"/>
          <w:b/>
          <w:color w:val="000000"/>
          <w:sz w:val="24"/>
          <w:szCs w:val="24"/>
        </w:rPr>
        <w:t>中国語圏</w:t>
      </w:r>
      <w:r w:rsidR="00B339AA">
        <w:rPr>
          <w:rFonts w:asciiTheme="minorEastAsia" w:hAnsiTheme="minorEastAsia" w:cs="Arial" w:hint="eastAsia"/>
          <w:b/>
          <w:color w:val="000000"/>
          <w:sz w:val="24"/>
          <w:szCs w:val="24"/>
        </w:rPr>
        <w:t>訪日</w:t>
      </w:r>
      <w:r w:rsidRPr="009516CC">
        <w:rPr>
          <w:rFonts w:asciiTheme="minorEastAsia" w:hAnsiTheme="minorEastAsia" w:cs="Arial" w:hint="eastAsia"/>
          <w:b/>
          <w:color w:val="000000"/>
          <w:sz w:val="24"/>
          <w:szCs w:val="24"/>
        </w:rPr>
        <w:t>客</w:t>
      </w:r>
      <w:r w:rsidR="00366C08">
        <w:rPr>
          <w:rFonts w:asciiTheme="minorEastAsia" w:hAnsiTheme="minorEastAsia" w:cs="Arial" w:hint="eastAsia"/>
          <w:b/>
          <w:color w:val="000000"/>
          <w:sz w:val="24"/>
          <w:szCs w:val="24"/>
        </w:rPr>
        <w:t>数</w:t>
      </w:r>
      <w:r w:rsidRPr="009516CC">
        <w:rPr>
          <w:rFonts w:asciiTheme="minorEastAsia" w:hAnsiTheme="minorEastAsia" w:cs="Arial" w:hint="eastAsia"/>
          <w:b/>
          <w:color w:val="000000"/>
          <w:sz w:val="24"/>
          <w:szCs w:val="24"/>
        </w:rPr>
        <w:t>増大が</w:t>
      </w:r>
      <w:r w:rsidR="003E66A3">
        <w:rPr>
          <w:rFonts w:asciiTheme="minorEastAsia" w:hAnsiTheme="minorEastAsia" w:cs="Arial" w:hint="eastAsia"/>
          <w:b/>
          <w:color w:val="000000"/>
          <w:sz w:val="24"/>
          <w:szCs w:val="24"/>
        </w:rPr>
        <w:t>日本</w:t>
      </w:r>
      <w:r w:rsidR="00B339AA">
        <w:rPr>
          <w:rFonts w:asciiTheme="minorEastAsia" w:hAnsiTheme="minorEastAsia" w:cs="Arial" w:hint="eastAsia"/>
          <w:b/>
          <w:color w:val="000000"/>
          <w:sz w:val="24"/>
          <w:szCs w:val="24"/>
        </w:rPr>
        <w:t>の人流・</w:t>
      </w:r>
      <w:r w:rsidRPr="009516CC">
        <w:rPr>
          <w:rFonts w:asciiTheme="minorEastAsia" w:hAnsiTheme="minorEastAsia" w:cs="Arial" w:hint="eastAsia"/>
          <w:b/>
          <w:color w:val="000000"/>
          <w:sz w:val="24"/>
          <w:szCs w:val="24"/>
        </w:rPr>
        <w:t>観光制度に与え</w:t>
      </w:r>
      <w:r w:rsidR="007A744C" w:rsidRPr="009516CC">
        <w:rPr>
          <w:rFonts w:asciiTheme="minorEastAsia" w:hAnsiTheme="minorEastAsia" w:cs="Arial" w:hint="eastAsia"/>
          <w:b/>
          <w:color w:val="000000"/>
          <w:sz w:val="24"/>
          <w:szCs w:val="24"/>
        </w:rPr>
        <w:t>る</w:t>
      </w:r>
      <w:r w:rsidRPr="009516CC">
        <w:rPr>
          <w:rFonts w:asciiTheme="minorEastAsia" w:hAnsiTheme="minorEastAsia" w:cs="Arial" w:hint="eastAsia"/>
          <w:b/>
          <w:color w:val="000000"/>
          <w:sz w:val="24"/>
          <w:szCs w:val="24"/>
        </w:rPr>
        <w:t>影響</w:t>
      </w:r>
      <w:r w:rsidR="00A10B3A" w:rsidRPr="009516CC">
        <w:rPr>
          <w:rFonts w:asciiTheme="minorEastAsia" w:hAnsiTheme="minorEastAsia" w:cs="Arial" w:hint="eastAsia"/>
          <w:b/>
          <w:color w:val="000000"/>
          <w:sz w:val="24"/>
          <w:szCs w:val="24"/>
        </w:rPr>
        <w:t>評価</w:t>
      </w:r>
      <w:r w:rsidR="00056F0D" w:rsidRPr="00056F0D">
        <w:rPr>
          <w:rFonts w:asciiTheme="minorEastAsia" w:hAnsiTheme="minorEastAsia" w:cs="Arial" w:hint="eastAsia"/>
          <w:b/>
          <w:sz w:val="20"/>
          <w:szCs w:val="20"/>
        </w:rPr>
        <w:t>～</w:t>
      </w:r>
      <w:r w:rsidR="00056F0D" w:rsidRPr="00056F0D">
        <w:rPr>
          <w:rFonts w:asciiTheme="minorEastAsia" w:hAnsiTheme="minorEastAsia" w:hint="eastAsia"/>
          <w:b/>
          <w:sz w:val="20"/>
          <w:szCs w:val="20"/>
        </w:rPr>
        <w:t>国際化するシェアリングエコノミー時代における「有償運送」「有償宿泊」概念と運送・宿泊機能の分化現象の不協和に対応した提案型政策論～</w:t>
      </w:r>
    </w:p>
    <w:p w:rsidR="005B6FC3" w:rsidRDefault="005B6FC3" w:rsidP="00595F42">
      <w:pPr>
        <w:jc w:val="right"/>
        <w:rPr>
          <w:rFonts w:asciiTheme="minorEastAsia" w:hAnsiTheme="minorEastAsia"/>
          <w:b/>
          <w:szCs w:val="21"/>
        </w:rPr>
      </w:pPr>
      <w:r w:rsidRPr="00595F42">
        <w:rPr>
          <w:rFonts w:asciiTheme="minorEastAsia" w:hAnsiTheme="minorEastAsia" w:hint="eastAsia"/>
          <w:b/>
          <w:szCs w:val="21"/>
        </w:rPr>
        <w:t>寺前秀一</w:t>
      </w:r>
    </w:p>
    <w:p w:rsidR="009516CC" w:rsidRPr="00595F42" w:rsidRDefault="009516CC" w:rsidP="009516CC">
      <w:pPr>
        <w:jc w:val="left"/>
        <w:rPr>
          <w:rFonts w:asciiTheme="minorEastAsia" w:hAnsiTheme="minorEastAsia"/>
          <w:b/>
          <w:szCs w:val="21"/>
        </w:rPr>
      </w:pPr>
      <w:r>
        <w:rPr>
          <w:rFonts w:asciiTheme="minorEastAsia" w:hAnsiTheme="minorEastAsia" w:hint="eastAsia"/>
          <w:b/>
          <w:szCs w:val="21"/>
        </w:rPr>
        <w:t>初めに</w:t>
      </w:r>
    </w:p>
    <w:p w:rsidR="008C02F1" w:rsidRDefault="008C02F1" w:rsidP="00CC2480">
      <w:pPr>
        <w:ind w:firstLineChars="100" w:firstLine="258"/>
      </w:pPr>
      <w:r>
        <w:rPr>
          <w:rFonts w:hint="eastAsia"/>
        </w:rPr>
        <w:t>中国語圏からの訪日外客数</w:t>
      </w:r>
      <w:r w:rsidR="00B339AA">
        <w:rPr>
          <w:rFonts w:hint="eastAsia"/>
        </w:rPr>
        <w:t>等</w:t>
      </w:r>
      <w:r>
        <w:rPr>
          <w:rFonts w:hint="eastAsia"/>
        </w:rPr>
        <w:t>の増大</w:t>
      </w:r>
      <w:r w:rsidR="009516CC">
        <w:rPr>
          <w:rFonts w:hint="eastAsia"/>
        </w:rPr>
        <w:t>（表１）</w:t>
      </w:r>
      <w:r w:rsidR="00994309">
        <w:rPr>
          <w:rFonts w:hint="eastAsia"/>
        </w:rPr>
        <w:t>に伴い、我が国</w:t>
      </w:r>
      <w:r w:rsidR="00B339AA">
        <w:rPr>
          <w:rFonts w:hint="eastAsia"/>
        </w:rPr>
        <w:t>人流・</w:t>
      </w:r>
      <w:r w:rsidR="00994309">
        <w:rPr>
          <w:rFonts w:hint="eastAsia"/>
        </w:rPr>
        <w:t>観光</w:t>
      </w:r>
      <w:r w:rsidR="00CC2480">
        <w:rPr>
          <w:rFonts w:hint="eastAsia"/>
        </w:rPr>
        <w:t>制度</w:t>
      </w:r>
      <w:r w:rsidR="0080306C">
        <w:rPr>
          <w:rFonts w:hint="eastAsia"/>
        </w:rPr>
        <w:t>並びに</w:t>
      </w:r>
      <w:r w:rsidR="002471F7">
        <w:rPr>
          <w:rFonts w:hint="eastAsia"/>
        </w:rPr>
        <w:t>運送</w:t>
      </w:r>
      <w:r w:rsidR="0080306C">
        <w:rPr>
          <w:rFonts w:hint="eastAsia"/>
        </w:rPr>
        <w:t>及び宿泊</w:t>
      </w:r>
      <w:r w:rsidR="002471F7">
        <w:rPr>
          <w:rFonts w:hint="eastAsia"/>
        </w:rPr>
        <w:t>制度</w:t>
      </w:r>
      <w:r w:rsidR="00B339AA">
        <w:rPr>
          <w:rFonts w:hint="eastAsia"/>
        </w:rPr>
        <w:t>等</w:t>
      </w:r>
      <w:r w:rsidR="002471F7">
        <w:rPr>
          <w:rFonts w:hint="eastAsia"/>
        </w:rPr>
        <w:t>が前提としない状況が生み出され</w:t>
      </w:r>
      <w:r w:rsidR="00B339AA">
        <w:rPr>
          <w:rFonts w:hint="eastAsia"/>
        </w:rPr>
        <w:t>た結果</w:t>
      </w:r>
      <w:r w:rsidR="002471F7">
        <w:rPr>
          <w:rFonts w:hint="eastAsia"/>
        </w:rPr>
        <w:t>、</w:t>
      </w:r>
      <w:r w:rsidR="00CC2480">
        <w:rPr>
          <w:rFonts w:hint="eastAsia"/>
        </w:rPr>
        <w:t>これらの分野における</w:t>
      </w:r>
      <w:r w:rsidR="00366C08">
        <w:rPr>
          <w:rFonts w:hint="eastAsia"/>
        </w:rPr>
        <w:t>制度的</w:t>
      </w:r>
      <w:r w:rsidR="002471F7">
        <w:rPr>
          <w:rFonts w:hint="eastAsia"/>
        </w:rPr>
        <w:t>変革を迫られることとなった</w:t>
      </w:r>
      <w:r w:rsidR="00994309">
        <w:rPr>
          <w:rFonts w:hint="eastAsia"/>
        </w:rPr>
        <w:t>。</w:t>
      </w:r>
    </w:p>
    <w:p w:rsidR="00CA4EA7" w:rsidRPr="00B339AA" w:rsidRDefault="00B339AA" w:rsidP="00CC2480">
      <w:pPr>
        <w:ind w:firstLineChars="100" w:firstLine="258"/>
      </w:pPr>
      <w:r w:rsidRPr="00B339AA">
        <w:rPr>
          <w:rFonts w:hint="eastAsia"/>
        </w:rPr>
        <w:t>その一方、観光制度を考える基礎となる</w:t>
      </w:r>
      <w:r w:rsidR="00CA4EA7" w:rsidRPr="00B339AA">
        <w:rPr>
          <w:rFonts w:hint="eastAsia"/>
        </w:rPr>
        <w:t>観光政策論</w:t>
      </w:r>
      <w:r w:rsidR="00CC2480">
        <w:rPr>
          <w:rFonts w:hint="eastAsia"/>
        </w:rPr>
        <w:t>に</w:t>
      </w:r>
      <w:r w:rsidR="00CA4EA7" w:rsidRPr="00B339AA">
        <w:rPr>
          <w:rFonts w:hint="eastAsia"/>
        </w:rPr>
        <w:t>は先行研究が存在せず、筆者の学位論文</w:t>
      </w:r>
      <w:r w:rsidR="002C2D58">
        <w:rPr>
          <w:rFonts w:hint="eastAsia"/>
        </w:rPr>
        <w:t>等</w:t>
      </w:r>
      <w:r w:rsidR="00CA4EA7" w:rsidRPr="00B339AA">
        <w:rPr>
          <w:rFonts w:hint="eastAsia"/>
        </w:rPr>
        <w:t>でその端緒を切り開いてきたところであ</w:t>
      </w:r>
      <w:r w:rsidRPr="00B339AA">
        <w:rPr>
          <w:rFonts w:hint="eastAsia"/>
        </w:rPr>
        <w:t>るものの、</w:t>
      </w:r>
      <w:r w:rsidR="00CA4EA7" w:rsidRPr="00B339AA">
        <w:rPr>
          <w:rFonts w:hint="eastAsia"/>
        </w:rPr>
        <w:t>その学位論文</w:t>
      </w:r>
      <w:r w:rsidRPr="00B339AA">
        <w:rPr>
          <w:rFonts w:hint="eastAsia"/>
        </w:rPr>
        <w:t>等</w:t>
      </w:r>
      <w:r w:rsidR="00CA4EA7" w:rsidRPr="00B339AA">
        <w:rPr>
          <w:rFonts w:hint="eastAsia"/>
        </w:rPr>
        <w:t>においても想定しない環境が、今日の中国語圏からの訪日客</w:t>
      </w:r>
      <w:r>
        <w:rPr>
          <w:rFonts w:hint="eastAsia"/>
        </w:rPr>
        <w:t>数等</w:t>
      </w:r>
      <w:r w:rsidR="00CA4EA7" w:rsidRPr="00B339AA">
        <w:rPr>
          <w:rFonts w:hint="eastAsia"/>
        </w:rPr>
        <w:t>の増大であ</w:t>
      </w:r>
      <w:r w:rsidR="00CC2480">
        <w:rPr>
          <w:rFonts w:hint="eastAsia"/>
        </w:rPr>
        <w:t>る。</w:t>
      </w:r>
      <w:r w:rsidR="002C2D58">
        <w:rPr>
          <w:rFonts w:hint="eastAsia"/>
        </w:rPr>
        <w:t>本稿において</w:t>
      </w:r>
      <w:r w:rsidR="00CC2480">
        <w:rPr>
          <w:rFonts w:hint="eastAsia"/>
        </w:rPr>
        <w:t>は</w:t>
      </w:r>
      <w:r w:rsidR="002C2D58">
        <w:rPr>
          <w:rFonts w:hint="eastAsia"/>
        </w:rPr>
        <w:t>、</w:t>
      </w:r>
      <w:r w:rsidR="00CC2480">
        <w:rPr>
          <w:rFonts w:hint="eastAsia"/>
        </w:rPr>
        <w:t>中国語圏からの外客数の増大</w:t>
      </w:r>
      <w:r w:rsidR="002C2D58">
        <w:rPr>
          <w:rFonts w:hint="eastAsia"/>
        </w:rPr>
        <w:t>が</w:t>
      </w:r>
      <w:r>
        <w:rPr>
          <w:rFonts w:hint="eastAsia"/>
        </w:rPr>
        <w:t>わが国</w:t>
      </w:r>
      <w:r w:rsidR="002C2D58">
        <w:rPr>
          <w:rFonts w:hint="eastAsia"/>
        </w:rPr>
        <w:t>旅行業法、</w:t>
      </w:r>
      <w:r w:rsidRPr="00B339AA">
        <w:rPr>
          <w:rFonts w:hint="eastAsia"/>
        </w:rPr>
        <w:t>道路運送法、旅館業法等</w:t>
      </w:r>
      <w:r>
        <w:rPr>
          <w:rFonts w:hint="eastAsia"/>
        </w:rPr>
        <w:t>人流観光制度に対して</w:t>
      </w:r>
      <w:r w:rsidR="002C2D58">
        <w:rPr>
          <w:rFonts w:hint="eastAsia"/>
        </w:rPr>
        <w:t>与えている影響を分析するとともに、今後の人流</w:t>
      </w:r>
      <w:r w:rsidR="00CC2480">
        <w:rPr>
          <w:rFonts w:hint="eastAsia"/>
        </w:rPr>
        <w:t>・</w:t>
      </w:r>
      <w:r w:rsidR="002C2D58">
        <w:rPr>
          <w:rFonts w:hint="eastAsia"/>
        </w:rPr>
        <w:t>観光政策の方向性を評価・検討するものとする</w:t>
      </w:r>
    </w:p>
    <w:p w:rsidR="00AA5BAF" w:rsidRDefault="002572AD" w:rsidP="00994309">
      <w:pPr>
        <w:ind w:firstLineChars="100" w:firstLine="258"/>
        <w:rPr>
          <w:rFonts w:asciiTheme="minorEastAsia" w:hAnsiTheme="minorEastAsia" w:cs="Arial"/>
          <w:color w:val="000000"/>
          <w:szCs w:val="21"/>
        </w:rPr>
      </w:pPr>
      <w:r w:rsidRPr="002572AD">
        <w:rPr>
          <w:rFonts w:asciiTheme="minorEastAsia" w:hAnsiTheme="minorEastAsia" w:cs="Arial"/>
          <w:noProof/>
          <w:color w:val="000000"/>
          <w:szCs w:val="21"/>
        </w:rPr>
        <w:drawing>
          <wp:inline distT="0" distB="0" distL="0" distR="0">
            <wp:extent cx="5400040" cy="1655060"/>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655060"/>
                    </a:xfrm>
                    <a:prstGeom prst="rect">
                      <a:avLst/>
                    </a:prstGeom>
                    <a:noFill/>
                    <a:ln>
                      <a:noFill/>
                    </a:ln>
                  </pic:spPr>
                </pic:pic>
              </a:graphicData>
            </a:graphic>
          </wp:inline>
        </w:drawing>
      </w:r>
    </w:p>
    <w:p w:rsidR="00AA5BAF" w:rsidRDefault="00AA5BAF" w:rsidP="00994309">
      <w:pPr>
        <w:ind w:firstLineChars="100" w:firstLine="258"/>
        <w:rPr>
          <w:rFonts w:asciiTheme="minorEastAsia" w:hAnsiTheme="minorEastAsia" w:cs="Arial"/>
          <w:color w:val="000000"/>
          <w:szCs w:val="21"/>
        </w:rPr>
      </w:pPr>
    </w:p>
    <w:p w:rsidR="00926801" w:rsidRPr="00CF23F1" w:rsidRDefault="00926801" w:rsidP="00926801">
      <w:pPr>
        <w:rPr>
          <w:rFonts w:asciiTheme="minorEastAsia" w:hAnsiTheme="minorEastAsia" w:cs="Arial"/>
          <w:b/>
          <w:color w:val="000000"/>
          <w:szCs w:val="21"/>
        </w:rPr>
      </w:pPr>
      <w:r w:rsidRPr="00CF23F1">
        <w:rPr>
          <w:rFonts w:asciiTheme="minorEastAsia" w:hAnsiTheme="minorEastAsia" w:cs="Arial" w:hint="eastAsia"/>
          <w:b/>
          <w:color w:val="000000"/>
          <w:szCs w:val="21"/>
        </w:rPr>
        <w:t xml:space="preserve">Ⅰ　</w:t>
      </w:r>
      <w:r w:rsidR="00CC2480" w:rsidRPr="00CF23F1">
        <w:rPr>
          <w:rFonts w:asciiTheme="minorEastAsia" w:hAnsiTheme="minorEastAsia" w:cs="Arial" w:hint="eastAsia"/>
          <w:b/>
          <w:color w:val="000000"/>
          <w:szCs w:val="21"/>
        </w:rPr>
        <w:t>戦後を中心とした観光政策・制度</w:t>
      </w:r>
      <w:r w:rsidR="00CF23F1" w:rsidRPr="00CF23F1">
        <w:rPr>
          <w:rFonts w:asciiTheme="minorEastAsia" w:hAnsiTheme="minorEastAsia" w:cs="Arial" w:hint="eastAsia"/>
          <w:b/>
          <w:color w:val="000000"/>
          <w:szCs w:val="21"/>
        </w:rPr>
        <w:t>をめぐる状況</w:t>
      </w:r>
      <w:r w:rsidR="00CC2480" w:rsidRPr="00CF23F1">
        <w:rPr>
          <w:rFonts w:asciiTheme="minorEastAsia" w:hAnsiTheme="minorEastAsia" w:cs="Arial" w:hint="eastAsia"/>
          <w:b/>
          <w:color w:val="000000"/>
          <w:szCs w:val="21"/>
        </w:rPr>
        <w:t>の変遷（概観）</w:t>
      </w:r>
    </w:p>
    <w:p w:rsidR="00CF23F1" w:rsidRDefault="00CF23F1" w:rsidP="00B95B35">
      <w:pPr>
        <w:ind w:firstLineChars="100" w:firstLine="258"/>
        <w:rPr>
          <w:rFonts w:asciiTheme="minorEastAsia" w:hAnsiTheme="minorEastAsia" w:cs="Arial"/>
          <w:color w:val="000000"/>
          <w:szCs w:val="21"/>
        </w:rPr>
      </w:pPr>
    </w:p>
    <w:p w:rsidR="000970EA" w:rsidRDefault="008C02F1" w:rsidP="005C3F34">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戦前から今日に至るまで</w:t>
      </w:r>
      <w:r w:rsidR="00AC3BE8" w:rsidRPr="00595F42">
        <w:rPr>
          <w:rFonts w:asciiTheme="minorEastAsia" w:hAnsiTheme="minorEastAsia" w:cs="Arial"/>
          <w:color w:val="000000"/>
          <w:szCs w:val="21"/>
        </w:rPr>
        <w:t>一貫して</w:t>
      </w:r>
      <w:r>
        <w:rPr>
          <w:rFonts w:asciiTheme="minorEastAsia" w:hAnsiTheme="minorEastAsia" w:cs="Arial" w:hint="eastAsia"/>
          <w:color w:val="000000"/>
          <w:szCs w:val="21"/>
        </w:rPr>
        <w:t>国の</w:t>
      </w:r>
      <w:r w:rsidR="00AC3BE8" w:rsidRPr="00595F42">
        <w:rPr>
          <w:rFonts w:asciiTheme="minorEastAsia" w:hAnsiTheme="minorEastAsia" w:cs="Arial"/>
          <w:color w:val="000000"/>
          <w:szCs w:val="21"/>
        </w:rPr>
        <w:t>観光政策</w:t>
      </w:r>
      <w:r w:rsidR="003D1E66">
        <w:rPr>
          <w:rFonts w:asciiTheme="minorEastAsia" w:hAnsiTheme="minorEastAsia" w:cs="Arial" w:hint="eastAsia"/>
          <w:color w:val="000000"/>
          <w:szCs w:val="21"/>
        </w:rPr>
        <w:t>・制度</w:t>
      </w:r>
      <w:r w:rsidR="00AC3BE8" w:rsidRPr="00595F42">
        <w:rPr>
          <w:rFonts w:asciiTheme="minorEastAsia" w:hAnsiTheme="minorEastAsia" w:cs="Arial"/>
          <w:color w:val="000000"/>
          <w:szCs w:val="21"/>
        </w:rPr>
        <w:t>はインバウンド</w:t>
      </w:r>
      <w:r w:rsidR="00366C08">
        <w:rPr>
          <w:rFonts w:hint="eastAsia"/>
        </w:rPr>
        <w:t>（訪日外客誘致）</w:t>
      </w:r>
      <w:r>
        <w:rPr>
          <w:rFonts w:asciiTheme="minorEastAsia" w:hAnsiTheme="minorEastAsia" w:cs="Arial" w:hint="eastAsia"/>
          <w:color w:val="000000"/>
          <w:szCs w:val="21"/>
        </w:rPr>
        <w:t>が中心であった</w:t>
      </w:r>
      <w:r w:rsidR="00AC3BE8" w:rsidRPr="00595F42">
        <w:rPr>
          <w:rFonts w:asciiTheme="minorEastAsia" w:hAnsiTheme="minorEastAsia" w:cs="Arial"/>
          <w:color w:val="000000"/>
          <w:szCs w:val="21"/>
        </w:rPr>
        <w:t>。</w:t>
      </w:r>
      <w:r>
        <w:rPr>
          <w:rFonts w:asciiTheme="minorEastAsia" w:hAnsiTheme="minorEastAsia" w:cs="Arial" w:hint="eastAsia"/>
          <w:color w:val="000000"/>
          <w:szCs w:val="21"/>
        </w:rPr>
        <w:t>政策目的は</w:t>
      </w:r>
      <w:r w:rsidR="00AC3BE8" w:rsidRPr="00595F42">
        <w:rPr>
          <w:rFonts w:asciiTheme="minorEastAsia" w:hAnsiTheme="minorEastAsia" w:cs="Arial"/>
          <w:color w:val="000000"/>
          <w:szCs w:val="21"/>
        </w:rPr>
        <w:t>外貨獲得である。</w:t>
      </w:r>
      <w:r w:rsidR="005F7B16">
        <w:rPr>
          <w:rFonts w:asciiTheme="minorEastAsia" w:hAnsiTheme="minorEastAsia" w:cs="Arial" w:hint="eastAsia"/>
          <w:color w:val="000000"/>
          <w:szCs w:val="21"/>
        </w:rPr>
        <w:t>図２は戦前からの通訳案内士制度と旅行業制度の変遷を概観したものである</w:t>
      </w:r>
      <w:r w:rsidR="005F7B16" w:rsidRPr="0086063D">
        <w:rPr>
          <w:rFonts w:asciiTheme="minorEastAsia" w:hAnsiTheme="minorEastAsia" w:cs="Arial" w:hint="eastAsia"/>
          <w:b/>
          <w:color w:val="FF0000"/>
          <w:szCs w:val="21"/>
          <w:vertAlign w:val="superscript"/>
        </w:rPr>
        <w:t>１</w:t>
      </w:r>
      <w:r w:rsidR="005F7B16">
        <w:rPr>
          <w:rFonts w:asciiTheme="minorEastAsia" w:hAnsiTheme="minorEastAsia" w:cs="Arial" w:hint="eastAsia"/>
          <w:color w:val="000000"/>
          <w:szCs w:val="21"/>
        </w:rPr>
        <w:t>。</w:t>
      </w:r>
      <w:r w:rsidR="005F7B16" w:rsidRPr="00595F42">
        <w:rPr>
          <w:rFonts w:asciiTheme="minorEastAsia" w:hAnsiTheme="minorEastAsia" w:cs="Arial"/>
          <w:color w:val="000000"/>
          <w:szCs w:val="21"/>
        </w:rPr>
        <w:t>戦前は治安維持のため通訳案内と旅行</w:t>
      </w:r>
      <w:r w:rsidR="005F7B16">
        <w:rPr>
          <w:rFonts w:asciiTheme="minorEastAsia" w:hAnsiTheme="minorEastAsia" w:cs="Arial"/>
          <w:color w:val="000000"/>
          <w:szCs w:val="21"/>
        </w:rPr>
        <w:t>あつ旋</w:t>
      </w:r>
      <w:r w:rsidR="005F7B16" w:rsidRPr="00595F42">
        <w:rPr>
          <w:rFonts w:asciiTheme="minorEastAsia" w:hAnsiTheme="minorEastAsia" w:cs="Arial"/>
          <w:color w:val="000000"/>
          <w:szCs w:val="21"/>
        </w:rPr>
        <w:t>は</w:t>
      </w:r>
      <w:r w:rsidR="005F7B16">
        <w:rPr>
          <w:rFonts w:asciiTheme="minorEastAsia" w:hAnsiTheme="minorEastAsia" w:cs="Arial" w:hint="eastAsia"/>
          <w:color w:val="000000"/>
          <w:szCs w:val="21"/>
        </w:rPr>
        <w:t>、</w:t>
      </w:r>
      <w:r w:rsidR="005F7B16" w:rsidRPr="00595F42">
        <w:rPr>
          <w:rFonts w:asciiTheme="minorEastAsia" w:hAnsiTheme="minorEastAsia" w:cs="Arial"/>
          <w:color w:val="000000"/>
          <w:szCs w:val="21"/>
        </w:rPr>
        <w:t>都道府県の同じ条例</w:t>
      </w:r>
      <w:r w:rsidR="005F7B16">
        <w:rPr>
          <w:rFonts w:asciiTheme="minorEastAsia" w:hAnsiTheme="minorEastAsia" w:cs="Arial" w:hint="eastAsia"/>
          <w:color w:val="000000"/>
          <w:szCs w:val="21"/>
        </w:rPr>
        <w:t>のもと</w:t>
      </w:r>
      <w:r w:rsidR="005F7B16">
        <w:rPr>
          <w:rFonts w:asciiTheme="minorEastAsia" w:hAnsiTheme="minorEastAsia" w:cs="Arial" w:hint="eastAsia"/>
          <w:color w:val="000000"/>
          <w:szCs w:val="21"/>
        </w:rPr>
        <w:lastRenderedPageBreak/>
        <w:t>に</w:t>
      </w:r>
      <w:r w:rsidR="005F7B16" w:rsidRPr="00595F42">
        <w:rPr>
          <w:rFonts w:asciiTheme="minorEastAsia" w:hAnsiTheme="minorEastAsia" w:cs="Arial"/>
          <w:color w:val="000000"/>
          <w:szCs w:val="21"/>
        </w:rPr>
        <w:t>取り締まられていた。</w:t>
      </w:r>
      <w:r w:rsidR="00907471">
        <w:rPr>
          <w:rFonts w:asciiTheme="minorEastAsia" w:hAnsiTheme="minorEastAsia" w:cs="Arial" w:hint="eastAsia"/>
          <w:color w:val="000000"/>
          <w:szCs w:val="21"/>
        </w:rPr>
        <w:t>終戦直後は、食料購入等のための外貨獲得が必要となり</w:t>
      </w:r>
      <w:r>
        <w:rPr>
          <w:rFonts w:asciiTheme="minorEastAsia" w:hAnsiTheme="minorEastAsia" w:cs="Arial" w:hint="eastAsia"/>
          <w:color w:val="000000"/>
          <w:szCs w:val="21"/>
        </w:rPr>
        <w:t>、</w:t>
      </w:r>
      <w:r w:rsidR="00AC3BE8" w:rsidRPr="00595F42">
        <w:rPr>
          <w:rFonts w:asciiTheme="minorEastAsia" w:hAnsiTheme="minorEastAsia" w:cs="Arial"/>
          <w:color w:val="000000"/>
          <w:szCs w:val="21"/>
        </w:rPr>
        <w:t>国際観光ホテル整備法、通訳案内業法</w:t>
      </w:r>
      <w:r>
        <w:rPr>
          <w:rFonts w:asciiTheme="minorEastAsia" w:hAnsiTheme="minorEastAsia" w:cs="Arial" w:hint="eastAsia"/>
          <w:color w:val="000000"/>
          <w:szCs w:val="21"/>
        </w:rPr>
        <w:t>、温泉法等</w:t>
      </w:r>
      <w:r w:rsidR="00AC3BE8" w:rsidRPr="00595F42">
        <w:rPr>
          <w:rFonts w:asciiTheme="minorEastAsia" w:hAnsiTheme="minorEastAsia" w:cs="Arial"/>
          <w:color w:val="000000"/>
          <w:szCs w:val="21"/>
        </w:rPr>
        <w:t>が制定された。</w:t>
      </w:r>
    </w:p>
    <w:p w:rsidR="00CC2480" w:rsidRDefault="00CC2480" w:rsidP="00CC2480">
      <w:pPr>
        <w:rPr>
          <w:rFonts w:asciiTheme="minorEastAsia" w:hAnsiTheme="minorEastAsia" w:cs="Arial"/>
          <w:color w:val="000000"/>
          <w:szCs w:val="21"/>
        </w:rPr>
      </w:pPr>
      <w:r w:rsidRPr="00AB3C2A">
        <w:rPr>
          <w:rFonts w:asciiTheme="minorEastAsia" w:hAnsiTheme="minorEastAsia" w:cs="Arial"/>
          <w:noProof/>
          <w:color w:val="000000"/>
          <w:szCs w:val="21"/>
        </w:rPr>
        <w:drawing>
          <wp:inline distT="0" distB="0" distL="0" distR="0" wp14:anchorId="2D8ABE86" wp14:editId="3EBBE442">
            <wp:extent cx="5400040" cy="303720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3037205"/>
                    </a:xfrm>
                    <a:prstGeom prst="rect">
                      <a:avLst/>
                    </a:prstGeom>
                  </pic:spPr>
                </pic:pic>
              </a:graphicData>
            </a:graphic>
          </wp:inline>
        </w:drawing>
      </w:r>
    </w:p>
    <w:p w:rsidR="000970EA" w:rsidRDefault="000970EA" w:rsidP="00CC2480">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国際観光ホテル整備法</w:t>
      </w:r>
      <w:r>
        <w:t>成立時</w:t>
      </w:r>
      <w:r>
        <w:rPr>
          <w:rFonts w:hint="eastAsia"/>
        </w:rPr>
        <w:t>、</w:t>
      </w:r>
      <w:r>
        <w:t>ホテルは</w:t>
      </w:r>
      <w:r>
        <w:t xml:space="preserve"> 60 </w:t>
      </w:r>
      <w:r>
        <w:t>軒と外客に対応できる数ではなく、旅館も補助的に本法による規定を準用することができることとされ、</w:t>
      </w:r>
      <w:r>
        <w:t xml:space="preserve">100 </w:t>
      </w:r>
      <w:r>
        <w:t>軒程度が登録された。法律名がホテル整備法となっているように、外客誘致の対象は洋式であるホテルを利用する</w:t>
      </w:r>
      <w:r w:rsidR="0086063D">
        <w:rPr>
          <w:rFonts w:hint="eastAsia"/>
        </w:rPr>
        <w:t>米国</w:t>
      </w:r>
      <w:r>
        <w:t>人であり、旅館はホテルの補完的役割との認識からスタートしていた</w:t>
      </w:r>
      <w:r>
        <w:rPr>
          <w:rFonts w:hint="eastAsia"/>
        </w:rPr>
        <w:t>のである</w:t>
      </w:r>
      <w:r>
        <w:t>。</w:t>
      </w:r>
    </w:p>
    <w:p w:rsidR="00AC3BE8" w:rsidRPr="00595F42" w:rsidRDefault="00AC3BE8" w:rsidP="00994309">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1952年施政権が返還されるに伴い、</w:t>
      </w:r>
      <w:r w:rsidR="008C02F1">
        <w:rPr>
          <w:rFonts w:asciiTheme="minorEastAsia" w:hAnsiTheme="minorEastAsia" w:cs="Arial" w:hint="eastAsia"/>
          <w:color w:val="000000"/>
          <w:szCs w:val="21"/>
        </w:rPr>
        <w:t>外貨獲得対象となる</w:t>
      </w:r>
      <w:r w:rsidRPr="00595F42">
        <w:rPr>
          <w:rFonts w:asciiTheme="minorEastAsia" w:hAnsiTheme="minorEastAsia" w:cs="Arial"/>
          <w:color w:val="000000"/>
          <w:szCs w:val="21"/>
        </w:rPr>
        <w:t>米</w:t>
      </w:r>
      <w:r w:rsidR="0086063D">
        <w:rPr>
          <w:rFonts w:asciiTheme="minorEastAsia" w:hAnsiTheme="minorEastAsia" w:cs="Arial" w:hint="eastAsia"/>
          <w:color w:val="000000"/>
          <w:szCs w:val="21"/>
        </w:rPr>
        <w:t>国</w:t>
      </w:r>
      <w:r w:rsidRPr="00595F42">
        <w:rPr>
          <w:rFonts w:asciiTheme="minorEastAsia" w:hAnsiTheme="minorEastAsia" w:cs="Arial"/>
          <w:color w:val="000000"/>
          <w:szCs w:val="21"/>
        </w:rPr>
        <w:t>人</w:t>
      </w:r>
      <w:r w:rsidR="0086063D">
        <w:rPr>
          <w:rFonts w:asciiTheme="minorEastAsia" w:hAnsiTheme="minorEastAsia" w:cs="Arial" w:hint="eastAsia"/>
          <w:color w:val="000000"/>
          <w:szCs w:val="21"/>
        </w:rPr>
        <w:t>旅行</w:t>
      </w:r>
      <w:r w:rsidRPr="00595F42">
        <w:rPr>
          <w:rFonts w:asciiTheme="minorEastAsia" w:hAnsiTheme="minorEastAsia" w:cs="Arial"/>
          <w:color w:val="000000"/>
          <w:szCs w:val="21"/>
        </w:rPr>
        <w:t>客</w:t>
      </w:r>
      <w:r w:rsidR="008C02F1">
        <w:rPr>
          <w:rFonts w:asciiTheme="minorEastAsia" w:hAnsiTheme="minorEastAsia" w:cs="Arial" w:hint="eastAsia"/>
          <w:color w:val="000000"/>
          <w:szCs w:val="21"/>
        </w:rPr>
        <w:t>を</w:t>
      </w:r>
      <w:r w:rsidRPr="00595F42">
        <w:rPr>
          <w:rFonts w:asciiTheme="minorEastAsia" w:hAnsiTheme="minorEastAsia" w:cs="Arial"/>
          <w:color w:val="000000"/>
          <w:szCs w:val="21"/>
        </w:rPr>
        <w:t>保護</w:t>
      </w:r>
      <w:r w:rsidR="008C02F1">
        <w:rPr>
          <w:rFonts w:asciiTheme="minorEastAsia" w:hAnsiTheme="minorEastAsia" w:cs="Arial" w:hint="eastAsia"/>
          <w:color w:val="000000"/>
          <w:szCs w:val="21"/>
        </w:rPr>
        <w:t>する</w:t>
      </w:r>
      <w:r w:rsidRPr="00595F42">
        <w:rPr>
          <w:rFonts w:asciiTheme="minorEastAsia" w:hAnsiTheme="minorEastAsia" w:cs="Arial"/>
          <w:color w:val="000000"/>
          <w:szCs w:val="21"/>
        </w:rPr>
        <w:t>ため、国内の悪質旅行手配師をどう取り締まるかが議論となり、旅行あ</w:t>
      </w:r>
      <w:r w:rsidR="00366C08">
        <w:rPr>
          <w:rFonts w:asciiTheme="minorEastAsia" w:hAnsiTheme="minorEastAsia" w:cs="Arial" w:hint="eastAsia"/>
          <w:color w:val="000000"/>
          <w:szCs w:val="21"/>
        </w:rPr>
        <w:t>つ旋</w:t>
      </w:r>
      <w:r w:rsidRPr="00595F42">
        <w:rPr>
          <w:rFonts w:asciiTheme="minorEastAsia" w:hAnsiTheme="minorEastAsia" w:cs="Arial"/>
          <w:color w:val="000000"/>
          <w:szCs w:val="21"/>
        </w:rPr>
        <w:t>業法が制定された。</w:t>
      </w:r>
      <w:r w:rsidR="0086063D">
        <w:rPr>
          <w:rFonts w:asciiTheme="minorEastAsia" w:hAnsiTheme="minorEastAsia" w:cs="Arial" w:hint="eastAsia"/>
          <w:color w:val="000000"/>
          <w:szCs w:val="21"/>
        </w:rPr>
        <w:t>制定時の規定では</w:t>
      </w:r>
      <w:r w:rsidR="0086063D">
        <w:t>『外国人を対象とする旅行</w:t>
      </w:r>
      <w:r w:rsidR="000265B4">
        <w:t>あつ旋</w:t>
      </w:r>
      <w:r w:rsidR="0086063D">
        <w:t>に関し相当の経験又は能力を有すること』が要求されていた</w:t>
      </w:r>
      <w:r w:rsidR="0086063D">
        <w:rPr>
          <w:rFonts w:hint="eastAsia"/>
        </w:rPr>
        <w:t>。</w:t>
      </w:r>
      <w:r w:rsidRPr="00595F42">
        <w:rPr>
          <w:rFonts w:asciiTheme="minorEastAsia" w:hAnsiTheme="minorEastAsia" w:cs="Arial"/>
          <w:color w:val="000000"/>
          <w:szCs w:val="21"/>
        </w:rPr>
        <w:t>それまではＧＨＱが</w:t>
      </w:r>
      <w:r w:rsidR="0086063D">
        <w:rPr>
          <w:rFonts w:asciiTheme="minorEastAsia" w:hAnsiTheme="minorEastAsia" w:cs="Arial" w:hint="eastAsia"/>
          <w:color w:val="000000"/>
          <w:szCs w:val="21"/>
        </w:rPr>
        <w:t>存在した</w:t>
      </w:r>
      <w:r w:rsidRPr="00595F42">
        <w:rPr>
          <w:rFonts w:asciiTheme="minorEastAsia" w:hAnsiTheme="minorEastAsia" w:cs="Arial"/>
          <w:color w:val="000000"/>
          <w:szCs w:val="21"/>
        </w:rPr>
        <w:t>から、十分に取締りができたということであった。</w:t>
      </w:r>
    </w:p>
    <w:p w:rsidR="000970EA" w:rsidRDefault="00B95B35" w:rsidP="000970EA">
      <w:pPr>
        <w:ind w:firstLineChars="100" w:firstLine="258"/>
        <w:rPr>
          <w:rFonts w:asciiTheme="minorEastAsia" w:hAnsiTheme="minorEastAsia" w:cs="Arial"/>
          <w:color w:val="000000"/>
          <w:szCs w:val="21"/>
        </w:rPr>
      </w:pPr>
      <w:r>
        <w:rPr>
          <w:rFonts w:hint="eastAsia"/>
        </w:rPr>
        <w:t>現在の観光</w:t>
      </w:r>
      <w:r w:rsidR="000970EA">
        <w:rPr>
          <w:rFonts w:hint="eastAsia"/>
        </w:rPr>
        <w:t>政策としてインバウンドが重要である</w:t>
      </w:r>
      <w:r>
        <w:rPr>
          <w:rFonts w:hint="eastAsia"/>
        </w:rPr>
        <w:t>とする</w:t>
      </w:r>
      <w:r w:rsidR="000970EA">
        <w:rPr>
          <w:rFonts w:hint="eastAsia"/>
        </w:rPr>
        <w:t>ならば、</w:t>
      </w:r>
      <w:r>
        <w:rPr>
          <w:rFonts w:hint="eastAsia"/>
        </w:rPr>
        <w:t>戦後に</w:t>
      </w:r>
      <w:r w:rsidR="000970EA">
        <w:rPr>
          <w:rFonts w:hint="eastAsia"/>
        </w:rPr>
        <w:t>国際観光ホテル整備法等を制定した</w:t>
      </w:r>
      <w:r>
        <w:rPr>
          <w:rFonts w:hint="eastAsia"/>
        </w:rPr>
        <w:t>ことと</w:t>
      </w:r>
      <w:r w:rsidR="000970EA">
        <w:rPr>
          <w:rFonts w:hint="eastAsia"/>
        </w:rPr>
        <w:t>同様に、意思疎通に不自由する</w:t>
      </w:r>
      <w:r>
        <w:rPr>
          <w:rFonts w:hint="eastAsia"/>
        </w:rPr>
        <w:t>中国語圏からの訪日客に対して、</w:t>
      </w:r>
      <w:r w:rsidR="00F142C0">
        <w:rPr>
          <w:rFonts w:hint="eastAsia"/>
        </w:rPr>
        <w:t>通訳案内業務に関する自家用車の有償運送の許可等の</w:t>
      </w:r>
      <w:r w:rsidR="0086063D">
        <w:rPr>
          <w:rFonts w:hint="eastAsia"/>
        </w:rPr>
        <w:t>道路運送法</w:t>
      </w:r>
      <w:r>
        <w:rPr>
          <w:rFonts w:hint="eastAsia"/>
        </w:rPr>
        <w:t>等</w:t>
      </w:r>
      <w:r w:rsidR="000970EA">
        <w:rPr>
          <w:rFonts w:hint="eastAsia"/>
        </w:rPr>
        <w:t>の</w:t>
      </w:r>
      <w:r>
        <w:rPr>
          <w:rFonts w:hint="eastAsia"/>
        </w:rPr>
        <w:t>制度</w:t>
      </w:r>
      <w:r w:rsidR="000970EA">
        <w:rPr>
          <w:rFonts w:hint="eastAsia"/>
        </w:rPr>
        <w:t>改革をはかり、</w:t>
      </w:r>
      <w:r>
        <w:rPr>
          <w:rFonts w:hint="eastAsia"/>
        </w:rPr>
        <w:t>自動車</w:t>
      </w:r>
      <w:r w:rsidR="000970EA">
        <w:rPr>
          <w:rFonts w:hint="eastAsia"/>
        </w:rPr>
        <w:t>運転免許の相互承</w:t>
      </w:r>
      <w:r w:rsidR="000970EA">
        <w:rPr>
          <w:rFonts w:hint="eastAsia"/>
        </w:rPr>
        <w:lastRenderedPageBreak/>
        <w:t>認、レンタカー使用の</w:t>
      </w:r>
      <w:r>
        <w:rPr>
          <w:rFonts w:hint="eastAsia"/>
        </w:rPr>
        <w:t>容易化</w:t>
      </w:r>
      <w:r w:rsidR="000970EA">
        <w:rPr>
          <w:rFonts w:hint="eastAsia"/>
        </w:rPr>
        <w:t>等、外客に対応するための制度</w:t>
      </w:r>
      <w:r>
        <w:rPr>
          <w:rFonts w:hint="eastAsia"/>
        </w:rPr>
        <w:t>改革を進める</w:t>
      </w:r>
      <w:r w:rsidR="000970EA">
        <w:rPr>
          <w:rFonts w:hint="eastAsia"/>
        </w:rPr>
        <w:t>図るべきである</w:t>
      </w:r>
      <w:r w:rsidR="00CC2480">
        <w:rPr>
          <w:rFonts w:hint="eastAsia"/>
        </w:rPr>
        <w:t>ということになる</w:t>
      </w:r>
      <w:r w:rsidR="000970EA">
        <w:rPr>
          <w:rFonts w:hint="eastAsia"/>
        </w:rPr>
        <w:t>。</w:t>
      </w:r>
    </w:p>
    <w:p w:rsidR="003E66A3" w:rsidRDefault="00AC3BE8" w:rsidP="008C02F1">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1971年、訪日外客数を日本人海外旅行者数が上回った。それと共に海外</w:t>
      </w:r>
      <w:r w:rsidR="00B95B35">
        <w:rPr>
          <w:rFonts w:asciiTheme="minorEastAsia" w:hAnsiTheme="minorEastAsia" w:cs="Arial" w:hint="eastAsia"/>
          <w:color w:val="000000"/>
          <w:szCs w:val="21"/>
        </w:rPr>
        <w:t>旅行中の日本人旅行客の</w:t>
      </w:r>
      <w:r w:rsidRPr="00595F42">
        <w:rPr>
          <w:rFonts w:asciiTheme="minorEastAsia" w:hAnsiTheme="minorEastAsia" w:cs="Arial"/>
          <w:color w:val="000000"/>
          <w:szCs w:val="21"/>
        </w:rPr>
        <w:t>事故も多くなり、日本人旅行者の保護政策</w:t>
      </w:r>
      <w:r w:rsidR="00B95B35">
        <w:rPr>
          <w:rFonts w:asciiTheme="minorEastAsia" w:hAnsiTheme="minorEastAsia" w:cs="Arial" w:hint="eastAsia"/>
          <w:color w:val="000000"/>
          <w:szCs w:val="21"/>
        </w:rPr>
        <w:t>が重要課題となり</w:t>
      </w:r>
      <w:r w:rsidRPr="00595F42">
        <w:rPr>
          <w:rFonts w:asciiTheme="minorEastAsia" w:hAnsiTheme="minorEastAsia" w:cs="Arial"/>
          <w:color w:val="000000"/>
          <w:szCs w:val="21"/>
        </w:rPr>
        <w:t>、</w:t>
      </w:r>
      <w:r w:rsidR="00B95B35">
        <w:rPr>
          <w:rFonts w:asciiTheme="minorEastAsia" w:hAnsiTheme="minorEastAsia" w:cs="Arial" w:hint="eastAsia"/>
          <w:color w:val="000000"/>
          <w:szCs w:val="21"/>
        </w:rPr>
        <w:t>外客保護を中心とする</w:t>
      </w:r>
      <w:r w:rsidR="00994309">
        <w:rPr>
          <w:rFonts w:asciiTheme="minorEastAsia" w:hAnsiTheme="minorEastAsia" w:cs="Arial" w:hint="eastAsia"/>
          <w:color w:val="000000"/>
          <w:szCs w:val="21"/>
        </w:rPr>
        <w:t>旅行</w:t>
      </w:r>
      <w:r w:rsidR="000265B4">
        <w:rPr>
          <w:rFonts w:asciiTheme="minorEastAsia" w:hAnsiTheme="minorEastAsia" w:cs="Arial" w:hint="eastAsia"/>
          <w:color w:val="000000"/>
          <w:szCs w:val="21"/>
        </w:rPr>
        <w:t>あつ旋</w:t>
      </w:r>
      <w:r w:rsidR="00994309">
        <w:rPr>
          <w:rFonts w:asciiTheme="minorEastAsia" w:hAnsiTheme="minorEastAsia" w:cs="Arial" w:hint="eastAsia"/>
          <w:color w:val="000000"/>
          <w:szCs w:val="21"/>
        </w:rPr>
        <w:t>業法は</w:t>
      </w:r>
      <w:r w:rsidR="00B95B35">
        <w:rPr>
          <w:rFonts w:asciiTheme="minorEastAsia" w:hAnsiTheme="minorEastAsia" w:cs="Arial" w:hint="eastAsia"/>
          <w:color w:val="000000"/>
          <w:szCs w:val="21"/>
        </w:rPr>
        <w:t>日本人海外旅行者保護を中心とする</w:t>
      </w:r>
      <w:r w:rsidRPr="00595F42">
        <w:rPr>
          <w:rFonts w:asciiTheme="minorEastAsia" w:hAnsiTheme="minorEastAsia" w:cs="Arial"/>
          <w:color w:val="000000"/>
          <w:szCs w:val="21"/>
        </w:rPr>
        <w:t>旅行業法に全面改正された。アウトバウンド政策の始まりである。日本の旅行業者は集客競争のため、価格を低くおさえる</w:t>
      </w:r>
      <w:r w:rsidR="00B95B35">
        <w:rPr>
          <w:rFonts w:asciiTheme="minorEastAsia" w:hAnsiTheme="minorEastAsia" w:cs="Arial" w:hint="eastAsia"/>
          <w:color w:val="000000"/>
          <w:szCs w:val="21"/>
        </w:rPr>
        <w:t>必要があ</w:t>
      </w:r>
      <w:r w:rsidR="007C76D2">
        <w:rPr>
          <w:rFonts w:asciiTheme="minorEastAsia" w:hAnsiTheme="minorEastAsia" w:cs="Arial" w:hint="eastAsia"/>
          <w:color w:val="000000"/>
          <w:szCs w:val="21"/>
        </w:rPr>
        <w:t>った。そのため、十分な対価を得られない提携先の</w:t>
      </w:r>
      <w:r w:rsidRPr="00595F42">
        <w:rPr>
          <w:rFonts w:asciiTheme="minorEastAsia" w:hAnsiTheme="minorEastAsia" w:cs="Arial"/>
          <w:color w:val="000000"/>
          <w:szCs w:val="21"/>
        </w:rPr>
        <w:t>海外のランドオペレーターは、</w:t>
      </w:r>
      <w:r w:rsidR="007C76D2">
        <w:rPr>
          <w:rFonts w:asciiTheme="minorEastAsia" w:hAnsiTheme="minorEastAsia" w:cs="Arial" w:hint="eastAsia"/>
          <w:color w:val="000000"/>
          <w:szCs w:val="21"/>
        </w:rPr>
        <w:t>日本人旅行者を</w:t>
      </w:r>
      <w:r w:rsidRPr="00595F42">
        <w:rPr>
          <w:rFonts w:asciiTheme="minorEastAsia" w:hAnsiTheme="minorEastAsia" w:cs="Arial"/>
          <w:color w:val="000000"/>
          <w:szCs w:val="21"/>
        </w:rPr>
        <w:t>土産店、風俗店等に案内し、キックバック等で採算をとる実態が蔓延</w:t>
      </w:r>
      <w:r w:rsidR="0086063D">
        <w:rPr>
          <w:rFonts w:asciiTheme="minorEastAsia" w:hAnsiTheme="minorEastAsia" w:cs="Arial" w:hint="eastAsia"/>
          <w:color w:val="000000"/>
          <w:szCs w:val="21"/>
        </w:rPr>
        <w:t>していた</w:t>
      </w:r>
      <w:r w:rsidR="007C76D2">
        <w:rPr>
          <w:rFonts w:asciiTheme="minorEastAsia" w:hAnsiTheme="minorEastAsia" w:cs="Arial" w:hint="eastAsia"/>
          <w:color w:val="000000"/>
          <w:szCs w:val="21"/>
        </w:rPr>
        <w:t>から</w:t>
      </w:r>
      <w:r w:rsidRPr="00595F42">
        <w:rPr>
          <w:rFonts w:asciiTheme="minorEastAsia" w:hAnsiTheme="minorEastAsia" w:cs="Arial"/>
          <w:color w:val="000000"/>
          <w:szCs w:val="21"/>
        </w:rPr>
        <w:t>、海外での日本人旅行者の安全対策</w:t>
      </w:r>
      <w:r w:rsidR="007C76D2">
        <w:rPr>
          <w:rFonts w:asciiTheme="minorEastAsia" w:hAnsiTheme="minorEastAsia" w:cs="Arial" w:hint="eastAsia"/>
          <w:color w:val="000000"/>
          <w:szCs w:val="21"/>
        </w:rPr>
        <w:t>には十分</w:t>
      </w:r>
      <w:r w:rsidR="0086063D">
        <w:rPr>
          <w:rFonts w:asciiTheme="minorEastAsia" w:hAnsiTheme="minorEastAsia" w:cs="Arial" w:hint="eastAsia"/>
          <w:color w:val="000000"/>
          <w:szCs w:val="21"/>
        </w:rPr>
        <w:t>な</w:t>
      </w:r>
      <w:r w:rsidR="007C76D2">
        <w:rPr>
          <w:rFonts w:asciiTheme="minorEastAsia" w:hAnsiTheme="minorEastAsia" w:cs="Arial" w:hint="eastAsia"/>
          <w:color w:val="000000"/>
          <w:szCs w:val="21"/>
        </w:rPr>
        <w:t>配慮がな</w:t>
      </w:r>
      <w:r w:rsidRPr="00595F42">
        <w:rPr>
          <w:rFonts w:asciiTheme="minorEastAsia" w:hAnsiTheme="minorEastAsia" w:cs="Arial"/>
          <w:color w:val="000000"/>
          <w:szCs w:val="21"/>
        </w:rPr>
        <w:t>され</w:t>
      </w:r>
      <w:r w:rsidR="007C76D2">
        <w:rPr>
          <w:rFonts w:asciiTheme="minorEastAsia" w:hAnsiTheme="minorEastAsia" w:cs="Arial" w:hint="eastAsia"/>
          <w:color w:val="000000"/>
          <w:szCs w:val="21"/>
        </w:rPr>
        <w:t>てい</w:t>
      </w:r>
      <w:r w:rsidRPr="00595F42">
        <w:rPr>
          <w:rFonts w:asciiTheme="minorEastAsia" w:hAnsiTheme="minorEastAsia" w:cs="Arial"/>
          <w:color w:val="000000"/>
          <w:szCs w:val="21"/>
        </w:rPr>
        <w:t>なかった。</w:t>
      </w:r>
      <w:r w:rsidR="007C76D2">
        <w:rPr>
          <w:rFonts w:asciiTheme="minorEastAsia" w:hAnsiTheme="minorEastAsia" w:cs="Arial" w:hint="eastAsia"/>
          <w:color w:val="000000"/>
          <w:szCs w:val="21"/>
        </w:rPr>
        <w:t>この事態に対応するため政府は</w:t>
      </w:r>
      <w:r w:rsidRPr="00595F42">
        <w:rPr>
          <w:rFonts w:asciiTheme="minorEastAsia" w:hAnsiTheme="minorEastAsia" w:cs="Arial"/>
          <w:color w:val="000000"/>
          <w:szCs w:val="21"/>
        </w:rPr>
        <w:t>、</w:t>
      </w:r>
      <w:r w:rsidR="00E05939">
        <w:rPr>
          <w:rFonts w:asciiTheme="minorEastAsia" w:hAnsiTheme="minorEastAsia" w:cs="Arial" w:hint="eastAsia"/>
          <w:color w:val="000000"/>
          <w:szCs w:val="21"/>
        </w:rPr>
        <w:t>旅行会社の請負責任を認めた</w:t>
      </w:r>
      <w:r w:rsidRPr="00595F42">
        <w:rPr>
          <w:rFonts w:asciiTheme="minorEastAsia" w:hAnsiTheme="minorEastAsia" w:cs="Arial"/>
          <w:color w:val="000000"/>
          <w:szCs w:val="21"/>
        </w:rPr>
        <w:t>西ドイツ</w:t>
      </w:r>
      <w:r w:rsidR="0086063D">
        <w:rPr>
          <w:rFonts w:asciiTheme="minorEastAsia" w:hAnsiTheme="minorEastAsia" w:cs="Arial" w:hint="eastAsia"/>
          <w:color w:val="000000"/>
          <w:szCs w:val="21"/>
        </w:rPr>
        <w:t>（当時）</w:t>
      </w:r>
      <w:r w:rsidRPr="00595F42">
        <w:rPr>
          <w:rFonts w:asciiTheme="minorEastAsia" w:hAnsiTheme="minorEastAsia" w:cs="Arial"/>
          <w:color w:val="000000"/>
          <w:szCs w:val="21"/>
        </w:rPr>
        <w:t>ほどは徹底しなかった</w:t>
      </w:r>
      <w:r w:rsidR="007C76D2">
        <w:rPr>
          <w:rFonts w:asciiTheme="minorEastAsia" w:hAnsiTheme="minorEastAsia" w:cs="Arial" w:hint="eastAsia"/>
          <w:color w:val="000000"/>
          <w:szCs w:val="21"/>
        </w:rPr>
        <w:t>ものの</w:t>
      </w:r>
      <w:r w:rsidRPr="00595F42">
        <w:rPr>
          <w:rFonts w:asciiTheme="minorEastAsia" w:hAnsiTheme="minorEastAsia" w:cs="Arial"/>
          <w:color w:val="000000"/>
          <w:szCs w:val="21"/>
        </w:rPr>
        <w:t>、</w:t>
      </w:r>
      <w:r w:rsidR="00E05939">
        <w:rPr>
          <w:rFonts w:asciiTheme="minorEastAsia" w:hAnsiTheme="minorEastAsia" w:cs="Arial" w:hint="eastAsia"/>
          <w:color w:val="000000"/>
          <w:szCs w:val="21"/>
        </w:rPr>
        <w:t>標準旅行約款において特別補償責任を認めるなどの</w:t>
      </w:r>
      <w:r w:rsidRPr="00595F42">
        <w:rPr>
          <w:rFonts w:asciiTheme="minorEastAsia" w:hAnsiTheme="minorEastAsia" w:cs="Arial"/>
          <w:color w:val="000000"/>
          <w:szCs w:val="21"/>
        </w:rPr>
        <w:t>措置をしたのである。</w:t>
      </w:r>
    </w:p>
    <w:p w:rsidR="00AC3BE8" w:rsidRPr="00595F42" w:rsidRDefault="00AC3BE8" w:rsidP="008C02F1">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なお、</w:t>
      </w:r>
      <w:r w:rsidR="007C76D2">
        <w:rPr>
          <w:rFonts w:asciiTheme="minorEastAsia" w:hAnsiTheme="minorEastAsia" w:cs="Arial" w:hint="eastAsia"/>
          <w:color w:val="000000"/>
          <w:szCs w:val="21"/>
        </w:rPr>
        <w:t>当時、</w:t>
      </w:r>
      <w:r w:rsidRPr="00595F42">
        <w:rPr>
          <w:rFonts w:asciiTheme="minorEastAsia" w:hAnsiTheme="minorEastAsia" w:cs="Arial"/>
          <w:color w:val="000000"/>
          <w:szCs w:val="21"/>
        </w:rPr>
        <w:t>エアラインからのキックバックは全体で数千億の巨額に上り</w:t>
      </w:r>
      <w:r w:rsidR="009516CC" w:rsidRPr="0086063D">
        <w:rPr>
          <w:rFonts w:asciiTheme="minorEastAsia" w:hAnsiTheme="minorEastAsia" w:cs="Arial" w:hint="eastAsia"/>
          <w:b/>
          <w:color w:val="FF0000"/>
          <w:szCs w:val="21"/>
          <w:vertAlign w:val="superscript"/>
        </w:rPr>
        <w:t>２</w:t>
      </w:r>
      <w:r w:rsidRPr="00595F42">
        <w:rPr>
          <w:rFonts w:asciiTheme="minorEastAsia" w:hAnsiTheme="minorEastAsia" w:cs="Arial"/>
          <w:color w:val="000000"/>
          <w:szCs w:val="21"/>
        </w:rPr>
        <w:t>国会でも問題になったが、合法な取引であるとの政府委員の答弁がなされている</w:t>
      </w:r>
      <w:r w:rsidR="009516CC" w:rsidRPr="0086063D">
        <w:rPr>
          <w:rFonts w:asciiTheme="minorEastAsia" w:hAnsiTheme="minorEastAsia" w:cs="Arial" w:hint="eastAsia"/>
          <w:b/>
          <w:color w:val="FF0000"/>
          <w:szCs w:val="21"/>
          <w:vertAlign w:val="superscript"/>
        </w:rPr>
        <w:t>３</w:t>
      </w:r>
      <w:r w:rsidRPr="00595F42">
        <w:rPr>
          <w:rFonts w:asciiTheme="minorEastAsia" w:hAnsiTheme="minorEastAsia" w:cs="Arial"/>
          <w:color w:val="000000"/>
          <w:szCs w:val="21"/>
        </w:rPr>
        <w:t>。このこと</w:t>
      </w:r>
      <w:r w:rsidR="007C76D2">
        <w:rPr>
          <w:rFonts w:asciiTheme="minorEastAsia" w:hAnsiTheme="minorEastAsia" w:cs="Arial" w:hint="eastAsia"/>
          <w:color w:val="000000"/>
          <w:szCs w:val="21"/>
        </w:rPr>
        <w:t>の影響もあり</w:t>
      </w:r>
      <w:r w:rsidRPr="00595F42">
        <w:rPr>
          <w:rFonts w:asciiTheme="minorEastAsia" w:hAnsiTheme="minorEastAsia" w:cs="Arial"/>
          <w:color w:val="000000"/>
          <w:szCs w:val="21"/>
        </w:rPr>
        <w:t>、航空運賃の規制緩和が大幅に促進されることになった。</w:t>
      </w:r>
    </w:p>
    <w:p w:rsidR="00AC3BE8" w:rsidRPr="00595F42" w:rsidRDefault="00851B5C" w:rsidP="009516CC">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現在、</w:t>
      </w:r>
      <w:r w:rsidR="0086063D">
        <w:rPr>
          <w:rFonts w:asciiTheme="minorEastAsia" w:hAnsiTheme="minorEastAsia" w:cs="Arial"/>
          <w:color w:val="000000"/>
          <w:szCs w:val="21"/>
        </w:rPr>
        <w:t>中国</w:t>
      </w:r>
      <w:r w:rsidR="0086063D">
        <w:rPr>
          <w:rFonts w:asciiTheme="minorEastAsia" w:hAnsiTheme="minorEastAsia" w:cs="Arial" w:hint="eastAsia"/>
          <w:color w:val="000000"/>
          <w:szCs w:val="21"/>
        </w:rPr>
        <w:t>語圏からの訪日旅行者</w:t>
      </w:r>
      <w:r w:rsidR="00AC3BE8" w:rsidRPr="00595F42">
        <w:rPr>
          <w:rFonts w:asciiTheme="minorEastAsia" w:hAnsiTheme="minorEastAsia" w:cs="Arial"/>
          <w:color w:val="000000"/>
          <w:szCs w:val="21"/>
        </w:rPr>
        <w:t>の急増により、日本での免税店への誘導</w:t>
      </w:r>
      <w:r w:rsidR="0080306C">
        <w:rPr>
          <w:rFonts w:asciiTheme="minorEastAsia" w:hAnsiTheme="minorEastAsia" w:cs="Arial" w:hint="eastAsia"/>
          <w:color w:val="000000"/>
          <w:szCs w:val="21"/>
        </w:rPr>
        <w:t>や民泊</w:t>
      </w:r>
      <w:r w:rsidR="00AC3BE8" w:rsidRPr="00595F42">
        <w:rPr>
          <w:rFonts w:asciiTheme="minorEastAsia" w:hAnsiTheme="minorEastAsia" w:cs="Arial"/>
          <w:color w:val="000000"/>
          <w:szCs w:val="21"/>
        </w:rPr>
        <w:t>等が話題になっ</w:t>
      </w:r>
      <w:r>
        <w:rPr>
          <w:rFonts w:asciiTheme="minorEastAsia" w:hAnsiTheme="minorEastAsia" w:cs="Arial" w:hint="eastAsia"/>
          <w:color w:val="000000"/>
          <w:szCs w:val="21"/>
        </w:rPr>
        <w:t>ている</w:t>
      </w:r>
      <w:r w:rsidR="00AC3BE8" w:rsidRPr="00595F42">
        <w:rPr>
          <w:rFonts w:asciiTheme="minorEastAsia" w:hAnsiTheme="minorEastAsia" w:cs="Arial"/>
          <w:color w:val="000000"/>
          <w:szCs w:val="21"/>
        </w:rPr>
        <w:t>。中国国内の旅行業者が、競争激化から日本向けの低価格商品を仕立てる結果、キックバックビジネスが</w:t>
      </w:r>
      <w:r w:rsidR="0080306C">
        <w:rPr>
          <w:rFonts w:asciiTheme="minorEastAsia" w:hAnsiTheme="minorEastAsia" w:cs="Arial" w:hint="eastAsia"/>
          <w:color w:val="000000"/>
          <w:szCs w:val="21"/>
        </w:rPr>
        <w:t>発生し</w:t>
      </w:r>
      <w:r w:rsidR="00AC3BE8" w:rsidRPr="00595F42">
        <w:rPr>
          <w:rFonts w:asciiTheme="minorEastAsia" w:hAnsiTheme="minorEastAsia" w:cs="Arial"/>
          <w:color w:val="000000"/>
          <w:szCs w:val="21"/>
        </w:rPr>
        <w:t>た。このビジネスモデルは</w:t>
      </w:r>
      <w:r>
        <w:rPr>
          <w:rFonts w:asciiTheme="minorEastAsia" w:hAnsiTheme="minorEastAsia" w:cs="Arial" w:hint="eastAsia"/>
          <w:color w:val="000000"/>
          <w:szCs w:val="21"/>
        </w:rPr>
        <w:t>前述のように</w:t>
      </w:r>
      <w:r w:rsidR="00AC3BE8" w:rsidRPr="00595F42">
        <w:rPr>
          <w:rFonts w:asciiTheme="minorEastAsia" w:hAnsiTheme="minorEastAsia" w:cs="Arial"/>
          <w:color w:val="000000"/>
          <w:szCs w:val="21"/>
        </w:rPr>
        <w:t>日本の旅行会社が既に取り入れていたものである。バブル期は日本国内の現象でもあった。</w:t>
      </w:r>
      <w:r>
        <w:rPr>
          <w:rFonts w:asciiTheme="minorEastAsia" w:hAnsiTheme="minorEastAsia" w:cs="Arial" w:hint="eastAsia"/>
          <w:color w:val="000000"/>
          <w:szCs w:val="21"/>
        </w:rPr>
        <w:t>この結果、</w:t>
      </w:r>
      <w:r w:rsidR="00AC3BE8" w:rsidRPr="00595F42">
        <w:rPr>
          <w:rFonts w:asciiTheme="minorEastAsia" w:hAnsiTheme="minorEastAsia" w:cs="Arial"/>
          <w:color w:val="000000"/>
          <w:szCs w:val="21"/>
        </w:rPr>
        <w:t>東京オリンピックを控え、</w:t>
      </w:r>
      <w:r>
        <w:rPr>
          <w:rFonts w:asciiTheme="minorEastAsia" w:hAnsiTheme="minorEastAsia" w:cs="Arial" w:hint="eastAsia"/>
          <w:color w:val="000000"/>
          <w:szCs w:val="21"/>
        </w:rPr>
        <w:t>旅行業法を改正して、</w:t>
      </w:r>
      <w:r w:rsidR="00AC3BE8" w:rsidRPr="00595F42">
        <w:rPr>
          <w:rFonts w:asciiTheme="minorEastAsia" w:hAnsiTheme="minorEastAsia" w:cs="Arial"/>
          <w:color w:val="000000"/>
          <w:szCs w:val="21"/>
        </w:rPr>
        <w:t>インバウンド政策として</w:t>
      </w:r>
      <w:r>
        <w:rPr>
          <w:rFonts w:asciiTheme="minorEastAsia" w:hAnsiTheme="minorEastAsia" w:cs="Arial" w:hint="eastAsia"/>
          <w:color w:val="000000"/>
          <w:szCs w:val="21"/>
        </w:rPr>
        <w:t>の</w:t>
      </w:r>
      <w:r w:rsidR="00AC3BE8" w:rsidRPr="00595F42">
        <w:rPr>
          <w:rFonts w:asciiTheme="minorEastAsia" w:hAnsiTheme="minorEastAsia" w:cs="Arial"/>
          <w:color w:val="000000"/>
          <w:szCs w:val="21"/>
        </w:rPr>
        <w:t>ランド</w:t>
      </w:r>
      <w:r w:rsidR="009516CC">
        <w:rPr>
          <w:rFonts w:asciiTheme="minorEastAsia" w:hAnsiTheme="minorEastAsia" w:cs="Arial" w:hint="eastAsia"/>
          <w:color w:val="000000"/>
          <w:szCs w:val="21"/>
        </w:rPr>
        <w:t>オペレーター</w:t>
      </w:r>
      <w:r w:rsidR="00AC3BE8" w:rsidRPr="00595F42">
        <w:rPr>
          <w:rFonts w:asciiTheme="minorEastAsia" w:hAnsiTheme="minorEastAsia" w:cs="Arial"/>
          <w:color w:val="000000"/>
          <w:szCs w:val="21"/>
        </w:rPr>
        <w:t>規制が復活した。今度は中国人観光客保護</w:t>
      </w:r>
      <w:r>
        <w:rPr>
          <w:rFonts w:asciiTheme="minorEastAsia" w:hAnsiTheme="minorEastAsia" w:cs="Arial" w:hint="eastAsia"/>
          <w:color w:val="000000"/>
          <w:szCs w:val="21"/>
        </w:rPr>
        <w:t>及び</w:t>
      </w:r>
      <w:r w:rsidR="00AC3BE8" w:rsidRPr="00595F42">
        <w:rPr>
          <w:rFonts w:asciiTheme="minorEastAsia" w:hAnsiTheme="minorEastAsia" w:cs="Arial"/>
          <w:color w:val="000000"/>
          <w:szCs w:val="21"/>
        </w:rPr>
        <w:t>日本の</w:t>
      </w:r>
      <w:r>
        <w:rPr>
          <w:rFonts w:asciiTheme="minorEastAsia" w:hAnsiTheme="minorEastAsia" w:cs="Arial" w:hint="eastAsia"/>
          <w:color w:val="000000"/>
          <w:szCs w:val="21"/>
        </w:rPr>
        <w:t>旅行関係者</w:t>
      </w:r>
      <w:r w:rsidR="00AC3BE8" w:rsidRPr="00595F42">
        <w:rPr>
          <w:rFonts w:asciiTheme="minorEastAsia" w:hAnsiTheme="minorEastAsia" w:cs="Arial"/>
          <w:color w:val="000000"/>
          <w:szCs w:val="21"/>
        </w:rPr>
        <w:t>の</w:t>
      </w:r>
      <w:r>
        <w:rPr>
          <w:rFonts w:asciiTheme="minorEastAsia" w:hAnsiTheme="minorEastAsia" w:cs="Arial" w:hint="eastAsia"/>
          <w:color w:val="000000"/>
          <w:szCs w:val="21"/>
        </w:rPr>
        <w:t>取引の</w:t>
      </w:r>
      <w:r w:rsidR="00AC3BE8" w:rsidRPr="00595F42">
        <w:rPr>
          <w:rFonts w:asciiTheme="minorEastAsia" w:hAnsiTheme="minorEastAsia" w:cs="Arial"/>
          <w:color w:val="000000"/>
          <w:szCs w:val="21"/>
        </w:rPr>
        <w:t>正常化であったが、既に</w:t>
      </w:r>
      <w:r w:rsidR="0086063D">
        <w:rPr>
          <w:rFonts w:asciiTheme="minorEastAsia" w:hAnsiTheme="minorEastAsia" w:cs="Arial" w:hint="eastAsia"/>
          <w:color w:val="000000"/>
          <w:szCs w:val="21"/>
        </w:rPr>
        <w:t>話題は</w:t>
      </w:r>
      <w:r>
        <w:rPr>
          <w:rFonts w:asciiTheme="minorEastAsia" w:hAnsiTheme="minorEastAsia" w:cs="Arial" w:hint="eastAsia"/>
          <w:color w:val="000000"/>
          <w:szCs w:val="21"/>
        </w:rPr>
        <w:t>いわゆる</w:t>
      </w:r>
      <w:r w:rsidR="00AC3BE8" w:rsidRPr="00595F42">
        <w:rPr>
          <w:rFonts w:asciiTheme="minorEastAsia" w:hAnsiTheme="minorEastAsia" w:cs="Arial"/>
          <w:color w:val="000000"/>
          <w:szCs w:val="21"/>
        </w:rPr>
        <w:t>爆買い現象</w:t>
      </w:r>
      <w:r w:rsidR="0086063D">
        <w:rPr>
          <w:rFonts w:asciiTheme="minorEastAsia" w:hAnsiTheme="minorEastAsia" w:cs="Arial" w:hint="eastAsia"/>
          <w:color w:val="000000"/>
          <w:szCs w:val="21"/>
        </w:rPr>
        <w:t>から</w:t>
      </w:r>
      <w:r w:rsidR="00AC3BE8" w:rsidRPr="00595F42">
        <w:rPr>
          <w:rFonts w:asciiTheme="minorEastAsia" w:hAnsiTheme="minorEastAsia" w:cs="Arial"/>
          <w:color w:val="000000"/>
          <w:szCs w:val="21"/>
        </w:rPr>
        <w:t>越境ＥＣ</w:t>
      </w:r>
      <w:r w:rsidR="008324CB">
        <w:rPr>
          <w:rFonts w:asciiTheme="minorEastAsia" w:hAnsiTheme="minorEastAsia" w:cs="Arial" w:hint="eastAsia"/>
          <w:color w:val="000000"/>
          <w:szCs w:val="21"/>
        </w:rPr>
        <w:t>（電子商取引）</w:t>
      </w:r>
      <w:r w:rsidR="00AC3BE8" w:rsidRPr="00595F42">
        <w:rPr>
          <w:rFonts w:asciiTheme="minorEastAsia" w:hAnsiTheme="minorEastAsia" w:cs="Arial"/>
          <w:color w:val="000000"/>
          <w:szCs w:val="21"/>
        </w:rPr>
        <w:t>に移って</w:t>
      </w:r>
      <w:r>
        <w:rPr>
          <w:rFonts w:asciiTheme="minorEastAsia" w:hAnsiTheme="minorEastAsia" w:cs="Arial" w:hint="eastAsia"/>
          <w:color w:val="000000"/>
          <w:szCs w:val="21"/>
        </w:rPr>
        <w:t>おり、</w:t>
      </w:r>
      <w:r w:rsidR="00AC3BE8" w:rsidRPr="00595F42">
        <w:rPr>
          <w:rFonts w:asciiTheme="minorEastAsia" w:hAnsiTheme="minorEastAsia" w:cs="Arial"/>
          <w:color w:val="000000"/>
          <w:szCs w:val="21"/>
        </w:rPr>
        <w:t>キックバック額もその分減少している</w:t>
      </w:r>
      <w:r>
        <w:rPr>
          <w:rFonts w:asciiTheme="minorEastAsia" w:hAnsiTheme="minorEastAsia" w:cs="Arial" w:hint="eastAsia"/>
          <w:color w:val="000000"/>
          <w:szCs w:val="21"/>
        </w:rPr>
        <w:t>はずであるから、</w:t>
      </w:r>
      <w:r w:rsidR="00AC3BE8" w:rsidRPr="00595F42">
        <w:rPr>
          <w:rFonts w:asciiTheme="minorEastAsia" w:hAnsiTheme="minorEastAsia" w:cs="Arial"/>
          <w:color w:val="000000"/>
          <w:szCs w:val="21"/>
        </w:rPr>
        <w:t>ランド規制だけが残ることになりかねない。</w:t>
      </w:r>
    </w:p>
    <w:p w:rsidR="00F8522D" w:rsidRDefault="0080306C" w:rsidP="00A10B3A">
      <w:pPr>
        <w:rPr>
          <w:rFonts w:asciiTheme="minorEastAsia" w:hAnsiTheme="minorEastAsia"/>
          <w:color w:val="0D0D0D" w:themeColor="text1" w:themeTint="F2"/>
          <w:szCs w:val="21"/>
        </w:rPr>
      </w:pPr>
      <w:r>
        <w:rPr>
          <w:rFonts w:asciiTheme="minorEastAsia" w:hAnsiTheme="minorEastAsia" w:hint="eastAsia"/>
          <w:b/>
          <w:color w:val="0D0D0D" w:themeColor="text1" w:themeTint="F2"/>
          <w:szCs w:val="21"/>
        </w:rPr>
        <w:t xml:space="preserve">　</w:t>
      </w:r>
      <w:r w:rsidR="00DC57D7" w:rsidRPr="00DC57D7">
        <w:rPr>
          <w:rFonts w:asciiTheme="minorEastAsia" w:hAnsiTheme="minorEastAsia" w:hint="eastAsia"/>
          <w:color w:val="0D0D0D" w:themeColor="text1" w:themeTint="F2"/>
          <w:szCs w:val="21"/>
        </w:rPr>
        <w:t>民泊は、中小旅館業者</w:t>
      </w:r>
      <w:r w:rsidR="00140773">
        <w:rPr>
          <w:rFonts w:asciiTheme="minorEastAsia" w:hAnsiTheme="minorEastAsia" w:hint="eastAsia"/>
          <w:color w:val="0D0D0D" w:themeColor="text1" w:themeTint="F2"/>
          <w:szCs w:val="21"/>
        </w:rPr>
        <w:t>からの反対意見</w:t>
      </w:r>
      <w:r w:rsidR="00DC57D7" w:rsidRPr="00DC57D7">
        <w:rPr>
          <w:rFonts w:asciiTheme="minorEastAsia" w:hAnsiTheme="minorEastAsia" w:hint="eastAsia"/>
          <w:color w:val="0D0D0D" w:themeColor="text1" w:themeTint="F2"/>
          <w:szCs w:val="21"/>
        </w:rPr>
        <w:t>を中心に規制問題が発生している。</w:t>
      </w:r>
      <w:r w:rsidR="00DC57D7" w:rsidRPr="00DC57D7">
        <w:rPr>
          <w:rFonts w:asciiTheme="minorEastAsia" w:hAnsiTheme="minorEastAsia" w:hint="eastAsia"/>
          <w:color w:val="0D0D0D" w:themeColor="text1" w:themeTint="F2"/>
          <w:szCs w:val="21"/>
        </w:rPr>
        <w:lastRenderedPageBreak/>
        <w:t>大都会のマンションにおける旅館業法違反事件は、近隣住民からの苦情等への行政側の対応も必要になってきたという面もあるが、それよりも急激に増大してきた中国語圏からの訪日旅行者需要に既存旅館業界では対応できないという現実が大きかったと思われる。当初行政側に、行政特区を活用して弾力的に対応しようという姿勢が見られたのはそのことによる。戦後経済成長期にも、関係各省は、それぞれの行政目的から、</w:t>
      </w:r>
      <w:r w:rsidR="00E965C8">
        <w:rPr>
          <w:rFonts w:asciiTheme="minorEastAsia" w:hAnsiTheme="minorEastAsia" w:hint="eastAsia"/>
          <w:color w:val="0D0D0D" w:themeColor="text1" w:themeTint="F2"/>
          <w:szCs w:val="21"/>
        </w:rPr>
        <w:t>国民宿舎、</w:t>
      </w:r>
      <w:r w:rsidR="00DC57D7" w:rsidRPr="00DC57D7">
        <w:rPr>
          <w:rFonts w:asciiTheme="minorEastAsia" w:hAnsiTheme="minorEastAsia" w:hint="eastAsia"/>
          <w:color w:val="0D0D0D" w:themeColor="text1" w:themeTint="F2"/>
          <w:szCs w:val="21"/>
        </w:rPr>
        <w:t>かんぽの宿等</w:t>
      </w:r>
      <w:r w:rsidR="00E965C8">
        <w:rPr>
          <w:rFonts w:asciiTheme="minorEastAsia" w:hAnsiTheme="minorEastAsia" w:hint="eastAsia"/>
          <w:color w:val="0D0D0D" w:themeColor="text1" w:themeTint="F2"/>
          <w:szCs w:val="21"/>
        </w:rPr>
        <w:t>の</w:t>
      </w:r>
      <w:r w:rsidR="00DC57D7" w:rsidRPr="00DC57D7">
        <w:rPr>
          <w:rFonts w:asciiTheme="minorEastAsia" w:hAnsiTheme="minorEastAsia" w:hint="eastAsia"/>
          <w:color w:val="0D0D0D" w:themeColor="text1" w:themeTint="F2"/>
          <w:szCs w:val="21"/>
        </w:rPr>
        <w:t>いわゆる公共の宿の整備を推進した時期がある。その時も、地方の温泉地等を中心に、既存旅館業界の政治的反対運動が</w:t>
      </w:r>
      <w:r w:rsidR="006C08EB">
        <w:rPr>
          <w:rFonts w:asciiTheme="minorEastAsia" w:hAnsiTheme="minorEastAsia" w:hint="eastAsia"/>
          <w:color w:val="0D0D0D" w:themeColor="text1" w:themeTint="F2"/>
          <w:szCs w:val="21"/>
        </w:rPr>
        <w:t>行われた</w:t>
      </w:r>
      <w:r w:rsidR="00DC57D7" w:rsidRPr="00DC57D7">
        <w:rPr>
          <w:rFonts w:asciiTheme="minorEastAsia" w:hAnsiTheme="minorEastAsia" w:hint="eastAsia"/>
          <w:color w:val="0D0D0D" w:themeColor="text1" w:themeTint="F2"/>
          <w:szCs w:val="21"/>
        </w:rPr>
        <w:t>。</w:t>
      </w:r>
      <w:r w:rsidR="0081647D">
        <w:rPr>
          <w:rFonts w:asciiTheme="minorEastAsia" w:hAnsiTheme="minorEastAsia" w:hint="eastAsia"/>
          <w:color w:val="0D0D0D" w:themeColor="text1" w:themeTint="F2"/>
          <w:szCs w:val="21"/>
        </w:rPr>
        <w:t>国鉄赤字対策のためのホテル経営にも反対運動が展開された</w:t>
      </w:r>
      <w:r w:rsidR="002475B8">
        <w:rPr>
          <w:rFonts w:asciiTheme="minorEastAsia" w:hAnsiTheme="minorEastAsia" w:hint="eastAsia"/>
          <w:color w:val="0D0D0D" w:themeColor="text1" w:themeTint="F2"/>
          <w:szCs w:val="21"/>
        </w:rPr>
        <w:t>。</w:t>
      </w:r>
    </w:p>
    <w:p w:rsidR="00493984" w:rsidRPr="0080306C" w:rsidRDefault="00493984" w:rsidP="00A10B3A">
      <w:pPr>
        <w:rPr>
          <w:rFonts w:asciiTheme="minorEastAsia" w:hAnsiTheme="minorEastAsia"/>
          <w:color w:val="0D0D0D" w:themeColor="text1" w:themeTint="F2"/>
          <w:szCs w:val="21"/>
        </w:rPr>
      </w:pPr>
    </w:p>
    <w:p w:rsidR="009516CC" w:rsidRPr="00F8522D" w:rsidRDefault="00CF23F1" w:rsidP="00A10B3A">
      <w:pPr>
        <w:rPr>
          <w:rFonts w:asciiTheme="minorEastAsia" w:hAnsiTheme="minorEastAsia"/>
          <w:b/>
          <w:color w:val="0D0D0D" w:themeColor="text1" w:themeTint="F2"/>
          <w:szCs w:val="21"/>
        </w:rPr>
      </w:pPr>
      <w:r>
        <w:rPr>
          <w:rFonts w:asciiTheme="minorEastAsia" w:hAnsiTheme="minorEastAsia" w:hint="eastAsia"/>
          <w:b/>
          <w:color w:val="0D0D0D" w:themeColor="text1" w:themeTint="F2"/>
          <w:szCs w:val="21"/>
        </w:rPr>
        <w:t xml:space="preserve">Ⅱ　</w:t>
      </w:r>
      <w:r w:rsidR="00E76672" w:rsidRPr="00F8522D">
        <w:rPr>
          <w:rFonts w:asciiTheme="minorEastAsia" w:hAnsiTheme="minorEastAsia" w:hint="eastAsia"/>
          <w:b/>
          <w:color w:val="0D0D0D" w:themeColor="text1" w:themeTint="F2"/>
          <w:szCs w:val="21"/>
        </w:rPr>
        <w:t>中国語圏訪日旅行者数の増大が通訳案内制度に与えた影響</w:t>
      </w:r>
      <w:r w:rsidR="006C08EB">
        <w:rPr>
          <w:rFonts w:asciiTheme="minorEastAsia" w:hAnsiTheme="minorEastAsia" w:hint="eastAsia"/>
          <w:b/>
          <w:color w:val="0D0D0D" w:themeColor="text1" w:themeTint="F2"/>
          <w:szCs w:val="21"/>
        </w:rPr>
        <w:t>等</w:t>
      </w:r>
    </w:p>
    <w:p w:rsidR="00F8522D" w:rsidRDefault="00F8522D" w:rsidP="00A10B3A">
      <w:pPr>
        <w:rPr>
          <w:rFonts w:asciiTheme="minorEastAsia" w:hAnsiTheme="minorEastAsia"/>
          <w:b/>
          <w:color w:val="0D0D0D" w:themeColor="text1" w:themeTint="F2"/>
          <w:szCs w:val="21"/>
        </w:rPr>
      </w:pPr>
    </w:p>
    <w:p w:rsidR="00A10B3A" w:rsidRPr="00F8522D" w:rsidRDefault="00E76672" w:rsidP="00A10B3A">
      <w:pPr>
        <w:rPr>
          <w:rFonts w:asciiTheme="minorEastAsia" w:hAnsiTheme="minorEastAsia"/>
          <w:b/>
          <w:color w:val="0D0D0D" w:themeColor="text1" w:themeTint="F2"/>
          <w:szCs w:val="21"/>
        </w:rPr>
      </w:pPr>
      <w:r w:rsidRPr="00F8522D">
        <w:rPr>
          <w:rFonts w:asciiTheme="minorEastAsia" w:hAnsiTheme="minorEastAsia" w:hint="eastAsia"/>
          <w:b/>
          <w:color w:val="0D0D0D" w:themeColor="text1" w:themeTint="F2"/>
          <w:szCs w:val="21"/>
        </w:rPr>
        <w:t>１</w:t>
      </w:r>
      <w:r w:rsidR="00A10B3A" w:rsidRPr="00F8522D">
        <w:rPr>
          <w:rFonts w:asciiTheme="minorEastAsia" w:hAnsiTheme="minorEastAsia" w:hint="eastAsia"/>
          <w:b/>
          <w:color w:val="0D0D0D" w:themeColor="text1" w:themeTint="F2"/>
          <w:szCs w:val="21"/>
        </w:rPr>
        <w:t xml:space="preserve">　中国語通訳案内士の</w:t>
      </w:r>
      <w:r w:rsidR="009516CC" w:rsidRPr="00F8522D">
        <w:rPr>
          <w:rFonts w:asciiTheme="minorEastAsia" w:hAnsiTheme="minorEastAsia" w:hint="eastAsia"/>
          <w:b/>
          <w:color w:val="0D0D0D" w:themeColor="text1" w:themeTint="F2"/>
          <w:szCs w:val="21"/>
        </w:rPr>
        <w:t>絶対的不足</w:t>
      </w:r>
      <w:r w:rsidR="00982920" w:rsidRPr="00F8522D">
        <w:rPr>
          <w:rFonts w:asciiTheme="minorEastAsia" w:hAnsiTheme="minorEastAsia" w:hint="eastAsia"/>
          <w:b/>
          <w:color w:val="0D0D0D" w:themeColor="text1" w:themeTint="F2"/>
          <w:szCs w:val="21"/>
        </w:rPr>
        <w:t>とその対応策</w:t>
      </w:r>
    </w:p>
    <w:p w:rsidR="00321733" w:rsidRDefault="009516CC" w:rsidP="00A10B3A">
      <w:pPr>
        <w:ind w:firstLineChars="100" w:firstLine="258"/>
        <w:rPr>
          <w:rFonts w:asciiTheme="minorEastAsia" w:hAnsiTheme="minorEastAsia" w:cs="Arial"/>
          <w:color w:val="000000"/>
          <w:szCs w:val="21"/>
        </w:rPr>
      </w:pPr>
      <w:r>
        <w:rPr>
          <w:rFonts w:asciiTheme="minorEastAsia" w:hAnsiTheme="minorEastAsia" w:hint="eastAsia"/>
          <w:szCs w:val="21"/>
        </w:rPr>
        <w:t>戦後制定された</w:t>
      </w:r>
      <w:r w:rsidR="0079773B">
        <w:rPr>
          <w:rFonts w:asciiTheme="minorEastAsia" w:hAnsiTheme="minorEastAsia" w:hint="eastAsia"/>
          <w:szCs w:val="21"/>
        </w:rPr>
        <w:t>我が国の通訳案内士</w:t>
      </w:r>
      <w:r w:rsidR="00A10B3A">
        <w:rPr>
          <w:rFonts w:asciiTheme="minorEastAsia" w:hAnsiTheme="minorEastAsia" w:hint="eastAsia"/>
          <w:szCs w:val="21"/>
        </w:rPr>
        <w:t>試験は</w:t>
      </w:r>
      <w:r>
        <w:rPr>
          <w:rFonts w:asciiTheme="minorEastAsia" w:hAnsiTheme="minorEastAsia" w:hint="eastAsia"/>
          <w:szCs w:val="21"/>
        </w:rPr>
        <w:t>、米国人旅行者を対象に</w:t>
      </w:r>
      <w:r w:rsidR="0079773B">
        <w:rPr>
          <w:rFonts w:asciiTheme="minorEastAsia" w:hAnsiTheme="minorEastAsia" w:hint="eastAsia"/>
          <w:szCs w:val="21"/>
        </w:rPr>
        <w:t>日本人による外国語取得を前提として組み立てられている。地理</w:t>
      </w:r>
      <w:r w:rsidR="00A10B3A">
        <w:rPr>
          <w:rFonts w:asciiTheme="minorEastAsia" w:hAnsiTheme="minorEastAsia" w:hint="eastAsia"/>
          <w:szCs w:val="21"/>
        </w:rPr>
        <w:t>、</w:t>
      </w:r>
      <w:r w:rsidR="0079773B">
        <w:rPr>
          <w:rFonts w:asciiTheme="minorEastAsia" w:hAnsiTheme="minorEastAsia" w:hint="eastAsia"/>
          <w:szCs w:val="21"/>
        </w:rPr>
        <w:t>歴史の試験</w:t>
      </w:r>
      <w:r w:rsidR="00A10B3A">
        <w:rPr>
          <w:rFonts w:asciiTheme="minorEastAsia" w:hAnsiTheme="minorEastAsia" w:hint="eastAsia"/>
          <w:szCs w:val="21"/>
        </w:rPr>
        <w:t>も日本語により</w:t>
      </w:r>
      <w:r w:rsidR="0079773B">
        <w:rPr>
          <w:rFonts w:asciiTheme="minorEastAsia" w:hAnsiTheme="minorEastAsia" w:hint="eastAsia"/>
          <w:szCs w:val="21"/>
        </w:rPr>
        <w:t>実施されているが、外客への説明</w:t>
      </w:r>
      <w:r w:rsidR="002475B8">
        <w:rPr>
          <w:rFonts w:asciiTheme="minorEastAsia" w:hAnsiTheme="minorEastAsia" w:hint="eastAsia"/>
          <w:szCs w:val="21"/>
        </w:rPr>
        <w:t>の必要性</w:t>
      </w:r>
      <w:r w:rsidR="0079773B">
        <w:rPr>
          <w:rFonts w:asciiTheme="minorEastAsia" w:hAnsiTheme="minorEastAsia" w:hint="eastAsia"/>
          <w:szCs w:val="21"/>
        </w:rPr>
        <w:t>からすると、各外国語で</w:t>
      </w:r>
      <w:r w:rsidR="002475B8">
        <w:rPr>
          <w:rFonts w:asciiTheme="minorEastAsia" w:hAnsiTheme="minorEastAsia" w:hint="eastAsia"/>
          <w:szCs w:val="21"/>
        </w:rPr>
        <w:t>の実施がより適切である</w:t>
      </w:r>
      <w:r w:rsidR="0079773B">
        <w:rPr>
          <w:rFonts w:asciiTheme="minorEastAsia" w:hAnsiTheme="minorEastAsia" w:hint="eastAsia"/>
          <w:szCs w:val="21"/>
        </w:rPr>
        <w:t>。</w:t>
      </w:r>
      <w:r w:rsidR="0001365C">
        <w:rPr>
          <w:rFonts w:asciiTheme="minorEastAsia" w:hAnsiTheme="minorEastAsia" w:cs="Arial" w:hint="eastAsia"/>
          <w:color w:val="000000"/>
          <w:szCs w:val="21"/>
        </w:rPr>
        <w:t>このような通訳案内士試験を前提とする限り、中国語を母国語とする</w:t>
      </w:r>
      <w:r w:rsidR="0020346C">
        <w:rPr>
          <w:rFonts w:asciiTheme="minorEastAsia" w:hAnsiTheme="minorEastAsia" w:cs="Arial" w:hint="eastAsia"/>
          <w:color w:val="000000"/>
          <w:szCs w:val="21"/>
        </w:rPr>
        <w:t>在日中国人が</w:t>
      </w:r>
      <w:r w:rsidR="0001365C">
        <w:rPr>
          <w:rFonts w:asciiTheme="minorEastAsia" w:hAnsiTheme="minorEastAsia" w:cs="Arial" w:hint="eastAsia"/>
          <w:color w:val="000000"/>
          <w:szCs w:val="21"/>
        </w:rPr>
        <w:t>通訳案内士</w:t>
      </w:r>
      <w:r w:rsidR="0020346C">
        <w:rPr>
          <w:rFonts w:asciiTheme="minorEastAsia" w:hAnsiTheme="minorEastAsia" w:cs="Arial" w:hint="eastAsia"/>
          <w:color w:val="000000"/>
          <w:szCs w:val="21"/>
        </w:rPr>
        <w:t>を受験するためする</w:t>
      </w:r>
      <w:r w:rsidR="00A10B3A">
        <w:rPr>
          <w:rFonts w:asciiTheme="minorEastAsia" w:hAnsiTheme="minorEastAsia" w:cs="Arial" w:hint="eastAsia"/>
          <w:color w:val="000000"/>
          <w:szCs w:val="21"/>
        </w:rPr>
        <w:t>ためには不都合</w:t>
      </w:r>
      <w:r w:rsidR="0001365C">
        <w:rPr>
          <w:rFonts w:asciiTheme="minorEastAsia" w:hAnsiTheme="minorEastAsia" w:cs="Arial" w:hint="eastAsia"/>
          <w:color w:val="000000"/>
          <w:szCs w:val="21"/>
        </w:rPr>
        <w:t>な制度であり、</w:t>
      </w:r>
      <w:r w:rsidR="00E32816" w:rsidRPr="0020346C">
        <w:rPr>
          <w:rFonts w:asciiTheme="minorEastAsia" w:hAnsiTheme="minorEastAsia" w:cs="Arial" w:hint="eastAsia"/>
          <w:color w:val="000000"/>
          <w:szCs w:val="21"/>
        </w:rPr>
        <w:t>中国語の通訳案内士は</w:t>
      </w:r>
      <w:r w:rsidR="00E32816" w:rsidRPr="0020346C">
        <w:rPr>
          <w:rFonts w:asciiTheme="minorEastAsia" w:hAnsiTheme="minorEastAsia" w:cs="Arial"/>
          <w:color w:val="000000"/>
          <w:szCs w:val="21"/>
        </w:rPr>
        <w:t>28</w:t>
      </w:r>
      <w:r w:rsidR="00E32816" w:rsidRPr="0020346C">
        <w:rPr>
          <w:rFonts w:asciiTheme="minorEastAsia" w:hAnsiTheme="minorEastAsia" w:cs="Arial" w:hint="eastAsia"/>
          <w:color w:val="000000"/>
          <w:szCs w:val="21"/>
        </w:rPr>
        <w:t>年度でも</w:t>
      </w:r>
      <w:r w:rsidR="00E32816" w:rsidRPr="0020346C">
        <w:rPr>
          <w:rFonts w:asciiTheme="minorEastAsia" w:hAnsiTheme="minorEastAsia" w:cs="Arial"/>
          <w:color w:val="000000"/>
          <w:szCs w:val="21"/>
        </w:rPr>
        <w:t>140</w:t>
      </w:r>
      <w:r w:rsidR="00E32816" w:rsidRPr="0020346C">
        <w:rPr>
          <w:rFonts w:asciiTheme="minorEastAsia" w:hAnsiTheme="minorEastAsia" w:cs="Arial" w:hint="eastAsia"/>
          <w:color w:val="000000"/>
          <w:szCs w:val="21"/>
        </w:rPr>
        <w:t>名しか合格して</w:t>
      </w:r>
      <w:r w:rsidR="00E32816">
        <w:rPr>
          <w:rFonts w:asciiTheme="minorEastAsia" w:hAnsiTheme="minorEastAsia" w:cs="Arial" w:hint="eastAsia"/>
          <w:color w:val="000000"/>
          <w:szCs w:val="21"/>
        </w:rPr>
        <w:t>おらず、</w:t>
      </w:r>
      <w:r w:rsidR="00E32816" w:rsidRPr="0020346C">
        <w:rPr>
          <w:rFonts w:asciiTheme="minorEastAsia" w:hAnsiTheme="minorEastAsia" w:cs="Arial" w:hint="eastAsia"/>
          <w:color w:val="000000"/>
          <w:szCs w:val="21"/>
        </w:rPr>
        <w:t>登録者数も</w:t>
      </w:r>
      <w:r w:rsidR="00E32816" w:rsidRPr="0020346C">
        <w:rPr>
          <w:rFonts w:asciiTheme="minorEastAsia" w:hAnsiTheme="minorEastAsia" w:cs="Arial"/>
          <w:color w:val="000000"/>
          <w:szCs w:val="21"/>
        </w:rPr>
        <w:t>2000</w:t>
      </w:r>
      <w:r w:rsidR="00E32816" w:rsidRPr="0020346C">
        <w:rPr>
          <w:rFonts w:asciiTheme="minorEastAsia" w:hAnsiTheme="minorEastAsia" w:cs="Arial" w:hint="eastAsia"/>
          <w:color w:val="000000"/>
          <w:szCs w:val="21"/>
        </w:rPr>
        <w:t>人程度と思われる。</w:t>
      </w:r>
    </w:p>
    <w:p w:rsidR="00EB4D3E" w:rsidRDefault="0001365C" w:rsidP="006A1E75">
      <w:pPr>
        <w:ind w:firstLineChars="100" w:firstLine="258"/>
        <w:rPr>
          <w:rFonts w:ascii="游ゴシック" w:eastAsia="游ゴシック" w:hAnsi="游ゴシック"/>
          <w:color w:val="000000"/>
          <w:spacing w:val="8"/>
        </w:rPr>
      </w:pPr>
      <w:r>
        <w:rPr>
          <w:rFonts w:asciiTheme="minorEastAsia" w:hAnsiTheme="minorEastAsia" w:cs="Arial" w:hint="eastAsia"/>
          <w:color w:val="000000"/>
          <w:szCs w:val="21"/>
        </w:rPr>
        <w:t>一方、中国語圏</w:t>
      </w:r>
      <w:r w:rsidR="00EB4D3E">
        <w:rPr>
          <w:rFonts w:asciiTheme="minorEastAsia" w:hAnsiTheme="minorEastAsia" w:cs="Arial" w:hint="eastAsia"/>
          <w:color w:val="000000"/>
          <w:szCs w:val="21"/>
        </w:rPr>
        <w:t>等</w:t>
      </w:r>
      <w:r w:rsidR="00E32816">
        <w:rPr>
          <w:rFonts w:asciiTheme="minorEastAsia" w:hAnsiTheme="minorEastAsia" w:cs="Arial" w:hint="eastAsia"/>
          <w:color w:val="000000"/>
          <w:szCs w:val="21"/>
        </w:rPr>
        <w:t>からの外客等は</w:t>
      </w:r>
      <w:r>
        <w:rPr>
          <w:rFonts w:asciiTheme="minorEastAsia" w:hAnsiTheme="minorEastAsia" w:cs="Arial" w:hint="eastAsia"/>
          <w:color w:val="000000"/>
          <w:szCs w:val="21"/>
        </w:rPr>
        <w:t>急増し、</w:t>
      </w:r>
      <w:r w:rsidR="00EB4D3E">
        <w:rPr>
          <w:rFonts w:asciiTheme="minorEastAsia" w:hAnsiTheme="minorEastAsia" w:cs="Arial" w:hint="eastAsia"/>
          <w:color w:val="000000"/>
          <w:szCs w:val="21"/>
        </w:rPr>
        <w:t>観光ガイド</w:t>
      </w:r>
      <w:r>
        <w:rPr>
          <w:rFonts w:asciiTheme="minorEastAsia" w:hAnsiTheme="minorEastAsia" w:cs="Arial" w:hint="eastAsia"/>
          <w:color w:val="000000"/>
          <w:szCs w:val="21"/>
        </w:rPr>
        <w:t>需要</w:t>
      </w:r>
      <w:r w:rsidR="00EB4D3E">
        <w:rPr>
          <w:rFonts w:asciiTheme="minorEastAsia" w:hAnsiTheme="minorEastAsia" w:cs="Arial" w:hint="eastAsia"/>
          <w:color w:val="000000"/>
          <w:szCs w:val="21"/>
        </w:rPr>
        <w:t>も</w:t>
      </w:r>
      <w:r>
        <w:rPr>
          <w:rFonts w:asciiTheme="minorEastAsia" w:hAnsiTheme="minorEastAsia" w:cs="Arial" w:hint="eastAsia"/>
          <w:color w:val="000000"/>
          <w:szCs w:val="21"/>
        </w:rPr>
        <w:t>急増した。</w:t>
      </w:r>
      <w:r w:rsidR="006A1E75">
        <w:rPr>
          <w:rFonts w:asciiTheme="minorEastAsia" w:hAnsiTheme="minorEastAsia" w:cs="Arial" w:hint="eastAsia"/>
          <w:color w:val="000000"/>
          <w:szCs w:val="21"/>
        </w:rPr>
        <w:t>英語利用者用の「</w:t>
      </w:r>
      <w:r w:rsidR="00EB4D3E">
        <w:rPr>
          <w:rFonts w:asciiTheme="minorEastAsia" w:hAnsiTheme="minorEastAsia" w:cs="Arial" w:hint="eastAsia"/>
          <w:color w:val="000000"/>
          <w:szCs w:val="21"/>
        </w:rPr>
        <w:t>vayable</w:t>
      </w:r>
      <w:r w:rsidR="006A1E75">
        <w:rPr>
          <w:rFonts w:asciiTheme="minorEastAsia" w:hAnsiTheme="minorEastAsia" w:cs="Arial" w:hint="eastAsia"/>
          <w:color w:val="000000"/>
          <w:szCs w:val="21"/>
        </w:rPr>
        <w:t>」</w:t>
      </w:r>
      <w:r w:rsidR="00EB4D3E">
        <w:rPr>
          <w:rFonts w:asciiTheme="minorEastAsia" w:hAnsiTheme="minorEastAsia" w:cs="Arial" w:hint="eastAsia"/>
          <w:color w:val="000000"/>
          <w:szCs w:val="21"/>
        </w:rPr>
        <w:t>や</w:t>
      </w:r>
      <w:r w:rsidR="006A1E75">
        <w:rPr>
          <w:rFonts w:asciiTheme="minorEastAsia" w:hAnsiTheme="minorEastAsia" w:cs="Arial" w:hint="eastAsia"/>
          <w:color w:val="000000"/>
          <w:szCs w:val="21"/>
        </w:rPr>
        <w:t>中国語利用者用の「</w:t>
      </w:r>
      <w:r w:rsidR="00EB4D3E" w:rsidRPr="00EB4D3E">
        <w:rPr>
          <w:rFonts w:asciiTheme="minorEastAsia" w:hAnsiTheme="minorEastAsia" w:hint="eastAsia"/>
        </w:rPr>
        <w:t>8只小豬</w:t>
      </w:r>
      <w:r w:rsidR="006A1E75">
        <w:rPr>
          <w:rFonts w:asciiTheme="minorEastAsia" w:hAnsiTheme="minorEastAsia" w:hint="eastAsia"/>
        </w:rPr>
        <w:t>」</w:t>
      </w:r>
      <w:r w:rsidR="00EB4D3E">
        <w:rPr>
          <w:rFonts w:asciiTheme="minorEastAsia" w:hAnsiTheme="minorEastAsia" w:hint="eastAsia"/>
        </w:rPr>
        <w:t>といった</w:t>
      </w:r>
      <w:r w:rsidR="00E32816">
        <w:rPr>
          <w:rFonts w:asciiTheme="minorEastAsia" w:hAnsiTheme="minorEastAsia" w:hint="eastAsia"/>
        </w:rPr>
        <w:t>世界的に普及している</w:t>
      </w:r>
      <w:r w:rsidR="00EB4D3E">
        <w:rPr>
          <w:rFonts w:asciiTheme="minorEastAsia" w:hAnsiTheme="minorEastAsia" w:hint="eastAsia"/>
        </w:rPr>
        <w:t>ローカルガイド・マッチングサービス</w:t>
      </w:r>
      <w:r w:rsidR="00E32816" w:rsidRPr="00E32816">
        <w:rPr>
          <w:rFonts w:asciiTheme="minorEastAsia" w:hAnsiTheme="minorEastAsia" w:hint="eastAsia"/>
          <w:b/>
          <w:color w:val="FF0000"/>
          <w:vertAlign w:val="superscript"/>
        </w:rPr>
        <w:t>４</w:t>
      </w:r>
      <w:r w:rsidR="00E32816">
        <w:rPr>
          <w:rFonts w:asciiTheme="minorEastAsia" w:hAnsiTheme="minorEastAsia" w:hint="eastAsia"/>
        </w:rPr>
        <w:t>を活用にして訪日する個人旅行客が増加している</w:t>
      </w:r>
      <w:r w:rsidR="006A1E75">
        <w:rPr>
          <w:rFonts w:asciiTheme="minorEastAsia" w:hAnsiTheme="minorEastAsia" w:hint="eastAsia"/>
        </w:rPr>
        <w:t>。</w:t>
      </w:r>
    </w:p>
    <w:p w:rsidR="0001365C" w:rsidRDefault="006A1E75" w:rsidP="00A10B3A">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また</w:t>
      </w:r>
      <w:r w:rsidR="0001365C">
        <w:rPr>
          <w:rFonts w:asciiTheme="minorEastAsia" w:hAnsiTheme="minorEastAsia" w:cs="Arial" w:hint="eastAsia"/>
          <w:color w:val="000000"/>
          <w:szCs w:val="21"/>
        </w:rPr>
        <w:t>、日本国内におけるランドオペレーターは、中国語</w:t>
      </w:r>
      <w:r w:rsidR="00A25DC6">
        <w:rPr>
          <w:rFonts w:asciiTheme="minorEastAsia" w:hAnsiTheme="minorEastAsia" w:cs="Arial" w:hint="eastAsia"/>
          <w:color w:val="000000"/>
          <w:szCs w:val="21"/>
        </w:rPr>
        <w:t>等</w:t>
      </w:r>
      <w:r w:rsidR="0001365C">
        <w:rPr>
          <w:rFonts w:asciiTheme="minorEastAsia" w:hAnsiTheme="minorEastAsia" w:cs="Arial" w:hint="eastAsia"/>
          <w:color w:val="000000"/>
          <w:szCs w:val="21"/>
        </w:rPr>
        <w:t>を母国語とする者に対して、</w:t>
      </w:r>
      <w:r w:rsidR="006975ED">
        <w:rPr>
          <w:rFonts w:asciiTheme="minorEastAsia" w:hAnsiTheme="minorEastAsia" w:cs="Arial" w:hint="eastAsia"/>
          <w:color w:val="000000"/>
          <w:szCs w:val="21"/>
        </w:rPr>
        <w:t>日本</w:t>
      </w:r>
      <w:r w:rsidR="0001365C">
        <w:rPr>
          <w:rFonts w:asciiTheme="minorEastAsia" w:hAnsiTheme="minorEastAsia" w:cs="Arial" w:hint="eastAsia"/>
          <w:color w:val="000000"/>
          <w:szCs w:val="21"/>
        </w:rPr>
        <w:t>国内</w:t>
      </w:r>
      <w:r w:rsidR="006975ED">
        <w:rPr>
          <w:rFonts w:asciiTheme="minorEastAsia" w:hAnsiTheme="minorEastAsia" w:cs="Arial" w:hint="eastAsia"/>
          <w:color w:val="000000"/>
          <w:szCs w:val="21"/>
        </w:rPr>
        <w:t>用の</w:t>
      </w:r>
      <w:r w:rsidR="0001365C">
        <w:rPr>
          <w:rFonts w:asciiTheme="minorEastAsia" w:hAnsiTheme="minorEastAsia" w:cs="Arial" w:hint="eastAsia"/>
          <w:color w:val="000000"/>
          <w:szCs w:val="21"/>
        </w:rPr>
        <w:t>旅程</w:t>
      </w:r>
      <w:r w:rsidR="006975ED">
        <w:rPr>
          <w:rFonts w:asciiTheme="minorEastAsia" w:hAnsiTheme="minorEastAsia" w:cs="Arial" w:hint="eastAsia"/>
          <w:color w:val="000000"/>
          <w:szCs w:val="21"/>
        </w:rPr>
        <w:t>管理</w:t>
      </w:r>
      <w:r w:rsidR="0001365C">
        <w:rPr>
          <w:rFonts w:asciiTheme="minorEastAsia" w:hAnsiTheme="minorEastAsia" w:cs="Arial" w:hint="eastAsia"/>
          <w:color w:val="000000"/>
          <w:szCs w:val="21"/>
        </w:rPr>
        <w:t>主任者</w:t>
      </w:r>
      <w:r w:rsidR="00B73E24" w:rsidRPr="0004790B">
        <w:rPr>
          <w:rFonts w:asciiTheme="minorEastAsia" w:hAnsiTheme="minorEastAsia" w:cs="Arial" w:hint="eastAsia"/>
          <w:b/>
          <w:color w:val="FF0000"/>
          <w:szCs w:val="21"/>
          <w:vertAlign w:val="superscript"/>
        </w:rPr>
        <w:t>５</w:t>
      </w:r>
      <w:r w:rsidR="00425716">
        <w:rPr>
          <w:rFonts w:asciiTheme="minorEastAsia" w:hAnsiTheme="minorEastAsia" w:cs="Arial" w:hint="eastAsia"/>
          <w:color w:val="000000"/>
          <w:szCs w:val="21"/>
        </w:rPr>
        <w:t>の資格を持つ添乗員をも</w:t>
      </w:r>
      <w:r w:rsidR="0001365C">
        <w:rPr>
          <w:rFonts w:asciiTheme="minorEastAsia" w:hAnsiTheme="minorEastAsia" w:cs="Arial" w:hint="eastAsia"/>
          <w:color w:val="000000"/>
          <w:szCs w:val="21"/>
        </w:rPr>
        <w:t>って</w:t>
      </w:r>
      <w:r w:rsidR="00B73E24">
        <w:rPr>
          <w:rFonts w:asciiTheme="minorEastAsia" w:hAnsiTheme="minorEastAsia" w:cs="Arial" w:hint="eastAsia"/>
          <w:color w:val="000000"/>
          <w:szCs w:val="21"/>
        </w:rPr>
        <w:t>一部</w:t>
      </w:r>
      <w:r w:rsidR="0001365C">
        <w:rPr>
          <w:rFonts w:asciiTheme="minorEastAsia" w:hAnsiTheme="minorEastAsia" w:cs="Arial" w:hint="eastAsia"/>
          <w:color w:val="000000"/>
          <w:szCs w:val="21"/>
        </w:rPr>
        <w:t>対応</w:t>
      </w:r>
      <w:r w:rsidR="00B73E24">
        <w:rPr>
          <w:rFonts w:asciiTheme="minorEastAsia" w:hAnsiTheme="minorEastAsia" w:cs="Arial" w:hint="eastAsia"/>
          <w:color w:val="000000"/>
          <w:szCs w:val="21"/>
        </w:rPr>
        <w:t>して</w:t>
      </w:r>
      <w:r w:rsidR="006975ED">
        <w:rPr>
          <w:rFonts w:asciiTheme="minorEastAsia" w:hAnsiTheme="minorEastAsia" w:cs="Arial" w:hint="eastAsia"/>
          <w:color w:val="000000"/>
          <w:szCs w:val="21"/>
        </w:rPr>
        <w:t>いる</w:t>
      </w:r>
      <w:r w:rsidR="0001365C">
        <w:rPr>
          <w:rFonts w:asciiTheme="minorEastAsia" w:hAnsiTheme="minorEastAsia" w:cs="Arial" w:hint="eastAsia"/>
          <w:color w:val="000000"/>
          <w:szCs w:val="21"/>
        </w:rPr>
        <w:t>。</w:t>
      </w:r>
      <w:r w:rsidR="00B73E24">
        <w:rPr>
          <w:rFonts w:asciiTheme="minorEastAsia" w:hAnsiTheme="minorEastAsia" w:cs="Arial" w:hint="eastAsia"/>
          <w:color w:val="000000"/>
          <w:szCs w:val="21"/>
        </w:rPr>
        <w:t>この旅程管理主任者資格も、</w:t>
      </w:r>
      <w:r w:rsidR="006975ED">
        <w:rPr>
          <w:rFonts w:asciiTheme="minorEastAsia" w:hAnsiTheme="minorEastAsia" w:cs="Arial" w:hint="eastAsia"/>
          <w:color w:val="000000"/>
          <w:szCs w:val="21"/>
        </w:rPr>
        <w:t>日本人</w:t>
      </w:r>
      <w:r w:rsidR="0001365C">
        <w:rPr>
          <w:rFonts w:asciiTheme="minorEastAsia" w:hAnsiTheme="minorEastAsia" w:cs="Arial" w:hint="eastAsia"/>
          <w:color w:val="000000"/>
          <w:szCs w:val="21"/>
        </w:rPr>
        <w:t>を</w:t>
      </w:r>
      <w:r w:rsidR="006975ED">
        <w:rPr>
          <w:rFonts w:asciiTheme="minorEastAsia" w:hAnsiTheme="minorEastAsia" w:cs="Arial" w:hint="eastAsia"/>
          <w:color w:val="000000"/>
          <w:szCs w:val="21"/>
        </w:rPr>
        <w:t>念頭にしている</w:t>
      </w:r>
      <w:r w:rsidR="0001365C">
        <w:rPr>
          <w:rFonts w:asciiTheme="minorEastAsia" w:hAnsiTheme="minorEastAsia" w:cs="Arial" w:hint="eastAsia"/>
          <w:color w:val="000000"/>
          <w:szCs w:val="21"/>
        </w:rPr>
        <w:t>ため、外国語の試験が行われないことは勿論のこと、</w:t>
      </w:r>
      <w:r w:rsidR="006975ED">
        <w:rPr>
          <w:rFonts w:asciiTheme="minorEastAsia" w:hAnsiTheme="minorEastAsia" w:cs="Arial" w:hint="eastAsia"/>
          <w:color w:val="000000"/>
          <w:szCs w:val="21"/>
        </w:rPr>
        <w:t>中国人</w:t>
      </w:r>
      <w:r w:rsidR="00A25DC6">
        <w:rPr>
          <w:rFonts w:asciiTheme="minorEastAsia" w:hAnsiTheme="minorEastAsia" w:cs="Arial" w:hint="eastAsia"/>
          <w:color w:val="000000"/>
          <w:szCs w:val="21"/>
        </w:rPr>
        <w:t>等</w:t>
      </w:r>
      <w:r w:rsidR="006975ED">
        <w:rPr>
          <w:rFonts w:asciiTheme="minorEastAsia" w:hAnsiTheme="minorEastAsia" w:cs="Arial" w:hint="eastAsia"/>
          <w:color w:val="000000"/>
          <w:szCs w:val="21"/>
        </w:rPr>
        <w:t>に対して、</w:t>
      </w:r>
      <w:r w:rsidR="006975ED">
        <w:rPr>
          <w:rFonts w:asciiTheme="minorEastAsia" w:hAnsiTheme="minorEastAsia" w:cs="Arial" w:hint="eastAsia"/>
          <w:color w:val="000000"/>
          <w:szCs w:val="21"/>
        </w:rPr>
        <w:lastRenderedPageBreak/>
        <w:t>細かい</w:t>
      </w:r>
      <w:r w:rsidR="0001365C">
        <w:rPr>
          <w:rFonts w:asciiTheme="minorEastAsia" w:hAnsiTheme="minorEastAsia" w:cs="Arial" w:hint="eastAsia"/>
          <w:color w:val="000000"/>
          <w:szCs w:val="21"/>
        </w:rPr>
        <w:t>温泉名等日本の国内地理に関する知識</w:t>
      </w:r>
      <w:r w:rsidR="00B73E24">
        <w:rPr>
          <w:rFonts w:asciiTheme="minorEastAsia" w:hAnsiTheme="minorEastAsia" w:cs="Arial" w:hint="eastAsia"/>
          <w:color w:val="000000"/>
          <w:szCs w:val="21"/>
        </w:rPr>
        <w:t>が日本語で求められるといった、制度が予想していない事態が</w:t>
      </w:r>
      <w:r w:rsidR="006975ED">
        <w:rPr>
          <w:rFonts w:asciiTheme="minorEastAsia" w:hAnsiTheme="minorEastAsia" w:cs="Arial" w:hint="eastAsia"/>
          <w:color w:val="000000"/>
          <w:szCs w:val="21"/>
        </w:rPr>
        <w:t>発生している</w:t>
      </w:r>
      <w:r w:rsidR="0001365C">
        <w:rPr>
          <w:rFonts w:asciiTheme="minorEastAsia" w:hAnsiTheme="minorEastAsia" w:cs="Arial" w:hint="eastAsia"/>
          <w:color w:val="000000"/>
          <w:szCs w:val="21"/>
        </w:rPr>
        <w:t>のである。</w:t>
      </w:r>
    </w:p>
    <w:p w:rsidR="006975ED" w:rsidRDefault="006975ED" w:rsidP="00B73E24">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ツアーコンダクター</w:t>
      </w:r>
      <w:r w:rsidR="00B73E24" w:rsidRPr="009F3EA4">
        <w:rPr>
          <w:rFonts w:asciiTheme="minorEastAsia" w:hAnsiTheme="minorEastAsia" w:cs="Arial" w:hint="eastAsia"/>
          <w:b/>
          <w:color w:val="FF0000"/>
          <w:szCs w:val="21"/>
          <w:vertAlign w:val="superscript"/>
        </w:rPr>
        <w:t>６</w:t>
      </w:r>
      <w:r>
        <w:rPr>
          <w:rFonts w:asciiTheme="minorEastAsia" w:hAnsiTheme="minorEastAsia" w:cs="Arial" w:hint="eastAsia"/>
          <w:color w:val="000000"/>
          <w:szCs w:val="21"/>
        </w:rPr>
        <w:t>養成の専門スクールのＨＰ</w:t>
      </w:r>
      <w:r w:rsidR="00B73E24" w:rsidRPr="009F3EA4">
        <w:rPr>
          <w:rFonts w:asciiTheme="minorEastAsia" w:hAnsiTheme="minorEastAsia" w:cs="Arial" w:hint="eastAsia"/>
          <w:b/>
          <w:color w:val="FF0000"/>
          <w:szCs w:val="21"/>
          <w:vertAlign w:val="superscript"/>
        </w:rPr>
        <w:t>７</w:t>
      </w:r>
      <w:r>
        <w:rPr>
          <w:rFonts w:asciiTheme="minorEastAsia" w:hAnsiTheme="minorEastAsia" w:cs="Arial" w:hint="eastAsia"/>
          <w:color w:val="000000"/>
          <w:szCs w:val="21"/>
        </w:rPr>
        <w:t>に見られる説明</w:t>
      </w:r>
      <w:r w:rsidR="00321733" w:rsidRPr="00595F42">
        <w:rPr>
          <w:rFonts w:asciiTheme="minorEastAsia" w:hAnsiTheme="minorEastAsia" w:cs="Arial"/>
          <w:color w:val="000000"/>
          <w:szCs w:val="21"/>
        </w:rPr>
        <w:t>には、</w:t>
      </w:r>
      <w:r>
        <w:rPr>
          <w:rFonts w:asciiTheme="minorEastAsia" w:hAnsiTheme="minorEastAsia" w:cs="Arial" w:hint="eastAsia"/>
          <w:color w:val="000000"/>
          <w:szCs w:val="21"/>
        </w:rPr>
        <w:t>添乗</w:t>
      </w:r>
      <w:r w:rsidR="00321733" w:rsidRPr="00595F42">
        <w:rPr>
          <w:rFonts w:asciiTheme="minorEastAsia" w:hAnsiTheme="minorEastAsia" w:cs="Arial"/>
          <w:color w:val="000000"/>
          <w:szCs w:val="21"/>
        </w:rPr>
        <w:t>行為は旅行者の質問に外国語で対応するものであり、</w:t>
      </w:r>
      <w:r>
        <w:rPr>
          <w:rFonts w:asciiTheme="minorEastAsia" w:hAnsiTheme="minorEastAsia" w:cs="Arial" w:hint="eastAsia"/>
          <w:color w:val="000000"/>
          <w:szCs w:val="21"/>
        </w:rPr>
        <w:t>通訳案内</w:t>
      </w:r>
      <w:r w:rsidR="00321733" w:rsidRPr="00595F42">
        <w:rPr>
          <w:rFonts w:asciiTheme="minorEastAsia" w:hAnsiTheme="minorEastAsia" w:cs="Arial"/>
          <w:color w:val="000000"/>
          <w:szCs w:val="21"/>
        </w:rPr>
        <w:t>は</w:t>
      </w:r>
      <w:r>
        <w:rPr>
          <w:rFonts w:asciiTheme="minorEastAsia" w:hAnsiTheme="minorEastAsia" w:cs="Arial" w:hint="eastAsia"/>
          <w:color w:val="000000"/>
          <w:szCs w:val="21"/>
        </w:rPr>
        <w:t>「</w:t>
      </w:r>
      <w:r w:rsidR="00321733" w:rsidRPr="00595F42">
        <w:rPr>
          <w:rFonts w:asciiTheme="minorEastAsia" w:hAnsiTheme="minorEastAsia" w:cs="Arial"/>
          <w:color w:val="000000"/>
          <w:szCs w:val="21"/>
        </w:rPr>
        <w:t>右に見えるのは〇〇である</w:t>
      </w:r>
      <w:r>
        <w:rPr>
          <w:rFonts w:asciiTheme="minorEastAsia" w:hAnsiTheme="minorEastAsia" w:cs="Arial" w:hint="eastAsia"/>
          <w:color w:val="000000"/>
          <w:szCs w:val="21"/>
        </w:rPr>
        <w:t>」</w:t>
      </w:r>
      <w:r w:rsidR="00321733" w:rsidRPr="00595F42">
        <w:rPr>
          <w:rFonts w:asciiTheme="minorEastAsia" w:hAnsiTheme="minorEastAsia" w:cs="Arial"/>
          <w:color w:val="000000"/>
          <w:szCs w:val="21"/>
        </w:rPr>
        <w:t>と外国語で説明するものであるとなっている。しかし問題はそこにあるのではな</w:t>
      </w:r>
      <w:r w:rsidR="00B73E24">
        <w:rPr>
          <w:rFonts w:asciiTheme="minorEastAsia" w:hAnsiTheme="minorEastAsia" w:cs="Arial" w:hint="eastAsia"/>
          <w:color w:val="000000"/>
          <w:szCs w:val="21"/>
        </w:rPr>
        <w:t>く、</w:t>
      </w:r>
      <w:r w:rsidR="00321733" w:rsidRPr="00595F42">
        <w:rPr>
          <w:rFonts w:asciiTheme="minorEastAsia" w:hAnsiTheme="minorEastAsia" w:cs="Arial"/>
          <w:color w:val="000000"/>
          <w:szCs w:val="21"/>
        </w:rPr>
        <w:t>アメリカ人を大事にした時代</w:t>
      </w:r>
      <w:r>
        <w:rPr>
          <w:rFonts w:asciiTheme="minorEastAsia" w:hAnsiTheme="minorEastAsia" w:cs="Arial" w:hint="eastAsia"/>
          <w:color w:val="000000"/>
          <w:szCs w:val="21"/>
        </w:rPr>
        <w:t>からの</w:t>
      </w:r>
      <w:r w:rsidR="00321733" w:rsidRPr="00595F42">
        <w:rPr>
          <w:rFonts w:asciiTheme="minorEastAsia" w:hAnsiTheme="minorEastAsia" w:cs="Arial"/>
          <w:color w:val="000000"/>
          <w:szCs w:val="21"/>
        </w:rPr>
        <w:t>変化に対応していないこと</w:t>
      </w:r>
      <w:r w:rsidR="00B73E24">
        <w:rPr>
          <w:rFonts w:asciiTheme="minorEastAsia" w:hAnsiTheme="minorEastAsia" w:cs="Arial" w:hint="eastAsia"/>
          <w:color w:val="000000"/>
          <w:szCs w:val="21"/>
        </w:rPr>
        <w:t>に</w:t>
      </w:r>
      <w:r w:rsidR="00321733" w:rsidRPr="00595F42">
        <w:rPr>
          <w:rFonts w:asciiTheme="minorEastAsia" w:hAnsiTheme="minorEastAsia" w:cs="Arial"/>
          <w:color w:val="000000"/>
          <w:szCs w:val="21"/>
        </w:rPr>
        <w:t>ある。外国語で対応する者を日本人と思い込んでいる通訳案内士制度</w:t>
      </w:r>
      <w:r>
        <w:rPr>
          <w:rFonts w:asciiTheme="minorEastAsia" w:hAnsiTheme="minorEastAsia" w:cs="Arial" w:hint="eastAsia"/>
          <w:color w:val="000000"/>
          <w:szCs w:val="21"/>
        </w:rPr>
        <w:t>等</w:t>
      </w:r>
      <w:r w:rsidR="00321733" w:rsidRPr="00595F42">
        <w:rPr>
          <w:rFonts w:asciiTheme="minorEastAsia" w:hAnsiTheme="minorEastAsia" w:cs="Arial"/>
          <w:color w:val="000000"/>
          <w:szCs w:val="21"/>
        </w:rPr>
        <w:t>にあ</w:t>
      </w:r>
      <w:r w:rsidR="00B50688">
        <w:rPr>
          <w:rFonts w:asciiTheme="minorEastAsia" w:hAnsiTheme="minorEastAsia" w:cs="Arial" w:hint="eastAsia"/>
          <w:color w:val="000000"/>
          <w:szCs w:val="21"/>
        </w:rPr>
        <w:t>り、</w:t>
      </w:r>
      <w:r w:rsidR="00B343C5">
        <w:rPr>
          <w:rFonts w:asciiTheme="minorEastAsia" w:hAnsiTheme="minorEastAsia" w:cs="Arial" w:hint="eastAsia"/>
          <w:color w:val="000000"/>
          <w:szCs w:val="21"/>
        </w:rPr>
        <w:t>品位</w:t>
      </w:r>
      <w:r w:rsidR="00B73E24" w:rsidRPr="0004790B">
        <w:rPr>
          <w:rFonts w:asciiTheme="minorEastAsia" w:hAnsiTheme="minorEastAsia" w:cs="Arial" w:hint="eastAsia"/>
          <w:b/>
          <w:color w:val="FF0000"/>
          <w:szCs w:val="21"/>
          <w:vertAlign w:val="superscript"/>
        </w:rPr>
        <w:t>８</w:t>
      </w:r>
      <w:r w:rsidR="00321733" w:rsidRPr="00595F42">
        <w:rPr>
          <w:rFonts w:asciiTheme="minorEastAsia" w:hAnsiTheme="minorEastAsia" w:cs="Arial"/>
          <w:color w:val="000000"/>
          <w:szCs w:val="21"/>
        </w:rPr>
        <w:t>などという時代錯誤な字句が</w:t>
      </w:r>
      <w:r w:rsidR="00B73E24">
        <w:rPr>
          <w:rFonts w:asciiTheme="minorEastAsia" w:hAnsiTheme="minorEastAsia" w:cs="Arial" w:hint="eastAsia"/>
          <w:color w:val="000000"/>
          <w:szCs w:val="21"/>
        </w:rPr>
        <w:t>法律に</w:t>
      </w:r>
      <w:r w:rsidR="00321733" w:rsidRPr="00595F42">
        <w:rPr>
          <w:rFonts w:asciiTheme="minorEastAsia" w:hAnsiTheme="minorEastAsia" w:cs="Arial"/>
          <w:color w:val="000000"/>
          <w:szCs w:val="21"/>
        </w:rPr>
        <w:t>残ってしまっている。</w:t>
      </w:r>
    </w:p>
    <w:p w:rsidR="00321733" w:rsidRPr="00595F42" w:rsidRDefault="00321733" w:rsidP="00027FF5">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外国人旅行者には、その</w:t>
      </w:r>
      <w:r w:rsidR="00982920">
        <w:rPr>
          <w:rFonts w:asciiTheme="minorEastAsia" w:hAnsiTheme="minorEastAsia" w:cs="Arial" w:hint="eastAsia"/>
          <w:color w:val="000000"/>
          <w:szCs w:val="21"/>
        </w:rPr>
        <w:t>外国人</w:t>
      </w:r>
      <w:r w:rsidRPr="00595F42">
        <w:rPr>
          <w:rFonts w:asciiTheme="minorEastAsia" w:hAnsiTheme="minorEastAsia" w:cs="Arial"/>
          <w:color w:val="000000"/>
          <w:szCs w:val="21"/>
        </w:rPr>
        <w:t>旅行者と同じ国</w:t>
      </w:r>
      <w:r w:rsidR="00982920">
        <w:rPr>
          <w:rFonts w:asciiTheme="minorEastAsia" w:hAnsiTheme="minorEastAsia" w:cs="Arial" w:hint="eastAsia"/>
          <w:color w:val="000000"/>
          <w:szCs w:val="21"/>
        </w:rPr>
        <w:t>から来た</w:t>
      </w:r>
      <w:r w:rsidRPr="00595F42">
        <w:rPr>
          <w:rFonts w:asciiTheme="minorEastAsia" w:hAnsiTheme="minorEastAsia" w:cs="Arial"/>
          <w:color w:val="000000"/>
          <w:szCs w:val="21"/>
        </w:rPr>
        <w:t>日本</w:t>
      </w:r>
      <w:r w:rsidR="006975ED">
        <w:rPr>
          <w:rFonts w:asciiTheme="minorEastAsia" w:hAnsiTheme="minorEastAsia" w:cs="Arial" w:hint="eastAsia"/>
          <w:color w:val="000000"/>
          <w:szCs w:val="21"/>
        </w:rPr>
        <w:t>在住者</w:t>
      </w:r>
      <w:r w:rsidRPr="00595F42">
        <w:rPr>
          <w:rFonts w:asciiTheme="minorEastAsia" w:hAnsiTheme="minorEastAsia" w:cs="Arial"/>
          <w:color w:val="000000"/>
          <w:szCs w:val="21"/>
        </w:rPr>
        <w:t>が対応するのが一番</w:t>
      </w:r>
      <w:r w:rsidR="00982920">
        <w:rPr>
          <w:rFonts w:asciiTheme="minorEastAsia" w:hAnsiTheme="minorEastAsia" w:cs="Arial" w:hint="eastAsia"/>
          <w:color w:val="000000"/>
          <w:szCs w:val="21"/>
        </w:rPr>
        <w:t>安心できるものである</w:t>
      </w:r>
      <w:r w:rsidRPr="00595F42">
        <w:rPr>
          <w:rFonts w:asciiTheme="minorEastAsia" w:hAnsiTheme="minorEastAsia" w:cs="Arial"/>
          <w:color w:val="000000"/>
          <w:szCs w:val="21"/>
        </w:rPr>
        <w:t>。言葉ができるのは当たり前である。歴史や地理の知識が必要ではあるが、試験までする必要が</w:t>
      </w:r>
      <w:r w:rsidR="00982920">
        <w:rPr>
          <w:rFonts w:asciiTheme="minorEastAsia" w:hAnsiTheme="minorEastAsia" w:cs="Arial"/>
          <w:color w:val="000000"/>
          <w:szCs w:val="21"/>
        </w:rPr>
        <w:t>あるか疑問である。試験をするとしても、外国語で</w:t>
      </w:r>
      <w:r w:rsidR="00982920">
        <w:rPr>
          <w:rFonts w:asciiTheme="minorEastAsia" w:hAnsiTheme="minorEastAsia" w:cs="Arial" w:hint="eastAsia"/>
          <w:color w:val="000000"/>
          <w:szCs w:val="21"/>
        </w:rPr>
        <w:t>実施すればいい</w:t>
      </w:r>
      <w:r w:rsidRPr="00595F42">
        <w:rPr>
          <w:rFonts w:asciiTheme="minorEastAsia" w:hAnsiTheme="minorEastAsia" w:cs="Arial"/>
          <w:color w:val="000000"/>
          <w:szCs w:val="21"/>
        </w:rPr>
        <w:t>。外国人旅行者に対して説明するのは外国語である。日本の運転免許試験も中国語で行われているの</w:t>
      </w:r>
      <w:r w:rsidR="00982920">
        <w:rPr>
          <w:rFonts w:asciiTheme="minorEastAsia" w:hAnsiTheme="minorEastAsia" w:cs="Arial" w:hint="eastAsia"/>
          <w:color w:val="000000"/>
          <w:szCs w:val="21"/>
        </w:rPr>
        <w:t>と同様である</w:t>
      </w:r>
      <w:r w:rsidRPr="00595F42">
        <w:rPr>
          <w:rFonts w:asciiTheme="minorEastAsia" w:hAnsiTheme="minorEastAsia" w:cs="Arial"/>
          <w:color w:val="000000"/>
          <w:szCs w:val="21"/>
        </w:rPr>
        <w:t>。外国語で地理歴史試験をするとなると試験官</w:t>
      </w:r>
      <w:r w:rsidR="00982920">
        <w:rPr>
          <w:rFonts w:asciiTheme="minorEastAsia" w:hAnsiTheme="minorEastAsia" w:cs="Arial" w:hint="eastAsia"/>
          <w:color w:val="000000"/>
          <w:szCs w:val="21"/>
        </w:rPr>
        <w:t>の確保が困難であり</w:t>
      </w:r>
      <w:r w:rsidRPr="00595F42">
        <w:rPr>
          <w:rFonts w:asciiTheme="minorEastAsia" w:hAnsiTheme="minorEastAsia" w:cs="Arial"/>
          <w:color w:val="000000"/>
          <w:szCs w:val="21"/>
        </w:rPr>
        <w:t>、制度自体が維持できなくなる。通訳案内士制度の業務独占が廃止されたのは必然</w:t>
      </w:r>
      <w:r w:rsidR="006975ED">
        <w:rPr>
          <w:rFonts w:asciiTheme="minorEastAsia" w:hAnsiTheme="minorEastAsia" w:cs="Arial" w:hint="eastAsia"/>
          <w:color w:val="000000"/>
          <w:szCs w:val="21"/>
        </w:rPr>
        <w:t>の流れ</w:t>
      </w:r>
      <w:r w:rsidRPr="00595F42">
        <w:rPr>
          <w:rFonts w:asciiTheme="minorEastAsia" w:hAnsiTheme="minorEastAsia" w:cs="Arial"/>
          <w:color w:val="000000"/>
          <w:szCs w:val="21"/>
        </w:rPr>
        <w:t>であった。考えてみれば</w:t>
      </w:r>
      <w:r w:rsidR="00982920">
        <w:rPr>
          <w:rFonts w:asciiTheme="minorEastAsia" w:hAnsiTheme="minorEastAsia" w:cs="Arial" w:hint="eastAsia"/>
          <w:color w:val="000000"/>
          <w:szCs w:val="21"/>
        </w:rPr>
        <w:t>多くが移民及びその子孫から構成されている</w:t>
      </w:r>
      <w:r w:rsidRPr="00595F42">
        <w:rPr>
          <w:rFonts w:asciiTheme="minorEastAsia" w:hAnsiTheme="minorEastAsia" w:cs="Arial"/>
          <w:color w:val="000000"/>
          <w:szCs w:val="21"/>
        </w:rPr>
        <w:t>アメリカ</w:t>
      </w:r>
      <w:r w:rsidR="00982920">
        <w:rPr>
          <w:rFonts w:asciiTheme="minorEastAsia" w:hAnsiTheme="minorEastAsia" w:cs="Arial" w:hint="eastAsia"/>
          <w:color w:val="000000"/>
          <w:szCs w:val="21"/>
        </w:rPr>
        <w:t>合衆国</w:t>
      </w:r>
      <w:r w:rsidRPr="00595F42">
        <w:rPr>
          <w:rFonts w:asciiTheme="minorEastAsia" w:hAnsiTheme="minorEastAsia" w:cs="Arial"/>
          <w:color w:val="000000"/>
          <w:szCs w:val="21"/>
        </w:rPr>
        <w:t>では通訳案内</w:t>
      </w:r>
      <w:r w:rsidR="00982920">
        <w:rPr>
          <w:rFonts w:asciiTheme="minorEastAsia" w:hAnsiTheme="minorEastAsia" w:cs="Arial" w:hint="eastAsia"/>
          <w:color w:val="000000"/>
          <w:szCs w:val="21"/>
        </w:rPr>
        <w:t>士の国家資格制度が存在しないことも</w:t>
      </w:r>
      <w:r w:rsidRPr="00595F42">
        <w:rPr>
          <w:rFonts w:asciiTheme="minorEastAsia" w:hAnsiTheme="minorEastAsia" w:cs="Arial"/>
          <w:color w:val="000000"/>
          <w:szCs w:val="21"/>
        </w:rPr>
        <w:t>理解ができる。韓国でも資格制度はないが、実際仕事をするとなると能力が</w:t>
      </w:r>
      <w:r w:rsidR="00982920">
        <w:rPr>
          <w:rFonts w:asciiTheme="minorEastAsia" w:hAnsiTheme="minorEastAsia" w:cs="Arial" w:hint="eastAsia"/>
          <w:color w:val="000000"/>
          <w:szCs w:val="21"/>
        </w:rPr>
        <w:t>求められ</w:t>
      </w:r>
      <w:r w:rsidRPr="00595F42">
        <w:rPr>
          <w:rFonts w:asciiTheme="minorEastAsia" w:hAnsiTheme="minorEastAsia" w:cs="Arial"/>
          <w:color w:val="000000"/>
          <w:szCs w:val="21"/>
        </w:rPr>
        <w:t>、</w:t>
      </w:r>
      <w:r w:rsidR="00425716">
        <w:rPr>
          <w:rFonts w:asciiTheme="minorEastAsia" w:hAnsiTheme="minorEastAsia" w:cs="Arial" w:hint="eastAsia"/>
          <w:color w:val="000000"/>
          <w:szCs w:val="21"/>
        </w:rPr>
        <w:t>能力が不足すれば</w:t>
      </w:r>
      <w:r w:rsidRPr="00595F42">
        <w:rPr>
          <w:rFonts w:asciiTheme="minorEastAsia" w:hAnsiTheme="minorEastAsia" w:cs="Arial"/>
          <w:color w:val="000000"/>
          <w:szCs w:val="21"/>
        </w:rPr>
        <w:t>派遣事務所</w:t>
      </w:r>
      <w:r w:rsidR="00425716">
        <w:rPr>
          <w:rFonts w:asciiTheme="minorEastAsia" w:hAnsiTheme="minorEastAsia" w:cs="Arial" w:hint="eastAsia"/>
          <w:color w:val="000000"/>
          <w:szCs w:val="21"/>
        </w:rPr>
        <w:t>から</w:t>
      </w:r>
      <w:r w:rsidRPr="00595F42">
        <w:rPr>
          <w:rFonts w:asciiTheme="minorEastAsia" w:hAnsiTheme="minorEastAsia" w:cs="Arial"/>
          <w:color w:val="000000"/>
          <w:szCs w:val="21"/>
        </w:rPr>
        <w:t>斡旋</w:t>
      </w:r>
      <w:r w:rsidR="00425716">
        <w:rPr>
          <w:rFonts w:asciiTheme="minorEastAsia" w:hAnsiTheme="minorEastAsia" w:cs="Arial" w:hint="eastAsia"/>
          <w:color w:val="000000"/>
          <w:szCs w:val="21"/>
        </w:rPr>
        <w:t>されない</w:t>
      </w:r>
      <w:r w:rsidRPr="00595F42">
        <w:rPr>
          <w:rFonts w:asciiTheme="minorEastAsia" w:hAnsiTheme="minorEastAsia" w:cs="Arial"/>
          <w:color w:val="000000"/>
          <w:szCs w:val="21"/>
        </w:rPr>
        <w:t>だけである。</w:t>
      </w:r>
    </w:p>
    <w:p w:rsidR="00321733" w:rsidRPr="00595F42" w:rsidRDefault="00321733" w:rsidP="00D91C6B">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従って、外国人が日本国内観光用の添乗員の認定を受けて、その出身の国からの旅行者の添乗をするのは、添乗行為か通訳</w:t>
      </w:r>
      <w:r w:rsidR="003E66A3">
        <w:rPr>
          <w:rFonts w:asciiTheme="minorEastAsia" w:hAnsiTheme="minorEastAsia" w:cs="Arial" w:hint="eastAsia"/>
          <w:color w:val="000000"/>
          <w:szCs w:val="21"/>
        </w:rPr>
        <w:t>案内</w:t>
      </w:r>
      <w:r w:rsidRPr="00595F42">
        <w:rPr>
          <w:rFonts w:asciiTheme="minorEastAsia" w:hAnsiTheme="minorEastAsia" w:cs="Arial"/>
          <w:color w:val="000000"/>
          <w:szCs w:val="21"/>
        </w:rPr>
        <w:t>行為かを超えて、合理的でありサービス</w:t>
      </w:r>
      <w:r w:rsidR="00982920">
        <w:rPr>
          <w:rFonts w:asciiTheme="minorEastAsia" w:hAnsiTheme="minorEastAsia" w:cs="Arial" w:hint="eastAsia"/>
          <w:color w:val="000000"/>
          <w:szCs w:val="21"/>
        </w:rPr>
        <w:t>の品質も</w:t>
      </w:r>
      <w:r w:rsidRPr="00595F42">
        <w:rPr>
          <w:rFonts w:asciiTheme="minorEastAsia" w:hAnsiTheme="minorEastAsia" w:cs="Arial"/>
          <w:color w:val="000000"/>
          <w:szCs w:val="21"/>
        </w:rPr>
        <w:t>上なのである。</w:t>
      </w:r>
      <w:r w:rsidR="00425716">
        <w:rPr>
          <w:rFonts w:asciiTheme="minorEastAsia" w:hAnsiTheme="minorEastAsia" w:cs="Arial" w:hint="eastAsia"/>
          <w:color w:val="000000"/>
          <w:szCs w:val="21"/>
        </w:rPr>
        <w:t>このように、</w:t>
      </w:r>
      <w:r w:rsidRPr="00595F42">
        <w:rPr>
          <w:rFonts w:asciiTheme="minorEastAsia" w:hAnsiTheme="minorEastAsia" w:cs="Arial"/>
          <w:color w:val="000000"/>
          <w:szCs w:val="21"/>
        </w:rPr>
        <w:t>日本国内観光用の添乗員認定制度</w:t>
      </w:r>
      <w:r w:rsidR="00982920">
        <w:rPr>
          <w:rFonts w:asciiTheme="minorEastAsia" w:hAnsiTheme="minorEastAsia" w:cs="Arial" w:hint="eastAsia"/>
          <w:color w:val="000000"/>
          <w:szCs w:val="21"/>
        </w:rPr>
        <w:t>である</w:t>
      </w:r>
      <w:r w:rsidR="00982920" w:rsidRPr="00EB4D3E">
        <w:rPr>
          <w:rFonts w:ascii="Arial" w:hAnsi="Arial" w:cs="Arial"/>
          <w:color w:val="222222"/>
          <w:szCs w:val="21"/>
          <w:shd w:val="clear" w:color="auto" w:fill="FFFFFF"/>
        </w:rPr>
        <w:t>国内旅程管理主任者資格</w:t>
      </w:r>
      <w:r w:rsidRPr="00595F42">
        <w:rPr>
          <w:rFonts w:asciiTheme="minorEastAsia" w:hAnsiTheme="minorEastAsia" w:cs="Arial"/>
          <w:color w:val="000000"/>
          <w:szCs w:val="21"/>
        </w:rPr>
        <w:t>は、日本人旅行者用に</w:t>
      </w:r>
      <w:r w:rsidR="00982920">
        <w:rPr>
          <w:rFonts w:asciiTheme="minorEastAsia" w:hAnsiTheme="minorEastAsia" w:cs="Arial" w:hint="eastAsia"/>
          <w:color w:val="000000"/>
          <w:szCs w:val="21"/>
        </w:rPr>
        <w:t>制度設計がなされたが</w:t>
      </w:r>
      <w:r w:rsidR="00D91C6B">
        <w:rPr>
          <w:rFonts w:asciiTheme="minorEastAsia" w:hAnsiTheme="minorEastAsia" w:cs="Arial"/>
          <w:color w:val="000000"/>
          <w:szCs w:val="21"/>
        </w:rPr>
        <w:t>、いまやインバウンド用に変質している。一種のランド</w:t>
      </w:r>
      <w:r w:rsidR="00982920">
        <w:rPr>
          <w:rFonts w:asciiTheme="minorEastAsia" w:hAnsiTheme="minorEastAsia" w:cs="Arial" w:hint="eastAsia"/>
          <w:color w:val="000000"/>
          <w:szCs w:val="21"/>
        </w:rPr>
        <w:t>オペレーター</w:t>
      </w:r>
      <w:r w:rsidR="00D91C6B">
        <w:rPr>
          <w:rFonts w:asciiTheme="minorEastAsia" w:hAnsiTheme="minorEastAsia" w:cs="Arial"/>
          <w:color w:val="000000"/>
          <w:szCs w:val="21"/>
        </w:rPr>
        <w:t>規制</w:t>
      </w:r>
      <w:r w:rsidR="00D91C6B">
        <w:rPr>
          <w:rFonts w:asciiTheme="minorEastAsia" w:hAnsiTheme="minorEastAsia" w:cs="Arial" w:hint="eastAsia"/>
          <w:color w:val="000000"/>
          <w:szCs w:val="21"/>
        </w:rPr>
        <w:t>になっているのである</w:t>
      </w:r>
      <w:r w:rsidRPr="00595F42">
        <w:rPr>
          <w:rFonts w:asciiTheme="minorEastAsia" w:hAnsiTheme="minorEastAsia" w:cs="Arial"/>
          <w:color w:val="000000"/>
          <w:szCs w:val="21"/>
        </w:rPr>
        <w:t>。従って今回の法改正で旅行業法にランド</w:t>
      </w:r>
      <w:r w:rsidR="00982920">
        <w:rPr>
          <w:rFonts w:asciiTheme="minorEastAsia" w:hAnsiTheme="minorEastAsia" w:cs="Arial" w:hint="eastAsia"/>
          <w:color w:val="000000"/>
          <w:szCs w:val="21"/>
        </w:rPr>
        <w:t>オペレーター</w:t>
      </w:r>
      <w:r w:rsidRPr="00595F42">
        <w:rPr>
          <w:rFonts w:asciiTheme="minorEastAsia" w:hAnsiTheme="minorEastAsia" w:cs="Arial"/>
          <w:color w:val="000000"/>
          <w:szCs w:val="21"/>
        </w:rPr>
        <w:t>規制が</w:t>
      </w:r>
      <w:r w:rsidR="00D91C6B">
        <w:rPr>
          <w:rFonts w:asciiTheme="minorEastAsia" w:hAnsiTheme="minorEastAsia" w:cs="Arial" w:hint="eastAsia"/>
          <w:color w:val="000000"/>
          <w:szCs w:val="21"/>
        </w:rPr>
        <w:t>再び</w:t>
      </w:r>
      <w:r w:rsidRPr="00595F42">
        <w:rPr>
          <w:rFonts w:asciiTheme="minorEastAsia" w:hAnsiTheme="minorEastAsia" w:cs="Arial"/>
          <w:color w:val="000000"/>
          <w:szCs w:val="21"/>
        </w:rPr>
        <w:t>加えられた</w:t>
      </w:r>
      <w:r w:rsidR="00982920">
        <w:rPr>
          <w:rFonts w:asciiTheme="minorEastAsia" w:hAnsiTheme="minorEastAsia" w:cs="Arial" w:hint="eastAsia"/>
          <w:color w:val="000000"/>
          <w:szCs w:val="21"/>
        </w:rPr>
        <w:t>ことも</w:t>
      </w:r>
      <w:r w:rsidRPr="00595F42">
        <w:rPr>
          <w:rFonts w:asciiTheme="minorEastAsia" w:hAnsiTheme="minorEastAsia" w:cs="Arial"/>
          <w:color w:val="000000"/>
          <w:szCs w:val="21"/>
        </w:rPr>
        <w:t>、その</w:t>
      </w:r>
      <w:r w:rsidR="00982920">
        <w:rPr>
          <w:rFonts w:asciiTheme="minorEastAsia" w:hAnsiTheme="minorEastAsia" w:cs="Arial" w:hint="eastAsia"/>
          <w:color w:val="000000"/>
          <w:szCs w:val="21"/>
        </w:rPr>
        <w:t>限りにおい</w:t>
      </w:r>
      <w:r w:rsidR="00982920">
        <w:rPr>
          <w:rFonts w:asciiTheme="minorEastAsia" w:hAnsiTheme="minorEastAsia" w:cs="Arial" w:hint="eastAsia"/>
          <w:color w:val="000000"/>
          <w:szCs w:val="21"/>
        </w:rPr>
        <w:lastRenderedPageBreak/>
        <w:t>ては</w:t>
      </w:r>
      <w:r w:rsidRPr="00595F42">
        <w:rPr>
          <w:rFonts w:asciiTheme="minorEastAsia" w:hAnsiTheme="minorEastAsia" w:cs="Arial"/>
          <w:color w:val="000000"/>
          <w:szCs w:val="21"/>
        </w:rPr>
        <w:t>理解ができる</w:t>
      </w:r>
      <w:r w:rsidR="00982920">
        <w:rPr>
          <w:rFonts w:asciiTheme="minorEastAsia" w:hAnsiTheme="minorEastAsia" w:cs="Arial" w:hint="eastAsia"/>
          <w:color w:val="000000"/>
          <w:szCs w:val="21"/>
        </w:rPr>
        <w:t>ものである</w:t>
      </w:r>
      <w:r w:rsidRPr="00595F42">
        <w:rPr>
          <w:rFonts w:asciiTheme="minorEastAsia" w:hAnsiTheme="minorEastAsia" w:cs="Arial"/>
          <w:color w:val="000000"/>
          <w:szCs w:val="21"/>
        </w:rPr>
        <w:t>。</w:t>
      </w:r>
      <w:r w:rsidR="005A6134" w:rsidRPr="00595F42">
        <w:rPr>
          <w:rFonts w:asciiTheme="minorEastAsia" w:hAnsiTheme="minorEastAsia" w:cs="Arial"/>
          <w:color w:val="000000"/>
          <w:szCs w:val="21"/>
        </w:rPr>
        <w:t>ただし、</w:t>
      </w:r>
      <w:r w:rsidR="009F3EA4">
        <w:rPr>
          <w:rFonts w:asciiTheme="minorEastAsia" w:hAnsiTheme="minorEastAsia" w:cs="Arial" w:hint="eastAsia"/>
          <w:color w:val="000000"/>
          <w:szCs w:val="21"/>
        </w:rPr>
        <w:t>この規制は</w:t>
      </w:r>
      <w:r w:rsidR="006C08EB">
        <w:rPr>
          <w:rFonts w:asciiTheme="minorEastAsia" w:hAnsiTheme="minorEastAsia" w:cs="Arial"/>
          <w:color w:val="000000"/>
          <w:szCs w:val="21"/>
        </w:rPr>
        <w:t>ネットからの個人手配</w:t>
      </w:r>
      <w:r w:rsidR="006C08EB">
        <w:rPr>
          <w:rFonts w:asciiTheme="minorEastAsia" w:hAnsiTheme="minorEastAsia" w:cs="Arial" w:hint="eastAsia"/>
          <w:color w:val="000000"/>
          <w:szCs w:val="21"/>
        </w:rPr>
        <w:t>には適用されない分、厳しい競争は継続することとなる。</w:t>
      </w:r>
    </w:p>
    <w:p w:rsidR="0001365C" w:rsidRPr="009F3EA4" w:rsidRDefault="0001365C" w:rsidP="00321733">
      <w:pPr>
        <w:rPr>
          <w:rFonts w:asciiTheme="minorEastAsia" w:hAnsiTheme="minorEastAsia" w:cs="Arial"/>
          <w:b/>
          <w:color w:val="0D0D0D" w:themeColor="text1" w:themeTint="F2"/>
          <w:szCs w:val="21"/>
        </w:rPr>
      </w:pPr>
      <w:r w:rsidRPr="009F3EA4">
        <w:rPr>
          <w:rFonts w:asciiTheme="minorEastAsia" w:hAnsiTheme="minorEastAsia" w:cs="Arial" w:hint="eastAsia"/>
          <w:b/>
          <w:color w:val="0D0D0D" w:themeColor="text1" w:themeTint="F2"/>
          <w:szCs w:val="21"/>
        </w:rPr>
        <w:t>２　通訳案内士制度改正</w:t>
      </w:r>
      <w:r w:rsidR="00D91C6B" w:rsidRPr="009F3EA4">
        <w:rPr>
          <w:rFonts w:asciiTheme="minorEastAsia" w:hAnsiTheme="minorEastAsia" w:cs="Arial" w:hint="eastAsia"/>
          <w:b/>
          <w:color w:val="0D0D0D" w:themeColor="text1" w:themeTint="F2"/>
          <w:szCs w:val="21"/>
        </w:rPr>
        <w:t>に伴う</w:t>
      </w:r>
      <w:r w:rsidRPr="009F3EA4">
        <w:rPr>
          <w:rFonts w:asciiTheme="minorEastAsia" w:hAnsiTheme="minorEastAsia" w:cs="Arial" w:hint="eastAsia"/>
          <w:b/>
          <w:color w:val="0D0D0D" w:themeColor="text1" w:themeTint="F2"/>
          <w:szCs w:val="21"/>
        </w:rPr>
        <w:t>自家用車使用に関する</w:t>
      </w:r>
      <w:r w:rsidR="00D645C9">
        <w:rPr>
          <w:rFonts w:asciiTheme="minorEastAsia" w:hAnsiTheme="minorEastAsia" w:cs="Arial" w:hint="eastAsia"/>
          <w:b/>
          <w:color w:val="0D0D0D" w:themeColor="text1" w:themeTint="F2"/>
          <w:szCs w:val="21"/>
        </w:rPr>
        <w:t>認識の変化</w:t>
      </w:r>
    </w:p>
    <w:p w:rsidR="00163899" w:rsidRPr="009F3EA4" w:rsidRDefault="00D91C6B" w:rsidP="00D91C6B">
      <w:pPr>
        <w:rPr>
          <w:rFonts w:asciiTheme="minorEastAsia" w:hAnsiTheme="minorEastAsia" w:cs="Arial"/>
          <w:b/>
          <w:color w:val="0D0D0D" w:themeColor="text1" w:themeTint="F2"/>
          <w:szCs w:val="21"/>
        </w:rPr>
      </w:pPr>
      <w:r w:rsidRPr="009F3EA4">
        <w:rPr>
          <w:rFonts w:asciiTheme="minorEastAsia" w:hAnsiTheme="minorEastAsia" w:cs="Arial" w:hint="eastAsia"/>
          <w:b/>
          <w:color w:val="0D0D0D" w:themeColor="text1" w:themeTint="F2"/>
          <w:szCs w:val="21"/>
        </w:rPr>
        <w:t>１）</w:t>
      </w:r>
      <w:r w:rsidR="00163899" w:rsidRPr="009F3EA4">
        <w:rPr>
          <w:rFonts w:asciiTheme="minorEastAsia" w:hAnsiTheme="minorEastAsia" w:cs="Arial" w:hint="eastAsia"/>
          <w:b/>
          <w:color w:val="0D0D0D" w:themeColor="text1" w:themeTint="F2"/>
          <w:szCs w:val="21"/>
        </w:rPr>
        <w:t>通訳案内士制度の</w:t>
      </w:r>
      <w:r w:rsidR="00FF663C" w:rsidRPr="009F3EA4">
        <w:rPr>
          <w:rFonts w:asciiTheme="minorEastAsia" w:hAnsiTheme="minorEastAsia" w:cs="Arial" w:hint="eastAsia"/>
          <w:b/>
          <w:color w:val="0D0D0D" w:themeColor="text1" w:themeTint="F2"/>
          <w:szCs w:val="21"/>
        </w:rPr>
        <w:t>沿革</w:t>
      </w:r>
    </w:p>
    <w:p w:rsidR="00163899" w:rsidRDefault="00163899" w:rsidP="00D91C6B">
      <w:pPr>
        <w:ind w:firstLineChars="100" w:firstLine="258"/>
        <w:rPr>
          <w:rFonts w:asciiTheme="minorEastAsia" w:hAnsiTheme="minorEastAsia" w:cs="Arial"/>
          <w:color w:val="333333"/>
          <w:szCs w:val="21"/>
        </w:rPr>
      </w:pPr>
      <w:r w:rsidRPr="00163899">
        <w:rPr>
          <w:rFonts w:asciiTheme="minorEastAsia" w:hAnsiTheme="minorEastAsia" w:cs="Arial" w:hint="eastAsia"/>
          <w:color w:val="333333"/>
          <w:szCs w:val="21"/>
        </w:rPr>
        <w:t xml:space="preserve">明治 </w:t>
      </w:r>
      <w:r w:rsidRPr="00163899">
        <w:rPr>
          <w:rFonts w:asciiTheme="minorEastAsia" w:hAnsiTheme="minorEastAsia" w:cs="Arial"/>
          <w:color w:val="333333"/>
          <w:szCs w:val="21"/>
        </w:rPr>
        <w:t xml:space="preserve">40 </w:t>
      </w:r>
      <w:r w:rsidRPr="00163899">
        <w:rPr>
          <w:rFonts w:asciiTheme="minorEastAsia" w:hAnsiTheme="minorEastAsia" w:cs="Arial" w:hint="eastAsia"/>
          <w:color w:val="333333"/>
          <w:szCs w:val="21"/>
        </w:rPr>
        <w:t>年に制定された案内業者取締規則</w:t>
      </w:r>
      <w:r w:rsidRPr="00163899">
        <w:rPr>
          <w:rFonts w:asciiTheme="minorEastAsia" w:hAnsiTheme="minorEastAsia" w:cs="Arial"/>
          <w:color w:val="333333"/>
          <w:szCs w:val="21"/>
        </w:rPr>
        <w:t>(</w:t>
      </w:r>
      <w:r w:rsidRPr="00163899">
        <w:rPr>
          <w:rFonts w:asciiTheme="minorEastAsia" w:hAnsiTheme="minorEastAsia" w:cs="Arial" w:hint="eastAsia"/>
          <w:color w:val="333333"/>
          <w:szCs w:val="21"/>
        </w:rPr>
        <w:t xml:space="preserve">内務省令 </w:t>
      </w:r>
      <w:r w:rsidRPr="00163899">
        <w:rPr>
          <w:rFonts w:asciiTheme="minorEastAsia" w:hAnsiTheme="minorEastAsia" w:cs="Arial"/>
          <w:color w:val="333333"/>
          <w:szCs w:val="21"/>
        </w:rPr>
        <w:t xml:space="preserve">21 </w:t>
      </w:r>
      <w:r w:rsidRPr="00163899">
        <w:rPr>
          <w:rFonts w:asciiTheme="minorEastAsia" w:hAnsiTheme="minorEastAsia" w:cs="Arial" w:hint="eastAsia"/>
          <w:color w:val="333333"/>
          <w:szCs w:val="21"/>
        </w:rPr>
        <w:t>号</w:t>
      </w:r>
      <w:r w:rsidRPr="00163899">
        <w:rPr>
          <w:rFonts w:asciiTheme="minorEastAsia" w:hAnsiTheme="minorEastAsia" w:cs="Arial"/>
          <w:color w:val="333333"/>
          <w:szCs w:val="21"/>
        </w:rPr>
        <w:t>)</w:t>
      </w:r>
      <w:r w:rsidRPr="00163899">
        <w:rPr>
          <w:rFonts w:asciiTheme="minorEastAsia" w:hAnsiTheme="minorEastAsia" w:cs="Arial" w:hint="eastAsia"/>
          <w:color w:val="333333"/>
          <w:szCs w:val="21"/>
        </w:rPr>
        <w:t xml:space="preserve">は「通訳ニ依リ諸般ノ案内ヲ業 ト為サムトスル者」は「地方長官ニ出願免許ヲ受クヘシ」と規定しており、報酬等は認可事項 となっていた。更に同規則 </w:t>
      </w:r>
      <w:r w:rsidRPr="00163899">
        <w:rPr>
          <w:rFonts w:asciiTheme="minorEastAsia" w:hAnsiTheme="minorEastAsia" w:cs="Arial"/>
          <w:color w:val="333333"/>
          <w:szCs w:val="21"/>
        </w:rPr>
        <w:t xml:space="preserve">11 </w:t>
      </w:r>
      <w:r w:rsidRPr="00163899">
        <w:rPr>
          <w:rFonts w:asciiTheme="minorEastAsia" w:hAnsiTheme="minorEastAsia" w:cs="Arial" w:hint="eastAsia"/>
          <w:color w:val="333333"/>
          <w:szCs w:val="21"/>
        </w:rPr>
        <w:t>条では「案内業者案内ヲ終リタルトキハ非案内者ニ対シ其ノ案 内ニ関スル批評ヲ記載セル証明書ヲ求メ尚不都合ノ行為アリト認メラレタルトキハ警察官署ニ内報セラレタキ旨ヲ申立ツヘシ」と現在の消費者保護制度に比べても厳しい制度となってい</w:t>
      </w:r>
      <w:r w:rsidRPr="00163899">
        <w:rPr>
          <w:rFonts w:asciiTheme="minorEastAsia" w:hAnsiTheme="minorEastAsia" w:cs="Arial"/>
          <w:color w:val="333333"/>
          <w:szCs w:val="21"/>
        </w:rPr>
        <w:t>た。</w:t>
      </w:r>
    </w:p>
    <w:p w:rsidR="00163899" w:rsidRPr="00163899" w:rsidRDefault="00163899" w:rsidP="00D91C6B">
      <w:pPr>
        <w:ind w:firstLineChars="100" w:firstLine="258"/>
        <w:rPr>
          <w:rFonts w:asciiTheme="minorEastAsia" w:hAnsiTheme="minorEastAsia" w:cs="Arial"/>
          <w:color w:val="333333"/>
          <w:szCs w:val="21"/>
        </w:rPr>
      </w:pPr>
      <w:r w:rsidRPr="00163899">
        <w:rPr>
          <w:rFonts w:asciiTheme="minorEastAsia" w:hAnsiTheme="minorEastAsia" w:cs="Arial"/>
          <w:color w:val="333333"/>
          <w:szCs w:val="21"/>
        </w:rPr>
        <w:t xml:space="preserve">1941 </w:t>
      </w:r>
      <w:r w:rsidRPr="00163899">
        <w:rPr>
          <w:rFonts w:asciiTheme="minorEastAsia" w:hAnsiTheme="minorEastAsia" w:cs="Arial" w:hint="eastAsia"/>
          <w:color w:val="333333"/>
          <w:szCs w:val="21"/>
        </w:rPr>
        <w:t>年には国家総動員法に基づき制定された企業許可令並びに同企業許可令の施行細則</w:t>
      </w:r>
      <w:r w:rsidRPr="00163899">
        <w:rPr>
          <w:rFonts w:asciiTheme="minorEastAsia" w:hAnsiTheme="minorEastAsia" w:cs="Arial"/>
          <w:color w:val="333333"/>
          <w:szCs w:val="21"/>
        </w:rPr>
        <w:t>(</w:t>
      </w:r>
      <w:r w:rsidRPr="00163899">
        <w:rPr>
          <w:rFonts w:asciiTheme="minorEastAsia" w:hAnsiTheme="minorEastAsia" w:cs="Arial" w:hint="eastAsia"/>
          <w:color w:val="333333"/>
          <w:szCs w:val="21"/>
        </w:rPr>
        <w:t xml:space="preserve">鉄道省令第 </w:t>
      </w:r>
      <w:r w:rsidRPr="00163899">
        <w:rPr>
          <w:rFonts w:asciiTheme="minorEastAsia" w:hAnsiTheme="minorEastAsia" w:cs="Arial"/>
          <w:color w:val="333333"/>
          <w:szCs w:val="21"/>
        </w:rPr>
        <w:t xml:space="preserve">18 </w:t>
      </w:r>
      <w:r w:rsidRPr="00163899">
        <w:rPr>
          <w:rFonts w:asciiTheme="minorEastAsia" w:hAnsiTheme="minorEastAsia" w:cs="Arial" w:hint="eastAsia"/>
          <w:color w:val="333333"/>
          <w:szCs w:val="21"/>
        </w:rPr>
        <w:t>号</w:t>
      </w:r>
      <w:r w:rsidRPr="00163899">
        <w:rPr>
          <w:rFonts w:asciiTheme="minorEastAsia" w:hAnsiTheme="minorEastAsia" w:cs="Arial"/>
          <w:color w:val="333333"/>
          <w:szCs w:val="21"/>
        </w:rPr>
        <w:t>)</w:t>
      </w:r>
      <w:r w:rsidRPr="00163899">
        <w:rPr>
          <w:rFonts w:asciiTheme="minorEastAsia" w:hAnsiTheme="minorEastAsia" w:cs="Arial" w:hint="eastAsia"/>
          <w:color w:val="333333"/>
          <w:szCs w:val="21"/>
        </w:rPr>
        <w:t>により、通訳案内業は旅行斡旋業の一種として、他人のため旅行計画をたて 又は旅行に必要な交通機関若しくは旅客の斡旋をなす事業及び旅行者の通訳案内をなす事業として規定され、内務省に加えて鉄道省の規制という形で、二重に国家の規制を受けることとなった。 これらの規則は「我が國における從來のガイドに関する取締法規である案内業者取締規 則は、罰則その他の関係上、法律とする必要を生じ」ということで、日本国憲法施行の 際現に効力を有する命令の規定の効力等に関する法律</w:t>
      </w:r>
      <w:r w:rsidRPr="00163899">
        <w:rPr>
          <w:rFonts w:asciiTheme="minorEastAsia" w:hAnsiTheme="minorEastAsia" w:cs="Arial"/>
          <w:color w:val="333333"/>
          <w:szCs w:val="21"/>
        </w:rPr>
        <w:t xml:space="preserve">(1947 </w:t>
      </w:r>
      <w:r w:rsidRPr="00163899">
        <w:rPr>
          <w:rFonts w:asciiTheme="minorEastAsia" w:hAnsiTheme="minorEastAsia" w:cs="Arial" w:hint="eastAsia"/>
          <w:color w:val="333333"/>
          <w:szCs w:val="21"/>
        </w:rPr>
        <w:t xml:space="preserve">年法律 </w:t>
      </w:r>
      <w:r w:rsidRPr="00163899">
        <w:rPr>
          <w:rFonts w:asciiTheme="minorEastAsia" w:hAnsiTheme="minorEastAsia" w:cs="Arial"/>
          <w:color w:val="333333"/>
          <w:szCs w:val="21"/>
        </w:rPr>
        <w:t xml:space="preserve">72 </w:t>
      </w:r>
      <w:r w:rsidRPr="00163899">
        <w:rPr>
          <w:rFonts w:asciiTheme="minorEastAsia" w:hAnsiTheme="minorEastAsia" w:cs="Arial" w:hint="eastAsia"/>
          <w:color w:val="333333"/>
          <w:szCs w:val="21"/>
        </w:rPr>
        <w:t>号</w:t>
      </w:r>
      <w:r w:rsidRPr="00163899">
        <w:rPr>
          <w:rFonts w:asciiTheme="minorEastAsia" w:hAnsiTheme="minorEastAsia" w:cs="Arial"/>
          <w:color w:val="333333"/>
          <w:szCs w:val="21"/>
        </w:rPr>
        <w:t>)</w:t>
      </w:r>
      <w:r w:rsidRPr="00163899">
        <w:rPr>
          <w:rFonts w:asciiTheme="minorEastAsia" w:hAnsiTheme="minorEastAsia" w:cs="Arial" w:hint="eastAsia"/>
          <w:color w:val="333333"/>
          <w:szCs w:val="21"/>
        </w:rPr>
        <w:t>により、</w:t>
      </w:r>
      <w:r w:rsidRPr="00163899">
        <w:rPr>
          <w:rFonts w:asciiTheme="minorEastAsia" w:hAnsiTheme="minorEastAsia" w:cs="Arial"/>
          <w:color w:val="333333"/>
          <w:szCs w:val="21"/>
        </w:rPr>
        <w:t xml:space="preserve">1947 </w:t>
      </w:r>
      <w:r w:rsidRPr="00163899">
        <w:rPr>
          <w:rFonts w:asciiTheme="minorEastAsia" w:hAnsiTheme="minorEastAsia" w:cs="Arial" w:hint="eastAsia"/>
          <w:color w:val="333333"/>
          <w:szCs w:val="21"/>
        </w:rPr>
        <w:t>年 末をもって失効した。</w:t>
      </w:r>
    </w:p>
    <w:p w:rsidR="00D91C6B" w:rsidRPr="00163899" w:rsidRDefault="00D91C6B" w:rsidP="00982920">
      <w:pPr>
        <w:ind w:firstLineChars="100" w:firstLine="258"/>
        <w:rPr>
          <w:rFonts w:asciiTheme="minorEastAsia" w:hAnsiTheme="minorEastAsia" w:cs="Arial"/>
          <w:color w:val="333333"/>
          <w:szCs w:val="21"/>
        </w:rPr>
      </w:pPr>
      <w:r>
        <w:rPr>
          <w:rFonts w:asciiTheme="minorEastAsia" w:hAnsiTheme="minorEastAsia" w:cs="Arial" w:hint="eastAsia"/>
          <w:color w:val="333333"/>
          <w:szCs w:val="21"/>
        </w:rPr>
        <w:t>1949年</w:t>
      </w:r>
      <w:r w:rsidRPr="00163899">
        <w:rPr>
          <w:rFonts w:asciiTheme="minorEastAsia" w:hAnsiTheme="minorEastAsia" w:cs="Arial" w:hint="eastAsia"/>
          <w:color w:val="333333"/>
          <w:szCs w:val="21"/>
        </w:rPr>
        <w:t>通訳案内業法が制定され</w:t>
      </w:r>
      <w:r>
        <w:rPr>
          <w:rFonts w:asciiTheme="minorEastAsia" w:hAnsiTheme="minorEastAsia" w:cs="Arial" w:hint="eastAsia"/>
          <w:color w:val="333333"/>
          <w:szCs w:val="21"/>
        </w:rPr>
        <w:t>た</w:t>
      </w:r>
      <w:r w:rsidR="00982920" w:rsidRPr="009F3EA4">
        <w:rPr>
          <w:rFonts w:asciiTheme="minorEastAsia" w:hAnsiTheme="minorEastAsia" w:cs="Arial" w:hint="eastAsia"/>
          <w:b/>
          <w:color w:val="FF0000"/>
          <w:szCs w:val="21"/>
          <w:vertAlign w:val="superscript"/>
        </w:rPr>
        <w:t>９</w:t>
      </w:r>
      <w:r>
        <w:rPr>
          <w:rFonts w:asciiTheme="minorEastAsia" w:hAnsiTheme="minorEastAsia" w:cs="Arial" w:hint="eastAsia"/>
          <w:color w:val="333333"/>
          <w:szCs w:val="21"/>
        </w:rPr>
        <w:t>。</w:t>
      </w:r>
      <w:r w:rsidR="009F3EA4">
        <w:rPr>
          <w:rFonts w:asciiTheme="minorEastAsia" w:hAnsiTheme="minorEastAsia" w:cs="Arial" w:hint="eastAsia"/>
          <w:color w:val="333333"/>
          <w:szCs w:val="21"/>
        </w:rPr>
        <w:t>同</w:t>
      </w:r>
      <w:r w:rsidRPr="00163899">
        <w:rPr>
          <w:rFonts w:asciiTheme="minorEastAsia" w:hAnsiTheme="minorEastAsia" w:cs="Arial" w:hint="eastAsia"/>
          <w:color w:val="333333"/>
          <w:szCs w:val="21"/>
        </w:rPr>
        <w:t>法は明文上都道府県知事の免許と規定していたが、講学上の許可であった。 有効期間が定められておらず、行政上の管理体制も不備であったところから、</w:t>
      </w:r>
      <w:r w:rsidRPr="00163899">
        <w:rPr>
          <w:rFonts w:asciiTheme="minorEastAsia" w:hAnsiTheme="minorEastAsia" w:cs="Arial"/>
          <w:color w:val="333333"/>
          <w:szCs w:val="21"/>
        </w:rPr>
        <w:t xml:space="preserve">2005 </w:t>
      </w:r>
      <w:r w:rsidRPr="00163899">
        <w:rPr>
          <w:rFonts w:asciiTheme="minorEastAsia" w:hAnsiTheme="minorEastAsia" w:cs="Arial" w:hint="eastAsia"/>
          <w:color w:val="333333"/>
          <w:szCs w:val="21"/>
        </w:rPr>
        <w:t>年通訳 案内士法に全面改正されて「登録」制度となった</w:t>
      </w:r>
      <w:r w:rsidR="00982920" w:rsidRPr="009F3EA4">
        <w:rPr>
          <w:rFonts w:asciiTheme="minorEastAsia" w:hAnsiTheme="minorEastAsia" w:cs="Arial" w:hint="eastAsia"/>
          <w:b/>
          <w:color w:val="FF0000"/>
          <w:szCs w:val="21"/>
          <w:vertAlign w:val="superscript"/>
        </w:rPr>
        <w:t>１０</w:t>
      </w:r>
      <w:r w:rsidRPr="00163899">
        <w:rPr>
          <w:rFonts w:asciiTheme="minorEastAsia" w:hAnsiTheme="minorEastAsia" w:cs="Arial" w:hint="eastAsia"/>
          <w:color w:val="333333"/>
          <w:szCs w:val="21"/>
        </w:rPr>
        <w:t>。</w:t>
      </w:r>
    </w:p>
    <w:p w:rsidR="009A3661" w:rsidRDefault="009A3661" w:rsidP="00D91C6B">
      <w:pPr>
        <w:ind w:firstLineChars="100" w:firstLine="258"/>
        <w:rPr>
          <w:rFonts w:asciiTheme="minorEastAsia" w:hAnsiTheme="minorEastAsia" w:cs="Arial"/>
          <w:color w:val="333333"/>
          <w:szCs w:val="21"/>
        </w:rPr>
      </w:pPr>
      <w:r>
        <w:t>外客誘致による外貨獲得を目的として</w:t>
      </w:r>
      <w:r>
        <w:t xml:space="preserve"> 1952 </w:t>
      </w:r>
      <w:r>
        <w:t>年に制定された「旅行</w:t>
      </w:r>
      <w:r w:rsidR="000265B4">
        <w:t>あつ旋</w:t>
      </w:r>
      <w:r>
        <w:t>業法」は外国人も対象とできる旅行</w:t>
      </w:r>
      <w:r w:rsidR="000265B4">
        <w:t>あつ旋</w:t>
      </w:r>
      <w:r>
        <w:t>業と邦人のみを対象とした旅行</w:t>
      </w:r>
      <w:r w:rsidR="000265B4">
        <w:t>あつ旋</w:t>
      </w:r>
      <w:r>
        <w:t>業に大別され、前者が中心であった。「旅行</w:t>
      </w:r>
      <w:r w:rsidR="000265B4">
        <w:t>あつ旋</w:t>
      </w:r>
      <w:r>
        <w:t>業法」は外国人</w:t>
      </w:r>
      <w:r>
        <w:lastRenderedPageBreak/>
        <w:t>をも対象とした法制度であったが、「属地主義」を前提とすれば、海外で旅行</w:t>
      </w:r>
      <w:r w:rsidR="000265B4">
        <w:t>あつ旋</w:t>
      </w:r>
      <w:r>
        <w:t>契約を締結してわが国に旅行することが一般的であるから、同法が適用される場面は大きくはなかったはずであり、その意味では制度発足当初から旅行</w:t>
      </w:r>
      <w:r w:rsidR="000265B4">
        <w:t>あつ旋</w:t>
      </w:r>
      <w:r>
        <w:t>業法の適用範囲に課題があった。その後、日本人の海外旅行の増大等に伴い、「旅行</w:t>
      </w:r>
      <w:r w:rsidR="000265B4">
        <w:t>あつ旋</w:t>
      </w:r>
      <w:r>
        <w:t>業法」は</w:t>
      </w:r>
      <w:r>
        <w:t xml:space="preserve"> 1971 </w:t>
      </w:r>
      <w:r>
        <w:t>年「旅行業法」に全面改正された。「旅行業法」では海外旅行と国内旅行の分類に改正され、更にその後主催</w:t>
      </w:r>
      <w:r>
        <w:t>(</w:t>
      </w:r>
      <w:r>
        <w:t>企画</w:t>
      </w:r>
      <w:r>
        <w:t>)</w:t>
      </w:r>
      <w:r>
        <w:t>旅行と手配旅行の分類へと改正された。海外旅行の増加による渉外訴訟のリスクの増大への対応は、私的契約として特別補償制度を設け、行政が約款の認可権限で下支えするという方式で対応した。行政指導により措置されるという日本型システムが有効に機能すると考えられたからである。</w:t>
      </w:r>
      <w:r>
        <w:t xml:space="preserve"> </w:t>
      </w:r>
    </w:p>
    <w:p w:rsidR="00BE5EC1" w:rsidRDefault="009A3661" w:rsidP="00D91C6B">
      <w:pPr>
        <w:ind w:firstLineChars="100" w:firstLine="258"/>
      </w:pPr>
      <w:r>
        <w:t>旅行</w:t>
      </w:r>
      <w:r w:rsidR="000265B4">
        <w:t>あつ旋</w:t>
      </w:r>
      <w:r>
        <w:t>業務が旅客運送事業規制とは別の規制制度の対象とされたのは、</w:t>
      </w:r>
      <w:r>
        <w:t xml:space="preserve">1941 </w:t>
      </w:r>
      <w:r>
        <w:t>年国家総動員法によるものが最初である。同法に基づき制定された企業許可令並びに同企業許可令の施行細則</w:t>
      </w:r>
      <w:r w:rsidR="005A6134" w:rsidRPr="009F3EA4">
        <w:rPr>
          <w:rFonts w:hint="eastAsia"/>
          <w:b/>
          <w:color w:val="FF0000"/>
          <w:vertAlign w:val="superscript"/>
        </w:rPr>
        <w:t>１１</w:t>
      </w:r>
      <w:r>
        <w:t>第１条によれば、旅行</w:t>
      </w:r>
      <w:r w:rsidR="000265B4">
        <w:rPr>
          <w:rFonts w:hint="eastAsia"/>
        </w:rPr>
        <w:t>あつ旋</w:t>
      </w:r>
      <w:r>
        <w:t>業は、「他人のため旅行計画を樹て又は旅行に必要な交通機関若しくは旅客の斡旋をなす</w:t>
      </w:r>
      <w:r>
        <w:t xml:space="preserve"> </w:t>
      </w:r>
      <w:r>
        <w:t>事業及び旅行者の通訳案内をなす事業」として規定され、細部にわたって国家の規制を受けていた。</w:t>
      </w:r>
    </w:p>
    <w:p w:rsidR="009A3661" w:rsidRDefault="009A3661" w:rsidP="00D91C6B">
      <w:pPr>
        <w:ind w:firstLineChars="100" w:firstLine="258"/>
        <w:rPr>
          <w:rFonts w:asciiTheme="minorEastAsia" w:hAnsiTheme="minorEastAsia" w:cs="Arial"/>
          <w:color w:val="333333"/>
          <w:szCs w:val="21"/>
        </w:rPr>
      </w:pPr>
      <w:r>
        <w:t xml:space="preserve">1946 </w:t>
      </w:r>
      <w:r>
        <w:t>年に国家総動員法は廃止されたものの、行政担当者の意識に影響を与えたこともあり、旅行</w:t>
      </w:r>
      <w:r w:rsidR="000265B4">
        <w:t>あつ旋</w:t>
      </w:r>
      <w:r>
        <w:t>業法立案作業における意識は旅客運送事業法規制の免許制等のスキームとかわらないものであったことが著作物等からうかがえ、野口悠紀雄が「現在の日本経済を構成する主要な要素は、戦時期に作られた」という仮説をたて、日本の経済体</w:t>
      </w:r>
      <w:r>
        <w:t xml:space="preserve"> </w:t>
      </w:r>
      <w:r>
        <w:t>制はいまだに戦時体制であることを指摘し、それを「一九四〇体制」と名付けた状況が、</w:t>
      </w:r>
      <w:r>
        <w:t xml:space="preserve"> </w:t>
      </w:r>
      <w:r>
        <w:t>旅行</w:t>
      </w:r>
      <w:r w:rsidR="000265B4">
        <w:t>あつ旋</w:t>
      </w:r>
      <w:r>
        <w:t>業の世界でも存在しているわけである。</w:t>
      </w:r>
    </w:p>
    <w:p w:rsidR="009A3661" w:rsidRDefault="009A3661" w:rsidP="005A6134">
      <w:pPr>
        <w:ind w:firstLineChars="100" w:firstLine="258"/>
      </w:pPr>
      <w:r>
        <w:t>戦後国家総動員法の廃止により、旅行</w:t>
      </w:r>
      <w:r w:rsidR="000265B4">
        <w:t>あつ旋</w:t>
      </w:r>
      <w:r>
        <w:t>業は自由営業となったが、外客誘致等の必要性から悪質</w:t>
      </w:r>
      <w:r w:rsidR="000265B4">
        <w:t>あつ旋</w:t>
      </w:r>
      <w:r>
        <w:t>業者取締等のため、</w:t>
      </w:r>
      <w:r>
        <w:t xml:space="preserve">1952 </w:t>
      </w:r>
      <w:r>
        <w:t>年サンフランシスコ条約発行直前に旅行</w:t>
      </w:r>
      <w:r w:rsidR="000265B4">
        <w:t>あつ旋</w:t>
      </w:r>
      <w:r>
        <w:t>業法が施行された。旅行</w:t>
      </w:r>
      <w:r w:rsidR="000265B4">
        <w:t>あつ旋</w:t>
      </w:r>
      <w:r>
        <w:t>業がカテゴリー化されて登録制度の対象とされたのは消費者保護及び取引の安定</w:t>
      </w:r>
      <w:r>
        <w:lastRenderedPageBreak/>
        <w:t>が目的であったとされるが、消費者保護等の必要なものを旅行</w:t>
      </w:r>
      <w:r w:rsidR="000265B4">
        <w:t>あつ旋</w:t>
      </w:r>
      <w:r>
        <w:t>業としてカテゴリー化したと考えるべきである。外貨獲得を重要視する旅行</w:t>
      </w:r>
      <w:r w:rsidR="000265B4">
        <w:t>あつ旋</w:t>
      </w:r>
      <w:r>
        <w:t>業</w:t>
      </w:r>
      <w:r>
        <w:t xml:space="preserve"> </w:t>
      </w:r>
      <w:r>
        <w:t>法が制定された時代背景から、日本人のみを対象とする邦人旅行</w:t>
      </w:r>
      <w:r w:rsidR="000265B4">
        <w:t>あつ旋</w:t>
      </w:r>
      <w:r>
        <w:t>業に比べて、外国人をも対象とする一般旅行</w:t>
      </w:r>
      <w:r w:rsidR="000265B4">
        <w:t>あつ旋</w:t>
      </w:r>
      <w:r>
        <w:t>業に対する営業保証金が高額であった。外国人の訪日旅行への旅行</w:t>
      </w:r>
      <w:r w:rsidR="000265B4">
        <w:t>あつ旋</w:t>
      </w:r>
      <w:r>
        <w:t>業法の適用は、属地主義により、旅行</w:t>
      </w:r>
      <w:r w:rsidR="000265B4">
        <w:t>あつ旋</w:t>
      </w:r>
      <w:r>
        <w:t>契約を締結した場所</w:t>
      </w:r>
      <w:r>
        <w:t>(</w:t>
      </w:r>
      <w:r>
        <w:t>通常は出発地である外国</w:t>
      </w:r>
      <w:r>
        <w:t>)</w:t>
      </w:r>
      <w:r>
        <w:t>の法令を適用することとなっているところから、現実には日本の旅行</w:t>
      </w:r>
      <w:r w:rsidR="000265B4">
        <w:t>あつ旋</w:t>
      </w:r>
      <w:r>
        <w:t>業法が適用されることのない場合が多いにもかかわらず、あえて一般旅行</w:t>
      </w:r>
      <w:r w:rsidR="000265B4">
        <w:t>あつ旋</w:t>
      </w:r>
      <w:r>
        <w:t>業について高額の営業保証金を求めることとしたのも、外客誘致策のあらわれであり、当時は外客旅行</w:t>
      </w:r>
      <w:r w:rsidR="000265B4">
        <w:t>あつ旋</w:t>
      </w:r>
      <w:r>
        <w:t>に対する租税特別控除措置まで行われていた。しかしながら属地主義を前提とする限り、旅行</w:t>
      </w:r>
      <w:r w:rsidR="000265B4">
        <w:t>あつ旋</w:t>
      </w:r>
      <w:r>
        <w:t>業法が機能する場面には限界があり、制度発足当初から課題を抱えていたことになるが、今日でいうところの主催旅行概念及びランドオペレーター概念は未発達であり、制度論的に法制度の規範性を論じる以前の状態でもあった。</w:t>
      </w:r>
      <w:r w:rsidR="005A6134">
        <w:rPr>
          <w:rFonts w:hint="eastAsia"/>
        </w:rPr>
        <w:t>なお、</w:t>
      </w:r>
      <w:r>
        <w:t>旅行</w:t>
      </w:r>
      <w:r w:rsidR="000265B4">
        <w:t>あつ旋</w:t>
      </w:r>
      <w:r>
        <w:t>業法は国鉄には適用除外とされたものの、</w:t>
      </w:r>
      <w:r>
        <w:t>(</w:t>
      </w:r>
      <w:r>
        <w:t>財</w:t>
      </w:r>
      <w:r>
        <w:t>)</w:t>
      </w:r>
      <w:r>
        <w:t>日本交通公社には適用された。</w:t>
      </w:r>
    </w:p>
    <w:p w:rsidR="009A3661" w:rsidRPr="009F3EA4" w:rsidRDefault="000F5E4D" w:rsidP="00106CD6">
      <w:pPr>
        <w:rPr>
          <w:rFonts w:asciiTheme="minorEastAsia" w:hAnsiTheme="minorEastAsia" w:cs="Arial"/>
          <w:b/>
          <w:color w:val="0D0D0D" w:themeColor="text1" w:themeTint="F2"/>
          <w:szCs w:val="21"/>
        </w:rPr>
      </w:pPr>
      <w:r w:rsidRPr="009F3EA4">
        <w:rPr>
          <w:rFonts w:asciiTheme="minorEastAsia" w:hAnsiTheme="minorEastAsia" w:cs="Arial" w:hint="eastAsia"/>
          <w:b/>
          <w:color w:val="0D0D0D" w:themeColor="text1" w:themeTint="F2"/>
          <w:szCs w:val="21"/>
        </w:rPr>
        <w:t>２）自家用車</w:t>
      </w:r>
      <w:r w:rsidR="00A205B9" w:rsidRPr="009F3EA4">
        <w:rPr>
          <w:rFonts w:asciiTheme="minorEastAsia" w:hAnsiTheme="minorEastAsia" w:cs="Arial" w:hint="eastAsia"/>
          <w:b/>
          <w:color w:val="0D0D0D" w:themeColor="text1" w:themeTint="F2"/>
          <w:szCs w:val="21"/>
        </w:rPr>
        <w:t>を用いた通訳案内業務に関する「有償運送」解釈</w:t>
      </w:r>
    </w:p>
    <w:p w:rsidR="00F4662A" w:rsidRDefault="000F5E4D" w:rsidP="00106CD6">
      <w:pPr>
        <w:rPr>
          <w:rFonts w:asciiTheme="minorEastAsia" w:hAnsiTheme="minorEastAsia" w:cs="Arial"/>
          <w:color w:val="333333"/>
          <w:szCs w:val="21"/>
        </w:rPr>
      </w:pPr>
      <w:r>
        <w:rPr>
          <w:rFonts w:asciiTheme="minorEastAsia" w:hAnsiTheme="minorEastAsia" w:cs="Arial" w:hint="eastAsia"/>
          <w:color w:val="333333"/>
          <w:szCs w:val="21"/>
        </w:rPr>
        <w:t xml:space="preserve">　通訳案内業務は翻訳や同時通訳と異なり、制度上、</w:t>
      </w:r>
      <w:r w:rsidR="00106CD6">
        <w:rPr>
          <w:rFonts w:asciiTheme="minorEastAsia" w:hAnsiTheme="minorEastAsia" w:cs="Arial" w:hint="eastAsia"/>
          <w:color w:val="333333"/>
          <w:szCs w:val="21"/>
        </w:rPr>
        <w:t>鉄道はもとより船舶、航空機、自動車を使用して</w:t>
      </w:r>
      <w:r w:rsidR="00F4662A">
        <w:rPr>
          <w:rFonts w:asciiTheme="minorEastAsia" w:hAnsiTheme="minorEastAsia" w:cs="Arial" w:hint="eastAsia"/>
          <w:color w:val="333333"/>
          <w:szCs w:val="21"/>
        </w:rPr>
        <w:t>有料で案内を</w:t>
      </w:r>
      <w:r w:rsidR="00106CD6">
        <w:rPr>
          <w:rFonts w:asciiTheme="minorEastAsia" w:hAnsiTheme="minorEastAsia" w:cs="Arial" w:hint="eastAsia"/>
          <w:color w:val="333333"/>
          <w:szCs w:val="21"/>
        </w:rPr>
        <w:t>行うことを想定</w:t>
      </w:r>
      <w:r>
        <w:rPr>
          <w:rFonts w:asciiTheme="minorEastAsia" w:hAnsiTheme="minorEastAsia" w:cs="Arial" w:hint="eastAsia"/>
          <w:color w:val="333333"/>
          <w:szCs w:val="21"/>
        </w:rPr>
        <w:t>している。自家用自動車はもとより、</w:t>
      </w:r>
      <w:r w:rsidR="00106CD6">
        <w:rPr>
          <w:rFonts w:asciiTheme="minorEastAsia" w:hAnsiTheme="minorEastAsia" w:cs="Arial" w:hint="eastAsia"/>
          <w:color w:val="333333"/>
          <w:szCs w:val="21"/>
        </w:rPr>
        <w:t>自家用飛行機</w:t>
      </w:r>
      <w:r>
        <w:rPr>
          <w:rFonts w:asciiTheme="minorEastAsia" w:hAnsiTheme="minorEastAsia" w:cs="Arial" w:hint="eastAsia"/>
          <w:color w:val="333333"/>
          <w:szCs w:val="21"/>
        </w:rPr>
        <w:t>や</w:t>
      </w:r>
      <w:r w:rsidR="00106CD6">
        <w:rPr>
          <w:rFonts w:asciiTheme="minorEastAsia" w:hAnsiTheme="minorEastAsia" w:cs="Arial" w:hint="eastAsia"/>
          <w:color w:val="333333"/>
          <w:szCs w:val="21"/>
        </w:rPr>
        <w:t>自家用船舶を用い</w:t>
      </w:r>
      <w:r>
        <w:rPr>
          <w:rFonts w:asciiTheme="minorEastAsia" w:hAnsiTheme="minorEastAsia" w:cs="Arial" w:hint="eastAsia"/>
          <w:color w:val="333333"/>
          <w:szCs w:val="21"/>
        </w:rPr>
        <w:t>て通訳案内を行う</w:t>
      </w:r>
      <w:r w:rsidR="00106CD6">
        <w:rPr>
          <w:rFonts w:asciiTheme="minorEastAsia" w:hAnsiTheme="minorEastAsia" w:cs="Arial" w:hint="eastAsia"/>
          <w:color w:val="333333"/>
          <w:szCs w:val="21"/>
        </w:rPr>
        <w:t>場合に、</w:t>
      </w:r>
      <w:r>
        <w:rPr>
          <w:rFonts w:asciiTheme="minorEastAsia" w:hAnsiTheme="minorEastAsia" w:cs="Arial" w:hint="eastAsia"/>
          <w:color w:val="333333"/>
          <w:szCs w:val="21"/>
        </w:rPr>
        <w:t>それぞれ、道路運送法、</w:t>
      </w:r>
      <w:r w:rsidR="00106CD6">
        <w:rPr>
          <w:rFonts w:asciiTheme="minorEastAsia" w:hAnsiTheme="minorEastAsia" w:cs="Arial" w:hint="eastAsia"/>
          <w:color w:val="333333"/>
          <w:szCs w:val="21"/>
        </w:rPr>
        <w:t>航空法、海上運送法の規定</w:t>
      </w:r>
      <w:r>
        <w:rPr>
          <w:rFonts w:asciiTheme="minorEastAsia" w:hAnsiTheme="minorEastAsia" w:cs="Arial" w:hint="eastAsia"/>
          <w:color w:val="333333"/>
          <w:szCs w:val="21"/>
        </w:rPr>
        <w:t>による</w:t>
      </w:r>
      <w:r w:rsidR="00106CD6">
        <w:rPr>
          <w:rFonts w:asciiTheme="minorEastAsia" w:hAnsiTheme="minorEastAsia" w:cs="Arial" w:hint="eastAsia"/>
          <w:color w:val="333333"/>
          <w:szCs w:val="21"/>
        </w:rPr>
        <w:t>有償運送とみなされ</w:t>
      </w:r>
      <w:r>
        <w:rPr>
          <w:rFonts w:asciiTheme="minorEastAsia" w:hAnsiTheme="minorEastAsia" w:cs="Arial" w:hint="eastAsia"/>
          <w:color w:val="333333"/>
          <w:szCs w:val="21"/>
        </w:rPr>
        <w:t>、規制が及ぶこととなるかという問題は、これまでも存在したはずである。航空機の場合は、航空機使用事業という分類があり、この事業との</w:t>
      </w:r>
      <w:r w:rsidR="00BE196E">
        <w:rPr>
          <w:rFonts w:asciiTheme="minorEastAsia" w:hAnsiTheme="minorEastAsia" w:cs="Arial" w:hint="eastAsia"/>
          <w:color w:val="333333"/>
          <w:szCs w:val="21"/>
        </w:rPr>
        <w:t>整理が必要となるのであろう。</w:t>
      </w:r>
    </w:p>
    <w:p w:rsidR="00106CD6" w:rsidRDefault="00BE196E" w:rsidP="00F4662A">
      <w:pPr>
        <w:ind w:firstLineChars="100" w:firstLine="258"/>
        <w:rPr>
          <w:rFonts w:asciiTheme="minorEastAsia" w:hAnsiTheme="minorEastAsia" w:cs="Arial"/>
          <w:color w:val="333333"/>
          <w:szCs w:val="21"/>
        </w:rPr>
      </w:pPr>
      <w:r>
        <w:rPr>
          <w:rFonts w:asciiTheme="minorEastAsia" w:hAnsiTheme="minorEastAsia" w:cs="Arial" w:hint="eastAsia"/>
          <w:color w:val="333333"/>
          <w:szCs w:val="21"/>
        </w:rPr>
        <w:t>まず</w:t>
      </w:r>
      <w:r w:rsidR="00106CD6">
        <w:rPr>
          <w:rFonts w:asciiTheme="minorEastAsia" w:hAnsiTheme="minorEastAsia" w:cs="Arial" w:hint="eastAsia"/>
          <w:color w:val="333333"/>
          <w:szCs w:val="21"/>
        </w:rPr>
        <w:t>最も現実的な自家用車による通訳案内行為について考えてみる</w:t>
      </w:r>
      <w:r w:rsidR="00F4662A">
        <w:rPr>
          <w:rFonts w:asciiTheme="minorEastAsia" w:hAnsiTheme="minorEastAsia" w:cs="Arial" w:hint="eastAsia"/>
          <w:color w:val="333333"/>
          <w:szCs w:val="21"/>
        </w:rPr>
        <w:t>。</w:t>
      </w:r>
    </w:p>
    <w:p w:rsidR="00106CD6" w:rsidRPr="009F3EA4" w:rsidRDefault="001E11EC" w:rsidP="00E33AE1">
      <w:pPr>
        <w:pStyle w:val="a5"/>
        <w:numPr>
          <w:ilvl w:val="0"/>
          <w:numId w:val="6"/>
        </w:numPr>
        <w:ind w:leftChars="0"/>
        <w:rPr>
          <w:rFonts w:asciiTheme="minorEastAsia" w:hAnsiTheme="minorEastAsia" w:cs="Arial"/>
          <w:b/>
          <w:color w:val="0D0D0D" w:themeColor="text1" w:themeTint="F2"/>
          <w:szCs w:val="21"/>
        </w:rPr>
      </w:pPr>
      <w:r w:rsidRPr="009F3EA4">
        <w:rPr>
          <w:rFonts w:asciiTheme="minorEastAsia" w:hAnsiTheme="minorEastAsia" w:cs="Arial" w:hint="eastAsia"/>
          <w:b/>
          <w:color w:val="0D0D0D" w:themeColor="text1" w:themeTint="F2"/>
          <w:szCs w:val="21"/>
        </w:rPr>
        <w:t>道路運送法</w:t>
      </w:r>
      <w:r w:rsidR="00F4662A" w:rsidRPr="009F3EA4">
        <w:rPr>
          <w:rFonts w:asciiTheme="minorEastAsia" w:hAnsiTheme="minorEastAsia" w:cs="Arial" w:hint="eastAsia"/>
          <w:b/>
          <w:color w:val="0D0D0D" w:themeColor="text1" w:themeTint="F2"/>
          <w:szCs w:val="21"/>
        </w:rPr>
        <w:t>等</w:t>
      </w:r>
      <w:r w:rsidRPr="009F3EA4">
        <w:rPr>
          <w:rFonts w:asciiTheme="minorEastAsia" w:hAnsiTheme="minorEastAsia" w:cs="Arial" w:hint="eastAsia"/>
          <w:b/>
          <w:color w:val="0D0D0D" w:themeColor="text1" w:themeTint="F2"/>
          <w:szCs w:val="21"/>
        </w:rPr>
        <w:t>に関する</w:t>
      </w:r>
      <w:r w:rsidR="00D924C3" w:rsidRPr="009F3EA4">
        <w:rPr>
          <w:rFonts w:asciiTheme="minorEastAsia" w:hAnsiTheme="minorEastAsia" w:cs="Arial" w:hint="eastAsia"/>
          <w:b/>
          <w:color w:val="0D0D0D" w:themeColor="text1" w:themeTint="F2"/>
          <w:szCs w:val="21"/>
        </w:rPr>
        <w:t>これまでの</w:t>
      </w:r>
      <w:r w:rsidRPr="009F3EA4">
        <w:rPr>
          <w:rFonts w:asciiTheme="minorEastAsia" w:hAnsiTheme="minorEastAsia" w:cs="Arial" w:hint="eastAsia"/>
          <w:b/>
          <w:color w:val="0D0D0D" w:themeColor="text1" w:themeTint="F2"/>
          <w:szCs w:val="21"/>
        </w:rPr>
        <w:t>通訳案内</w:t>
      </w:r>
      <w:r w:rsidR="00F4662A" w:rsidRPr="009F3EA4">
        <w:rPr>
          <w:rFonts w:asciiTheme="minorEastAsia" w:hAnsiTheme="minorEastAsia" w:cs="Arial" w:hint="eastAsia"/>
          <w:b/>
          <w:color w:val="0D0D0D" w:themeColor="text1" w:themeTint="F2"/>
          <w:szCs w:val="21"/>
        </w:rPr>
        <w:t>士関係者の</w:t>
      </w:r>
      <w:r w:rsidRPr="009F3EA4">
        <w:rPr>
          <w:rFonts w:asciiTheme="minorEastAsia" w:hAnsiTheme="minorEastAsia" w:cs="Arial" w:hint="eastAsia"/>
          <w:b/>
          <w:color w:val="0D0D0D" w:themeColor="text1" w:themeTint="F2"/>
          <w:szCs w:val="21"/>
        </w:rPr>
        <w:t>共通理解</w:t>
      </w:r>
    </w:p>
    <w:p w:rsidR="006856E1" w:rsidRDefault="00AD26FD" w:rsidP="00D924C3">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通訳案内士関係者は、通訳案内士が自分の自家用車をもって通訳案内を</w:t>
      </w:r>
      <w:r w:rsidR="00F4662A">
        <w:rPr>
          <w:rFonts w:asciiTheme="minorEastAsia" w:hAnsiTheme="minorEastAsia" w:cs="Arial" w:hint="eastAsia"/>
          <w:color w:val="000000"/>
          <w:szCs w:val="21"/>
        </w:rPr>
        <w:t>する</w:t>
      </w:r>
      <w:r w:rsidRPr="00595F42">
        <w:rPr>
          <w:rFonts w:asciiTheme="minorEastAsia" w:hAnsiTheme="minorEastAsia" w:cs="Arial"/>
          <w:color w:val="000000"/>
          <w:szCs w:val="21"/>
        </w:rPr>
        <w:t>場合、特に運送の対価を特別に徴収しないときは、</w:t>
      </w:r>
      <w:r w:rsidR="00F4662A">
        <w:rPr>
          <w:rFonts w:asciiTheme="minorEastAsia" w:hAnsiTheme="minorEastAsia" w:cs="Arial" w:hint="eastAsia"/>
          <w:color w:val="000000"/>
          <w:szCs w:val="21"/>
        </w:rPr>
        <w:t>道路運送法上の有</w:t>
      </w:r>
      <w:r w:rsidR="00F4662A">
        <w:rPr>
          <w:rFonts w:asciiTheme="minorEastAsia" w:hAnsiTheme="minorEastAsia" w:cs="Arial" w:hint="eastAsia"/>
          <w:color w:val="000000"/>
          <w:szCs w:val="21"/>
        </w:rPr>
        <w:lastRenderedPageBreak/>
        <w:t>償運送に該当しない</w:t>
      </w:r>
      <w:r w:rsidRPr="00595F42">
        <w:rPr>
          <w:rFonts w:asciiTheme="minorEastAsia" w:hAnsiTheme="minorEastAsia" w:cs="Arial"/>
          <w:color w:val="000000"/>
          <w:szCs w:val="21"/>
        </w:rPr>
        <w:t>と</w:t>
      </w:r>
      <w:r>
        <w:rPr>
          <w:rFonts w:asciiTheme="minorEastAsia" w:hAnsiTheme="minorEastAsia" w:cs="Arial" w:hint="eastAsia"/>
          <w:color w:val="000000"/>
          <w:szCs w:val="21"/>
        </w:rPr>
        <w:t>理解</w:t>
      </w:r>
      <w:r w:rsidR="00E33AE1">
        <w:rPr>
          <w:rFonts w:asciiTheme="minorEastAsia" w:hAnsiTheme="minorEastAsia" w:cs="Arial" w:hint="eastAsia"/>
          <w:color w:val="000000"/>
          <w:szCs w:val="21"/>
        </w:rPr>
        <w:t>していた</w:t>
      </w:r>
      <w:r w:rsidRPr="00595F42">
        <w:rPr>
          <w:rFonts w:asciiTheme="minorEastAsia" w:hAnsiTheme="minorEastAsia" w:cs="Arial"/>
          <w:color w:val="000000"/>
          <w:szCs w:val="21"/>
        </w:rPr>
        <w:t>。</w:t>
      </w:r>
      <w:r w:rsidR="005F2F6C">
        <w:rPr>
          <w:rFonts w:asciiTheme="minorEastAsia" w:hAnsiTheme="minorEastAsia" w:cs="Arial" w:hint="eastAsia"/>
          <w:color w:val="000000"/>
          <w:szCs w:val="21"/>
        </w:rPr>
        <w:t>運転免許制度、道路運送法に関する法的認識に</w:t>
      </w:r>
      <w:r w:rsidR="00F4662A">
        <w:rPr>
          <w:rFonts w:asciiTheme="minorEastAsia" w:hAnsiTheme="minorEastAsia" w:cs="Arial" w:hint="eastAsia"/>
          <w:color w:val="000000"/>
          <w:szCs w:val="21"/>
        </w:rPr>
        <w:t>若干の</w:t>
      </w:r>
      <w:r w:rsidR="005F2F6C">
        <w:rPr>
          <w:rFonts w:asciiTheme="minorEastAsia" w:hAnsiTheme="minorEastAsia" w:cs="Arial" w:hint="eastAsia"/>
          <w:color w:val="000000"/>
          <w:szCs w:val="21"/>
        </w:rPr>
        <w:t>誤解はあるものの、</w:t>
      </w:r>
      <w:r w:rsidR="005F2F6C">
        <w:rPr>
          <w:rFonts w:asciiTheme="minorEastAsia" w:hAnsiTheme="minorEastAsia" w:cs="Arial"/>
          <w:color w:val="000000"/>
          <w:szCs w:val="21"/>
        </w:rPr>
        <w:t>観光庁</w:t>
      </w:r>
      <w:r w:rsidR="00F4662A">
        <w:rPr>
          <w:rFonts w:asciiTheme="minorEastAsia" w:hAnsiTheme="minorEastAsia" w:cs="Arial" w:hint="eastAsia"/>
          <w:color w:val="000000"/>
          <w:szCs w:val="21"/>
        </w:rPr>
        <w:t>が主催した</w:t>
      </w:r>
      <w:r w:rsidR="005F2F6C">
        <w:rPr>
          <w:rFonts w:asciiTheme="minorEastAsia" w:hAnsiTheme="minorEastAsia" w:cs="Arial"/>
          <w:color w:val="000000"/>
          <w:szCs w:val="21"/>
        </w:rPr>
        <w:t>「通訳案内士制度のありかたに関する検討委員会」委員</w:t>
      </w:r>
      <w:r w:rsidR="005F2F6C">
        <w:rPr>
          <w:rFonts w:asciiTheme="minorEastAsia" w:hAnsiTheme="minorEastAsia" w:cs="Arial" w:hint="eastAsia"/>
          <w:color w:val="000000"/>
          <w:szCs w:val="21"/>
        </w:rPr>
        <w:t>を務め</w:t>
      </w:r>
      <w:r w:rsidR="00F4662A">
        <w:rPr>
          <w:rFonts w:asciiTheme="minorEastAsia" w:hAnsiTheme="minorEastAsia" w:cs="Arial" w:hint="eastAsia"/>
          <w:color w:val="000000"/>
          <w:szCs w:val="21"/>
        </w:rPr>
        <w:t>た</w:t>
      </w:r>
      <w:r w:rsidR="005F2F6C">
        <w:rPr>
          <w:rFonts w:asciiTheme="minorEastAsia" w:hAnsiTheme="minorEastAsia" w:cs="Arial" w:hint="eastAsia"/>
          <w:color w:val="000000"/>
          <w:szCs w:val="21"/>
        </w:rPr>
        <w:t>通訳案内士</w:t>
      </w:r>
      <w:r w:rsidR="00F4662A" w:rsidRPr="00595F42">
        <w:rPr>
          <w:rFonts w:asciiTheme="minorEastAsia" w:hAnsiTheme="minorEastAsia" w:cs="Arial"/>
          <w:color w:val="000000"/>
          <w:szCs w:val="21"/>
        </w:rPr>
        <w:t>もその</w:t>
      </w:r>
      <w:r w:rsidR="00F4662A">
        <w:rPr>
          <w:rFonts w:asciiTheme="minorEastAsia" w:hAnsiTheme="minorEastAsia" w:cs="Arial" w:hint="eastAsia"/>
          <w:color w:val="000000"/>
          <w:szCs w:val="21"/>
        </w:rPr>
        <w:t>認識を前提に</w:t>
      </w:r>
      <w:r w:rsidR="00F4662A" w:rsidRPr="00595F42">
        <w:rPr>
          <w:rFonts w:asciiTheme="minorEastAsia" w:hAnsiTheme="minorEastAsia" w:cs="Arial"/>
          <w:color w:val="000000"/>
          <w:szCs w:val="21"/>
        </w:rPr>
        <w:t>ブログ</w:t>
      </w:r>
      <w:r w:rsidR="00F4662A">
        <w:rPr>
          <w:rFonts w:asciiTheme="minorEastAsia" w:hAnsiTheme="minorEastAsia" w:cs="Arial" w:hint="eastAsia"/>
          <w:color w:val="000000"/>
          <w:szCs w:val="21"/>
        </w:rPr>
        <w:t>等を記述している</w:t>
      </w:r>
      <w:r w:rsidR="00F4662A" w:rsidRPr="009F3EA4">
        <w:rPr>
          <w:rFonts w:asciiTheme="minorEastAsia" w:hAnsiTheme="minorEastAsia" w:cs="Arial" w:hint="eastAsia"/>
          <w:b/>
          <w:color w:val="FF0000"/>
          <w:szCs w:val="21"/>
          <w:vertAlign w:val="superscript"/>
        </w:rPr>
        <w:t>１２</w:t>
      </w:r>
      <w:r w:rsidR="00F4662A" w:rsidRPr="00595F42">
        <w:rPr>
          <w:rFonts w:asciiTheme="minorEastAsia" w:hAnsiTheme="minorEastAsia" w:cs="Arial"/>
          <w:color w:val="000000"/>
          <w:szCs w:val="21"/>
        </w:rPr>
        <w:t>。</w:t>
      </w:r>
    </w:p>
    <w:p w:rsidR="00106CD6" w:rsidRDefault="005F2F6C" w:rsidP="00F8507D">
      <w:pPr>
        <w:ind w:firstLineChars="100" w:firstLine="258"/>
        <w:rPr>
          <w:szCs w:val="21"/>
        </w:rPr>
      </w:pPr>
      <w:r>
        <w:rPr>
          <w:rFonts w:asciiTheme="minorEastAsia" w:hAnsiTheme="minorEastAsia" w:cs="Arial" w:hint="eastAsia"/>
          <w:color w:val="000000"/>
          <w:szCs w:val="21"/>
        </w:rPr>
        <w:t>この認識は、</w:t>
      </w:r>
      <w:r w:rsidR="00D924C3">
        <w:rPr>
          <w:rFonts w:asciiTheme="minorEastAsia" w:hAnsiTheme="minorEastAsia" w:cs="Arial" w:hint="eastAsia"/>
          <w:color w:val="333333"/>
          <w:szCs w:val="21"/>
        </w:rPr>
        <w:t>一般社団法人日本観光通訳協会ＨＰ</w:t>
      </w:r>
      <w:r>
        <w:rPr>
          <w:rFonts w:asciiTheme="minorEastAsia" w:hAnsiTheme="minorEastAsia" w:cs="Arial" w:hint="eastAsia"/>
          <w:color w:val="333333"/>
          <w:szCs w:val="21"/>
        </w:rPr>
        <w:t>の影響があると思われる。同ＨＰでは</w:t>
      </w:r>
      <w:r w:rsidR="00D924C3">
        <w:rPr>
          <w:rFonts w:asciiTheme="minorEastAsia" w:hAnsiTheme="minorEastAsia" w:cs="Arial" w:hint="eastAsia"/>
          <w:color w:val="333333"/>
          <w:szCs w:val="21"/>
        </w:rPr>
        <w:t>「</w:t>
      </w:r>
      <w:r w:rsidR="00D924C3" w:rsidRPr="00D924C3">
        <w:rPr>
          <w:rFonts w:hint="eastAsia"/>
        </w:rPr>
        <w:t>日本</w:t>
      </w:r>
      <w:r w:rsidR="00106CD6" w:rsidRPr="00D924C3">
        <w:t>の通訳案内士法では、国家資格通訳案内士・地域限定通訳案内士だけが有償での通訳案内業務を行うことができると規定されており、それ以外の者が有償で行うと法律で罰せられます。なお、車・バスを通訳案内士が運転して案内する場合は自動車二種免許や他の所定の資格が必要になり、そうした資格を持たない通訳案内士に車・バスの運転をさせることは法律で禁じられております。また、観光に関わる旅行者の入場料や食費、交通費を通訳ガイド料に含めることは旅行業法で禁止されておりますので、原則としてこれらは旅行者の別途自己負担となります。詳しくは通訳ガイド料金規定（約款）をご覧」</w:t>
      </w:r>
      <w:r w:rsidR="00FF663C" w:rsidRPr="009F3EA4">
        <w:rPr>
          <w:rFonts w:hint="eastAsia"/>
          <w:b/>
          <w:color w:val="FF0000"/>
          <w:vertAlign w:val="superscript"/>
        </w:rPr>
        <w:t>１３</w:t>
      </w:r>
      <w:r w:rsidR="00106CD6" w:rsidRPr="00D924C3">
        <w:t>と記述されてい</w:t>
      </w:r>
      <w:r w:rsidR="00AD26FD">
        <w:rPr>
          <w:rFonts w:hint="eastAsia"/>
        </w:rPr>
        <w:t>た</w:t>
      </w:r>
      <w:r w:rsidR="00106CD6" w:rsidRPr="00D924C3">
        <w:rPr>
          <w:szCs w:val="21"/>
        </w:rPr>
        <w:t>。</w:t>
      </w:r>
    </w:p>
    <w:p w:rsidR="00FF663C" w:rsidRDefault="006856E1" w:rsidP="00FF663C">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この記述にも運転免許と有償運送の混乱がみられる点</w:t>
      </w:r>
      <w:r w:rsidR="00FF663C">
        <w:rPr>
          <w:rFonts w:asciiTheme="minorEastAsia" w:hAnsiTheme="minorEastAsia" w:cs="Arial" w:hint="eastAsia"/>
          <w:color w:val="000000"/>
          <w:szCs w:val="21"/>
        </w:rPr>
        <w:t>があり、</w:t>
      </w:r>
      <w:r>
        <w:rPr>
          <w:rFonts w:asciiTheme="minorEastAsia" w:hAnsiTheme="minorEastAsia" w:cs="Arial" w:hint="eastAsia"/>
          <w:color w:val="000000"/>
          <w:szCs w:val="21"/>
        </w:rPr>
        <w:t>上記二者と同じ認識である。</w:t>
      </w:r>
      <w:r w:rsidR="00FF663C">
        <w:rPr>
          <w:rFonts w:asciiTheme="minorEastAsia" w:hAnsiTheme="minorEastAsia" w:cs="Arial" w:hint="eastAsia"/>
          <w:color w:val="000000"/>
          <w:szCs w:val="21"/>
        </w:rPr>
        <w:t>筆者は</w:t>
      </w:r>
      <w:r w:rsidR="00BF636E">
        <w:rPr>
          <w:rFonts w:asciiTheme="minorEastAsia" w:hAnsiTheme="minorEastAsia" w:cs="Arial" w:hint="eastAsia"/>
          <w:color w:val="000000"/>
          <w:szCs w:val="21"/>
        </w:rPr>
        <w:t>同ＨＰが引用する</w:t>
      </w:r>
      <w:r w:rsidR="001E11EC" w:rsidRPr="00595F42">
        <w:rPr>
          <w:rFonts w:asciiTheme="minorEastAsia" w:hAnsiTheme="minorEastAsia" w:cs="Arial"/>
          <w:color w:val="000000"/>
          <w:szCs w:val="21"/>
        </w:rPr>
        <w:t>観光庁</w:t>
      </w:r>
      <w:r w:rsidR="00FF663C">
        <w:rPr>
          <w:rFonts w:asciiTheme="minorEastAsia" w:hAnsiTheme="minorEastAsia" w:cs="Arial"/>
          <w:color w:val="000000"/>
          <w:szCs w:val="21"/>
        </w:rPr>
        <w:t>の公式</w:t>
      </w:r>
      <w:r w:rsidR="00FF663C">
        <w:rPr>
          <w:rFonts w:asciiTheme="minorEastAsia" w:hAnsiTheme="minorEastAsia" w:cs="Arial" w:hint="eastAsia"/>
          <w:color w:val="000000"/>
          <w:szCs w:val="21"/>
        </w:rPr>
        <w:t>見解を確認したことがなく、</w:t>
      </w:r>
      <w:r w:rsidRPr="00595F42">
        <w:rPr>
          <w:rFonts w:asciiTheme="minorEastAsia" w:hAnsiTheme="minorEastAsia" w:cs="Arial"/>
          <w:color w:val="000000"/>
          <w:szCs w:val="21"/>
        </w:rPr>
        <w:t>日本観光通訳案内士協会</w:t>
      </w:r>
      <w:r w:rsidR="00FF663C">
        <w:rPr>
          <w:rFonts w:asciiTheme="minorEastAsia" w:hAnsiTheme="minorEastAsia" w:cs="Arial" w:hint="eastAsia"/>
          <w:color w:val="000000"/>
          <w:szCs w:val="21"/>
        </w:rPr>
        <w:t>の事務局に</w:t>
      </w:r>
      <w:r w:rsidRPr="00595F42">
        <w:rPr>
          <w:rFonts w:asciiTheme="minorEastAsia" w:hAnsiTheme="minorEastAsia" w:cs="Arial"/>
          <w:color w:val="000000"/>
          <w:szCs w:val="21"/>
        </w:rPr>
        <w:t>質問を出したところ、「まずご指摘の一件目ですが、判断する立場の相違で理解が微妙に異なる事は事実であり、寺前様の仰る通り、通訳案内士が車を運転してガイド業務遂行時は運賃報酬を受けない前提で第一種免許で問題無しとの観光庁見解と従来から理解して参りました。」「しかしながら、今般の通訳案内士法改正に伴う</w:t>
      </w:r>
      <w:r w:rsidRPr="00595F42">
        <w:rPr>
          <w:rStyle w:val="a3"/>
          <w:rFonts w:asciiTheme="minorEastAsia" w:hAnsiTheme="minorEastAsia" w:cs="Arial"/>
          <w:color w:val="000000"/>
          <w:szCs w:val="21"/>
        </w:rPr>
        <w:t>来年3月以降の施行</w:t>
      </w:r>
      <w:r w:rsidRPr="00595F42">
        <w:rPr>
          <w:rFonts w:asciiTheme="minorEastAsia" w:hAnsiTheme="minorEastAsia" w:cs="Arial"/>
          <w:color w:val="000000"/>
          <w:szCs w:val="21"/>
        </w:rPr>
        <w:t>に向けて関係省庁で多種多様な見解が為されているとの認識から、従来の見解のままで推移するのか、根本的に異なる見解にて統一されてゆくのか慎重に見極める必要があるとの判断から、当該文面を当協会</w:t>
      </w:r>
      <w:r w:rsidR="00BF636E">
        <w:rPr>
          <w:rFonts w:asciiTheme="minorEastAsia" w:hAnsiTheme="minorEastAsia" w:cs="Arial" w:hint="eastAsia"/>
          <w:color w:val="000000"/>
          <w:szCs w:val="21"/>
        </w:rPr>
        <w:t>ＨＰ</w:t>
      </w:r>
      <w:r w:rsidRPr="00595F42">
        <w:rPr>
          <w:rFonts w:asciiTheme="minorEastAsia" w:hAnsiTheme="minorEastAsia" w:cs="Arial"/>
          <w:color w:val="000000"/>
          <w:szCs w:val="21"/>
        </w:rPr>
        <w:t>上から削除し、然るべき後に改めて正確な表現にて記載復活する事と致します」</w:t>
      </w:r>
      <w:r w:rsidR="00FF663C">
        <w:rPr>
          <w:rFonts w:asciiTheme="minorEastAsia" w:hAnsiTheme="minorEastAsia" w:cs="Arial" w:hint="eastAsia"/>
          <w:color w:val="000000"/>
          <w:szCs w:val="21"/>
        </w:rPr>
        <w:t>という丁寧な回答をいただいた。</w:t>
      </w:r>
    </w:p>
    <w:p w:rsidR="006856E1" w:rsidRPr="00595F42" w:rsidRDefault="006856E1" w:rsidP="00FF663C">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解説すると、通訳案内士が自家用車で顧客を無料で観光地に案内することは、道路運送法の無償運送に該当し、いわゆる白タク、白バス行為に該</w:t>
      </w:r>
      <w:r w:rsidRPr="00595F42">
        <w:rPr>
          <w:rFonts w:asciiTheme="minorEastAsia" w:hAnsiTheme="minorEastAsia" w:cs="Arial"/>
          <w:color w:val="000000"/>
          <w:szCs w:val="21"/>
        </w:rPr>
        <w:lastRenderedPageBreak/>
        <w:t>当しないというのが、これまでの観光庁の見解であった</w:t>
      </w:r>
      <w:r w:rsidR="00FF663C">
        <w:rPr>
          <w:rFonts w:asciiTheme="minorEastAsia" w:hAnsiTheme="minorEastAsia" w:cs="Arial" w:hint="eastAsia"/>
          <w:color w:val="000000"/>
          <w:szCs w:val="21"/>
        </w:rPr>
        <w:t>と、通訳案内士関係者は理解していた</w:t>
      </w:r>
      <w:r w:rsidRPr="00595F42">
        <w:rPr>
          <w:rFonts w:asciiTheme="minorEastAsia" w:hAnsiTheme="minorEastAsia" w:cs="Arial"/>
          <w:color w:val="000000"/>
          <w:szCs w:val="21"/>
        </w:rPr>
        <w:t>。私の解釈でも、国土交通省自動車</w:t>
      </w:r>
      <w:r w:rsidR="00FF663C">
        <w:rPr>
          <w:rFonts w:asciiTheme="minorEastAsia" w:hAnsiTheme="minorEastAsia" w:cs="Arial"/>
          <w:color w:val="000000"/>
          <w:szCs w:val="21"/>
        </w:rPr>
        <w:t>局旅客課長の事務連絡文書を読む限り、同様の解釈になると思ってい</w:t>
      </w:r>
      <w:r w:rsidR="00FF663C">
        <w:rPr>
          <w:rFonts w:asciiTheme="minorEastAsia" w:hAnsiTheme="minorEastAsia" w:cs="Arial" w:hint="eastAsia"/>
          <w:color w:val="000000"/>
          <w:szCs w:val="21"/>
        </w:rPr>
        <w:t>た</w:t>
      </w:r>
      <w:r w:rsidRPr="00595F42">
        <w:rPr>
          <w:rFonts w:asciiTheme="minorEastAsia" w:hAnsiTheme="minorEastAsia" w:cs="Arial"/>
          <w:color w:val="000000"/>
          <w:szCs w:val="21"/>
        </w:rPr>
        <w:t>。しかしながら、通訳案内士が名称独占になるところから、</w:t>
      </w:r>
      <w:r w:rsidR="00FF663C">
        <w:rPr>
          <w:rFonts w:asciiTheme="minorEastAsia" w:hAnsiTheme="minorEastAsia" w:cs="Arial" w:hint="eastAsia"/>
          <w:color w:val="000000"/>
          <w:szCs w:val="21"/>
        </w:rPr>
        <w:t>外国語の会話能力があればだれでも自家用車を用いて有償の通訳案内サービスを提供できるようになり、</w:t>
      </w:r>
      <w:r w:rsidRPr="00595F42">
        <w:rPr>
          <w:rFonts w:asciiTheme="minorEastAsia" w:hAnsiTheme="minorEastAsia" w:cs="Arial"/>
          <w:color w:val="000000"/>
          <w:szCs w:val="21"/>
        </w:rPr>
        <w:t>タクシー業界</w:t>
      </w:r>
      <w:r w:rsidR="00FF663C">
        <w:rPr>
          <w:rFonts w:asciiTheme="minorEastAsia" w:hAnsiTheme="minorEastAsia" w:cs="Arial" w:hint="eastAsia"/>
          <w:color w:val="000000"/>
          <w:szCs w:val="21"/>
        </w:rPr>
        <w:t>等</w:t>
      </w:r>
      <w:r w:rsidRPr="00595F42">
        <w:rPr>
          <w:rFonts w:asciiTheme="minorEastAsia" w:hAnsiTheme="minorEastAsia" w:cs="Arial"/>
          <w:color w:val="000000"/>
          <w:szCs w:val="21"/>
        </w:rPr>
        <w:t>からの反発が予想される</w:t>
      </w:r>
      <w:r w:rsidR="00FF663C">
        <w:rPr>
          <w:rFonts w:asciiTheme="minorEastAsia" w:hAnsiTheme="minorEastAsia" w:cs="Arial" w:hint="eastAsia"/>
          <w:color w:val="000000"/>
          <w:szCs w:val="21"/>
        </w:rPr>
        <w:t>こととなってしまった</w:t>
      </w:r>
      <w:r w:rsidRPr="00595F42">
        <w:rPr>
          <w:rFonts w:asciiTheme="minorEastAsia" w:hAnsiTheme="minorEastAsia" w:cs="Arial"/>
          <w:color w:val="000000"/>
          <w:szCs w:val="21"/>
        </w:rPr>
        <w:t>ので</w:t>
      </w:r>
      <w:r w:rsidR="00FF663C">
        <w:rPr>
          <w:rFonts w:asciiTheme="minorEastAsia" w:hAnsiTheme="minorEastAsia" w:cs="Arial" w:hint="eastAsia"/>
          <w:color w:val="000000"/>
          <w:szCs w:val="21"/>
        </w:rPr>
        <w:t>ある</w:t>
      </w:r>
      <w:r w:rsidRPr="00595F42">
        <w:rPr>
          <w:rFonts w:asciiTheme="minorEastAsia" w:hAnsiTheme="minorEastAsia" w:cs="Arial"/>
          <w:color w:val="000000"/>
          <w:szCs w:val="21"/>
        </w:rPr>
        <w:t>。</w:t>
      </w:r>
    </w:p>
    <w:p w:rsidR="00530744" w:rsidRPr="00AF5CB9" w:rsidRDefault="00F8507D" w:rsidP="00F8507D">
      <w:pPr>
        <w:pStyle w:val="a5"/>
        <w:numPr>
          <w:ilvl w:val="0"/>
          <w:numId w:val="6"/>
        </w:numPr>
        <w:ind w:leftChars="0"/>
        <w:rPr>
          <w:rFonts w:asciiTheme="minorEastAsia" w:hAnsiTheme="minorEastAsia" w:cs="Arial"/>
          <w:b/>
          <w:szCs w:val="21"/>
        </w:rPr>
      </w:pPr>
      <w:r w:rsidRPr="00AF5CB9">
        <w:rPr>
          <w:rFonts w:asciiTheme="minorEastAsia" w:hAnsiTheme="minorEastAsia" w:cs="Arial" w:hint="eastAsia"/>
          <w:b/>
          <w:szCs w:val="21"/>
        </w:rPr>
        <w:t xml:space="preserve">　</w:t>
      </w:r>
      <w:r w:rsidR="00530744" w:rsidRPr="00AF5CB9">
        <w:rPr>
          <w:rFonts w:asciiTheme="minorEastAsia" w:hAnsiTheme="minorEastAsia" w:cs="Arial" w:hint="eastAsia"/>
          <w:b/>
          <w:szCs w:val="21"/>
        </w:rPr>
        <w:t>道路運送法</w:t>
      </w:r>
      <w:r w:rsidRPr="00AF5CB9">
        <w:rPr>
          <w:rFonts w:asciiTheme="minorEastAsia" w:hAnsiTheme="minorEastAsia" w:cs="Arial" w:hint="eastAsia"/>
          <w:b/>
          <w:szCs w:val="21"/>
        </w:rPr>
        <w:t>の</w:t>
      </w:r>
      <w:r w:rsidR="00530744" w:rsidRPr="00AF5CB9">
        <w:rPr>
          <w:rFonts w:asciiTheme="minorEastAsia" w:hAnsiTheme="minorEastAsia" w:cs="Arial" w:hint="eastAsia"/>
          <w:b/>
          <w:szCs w:val="21"/>
        </w:rPr>
        <w:t>有償運送概念</w:t>
      </w:r>
      <w:r w:rsidRPr="00AF5CB9">
        <w:rPr>
          <w:rFonts w:asciiTheme="minorEastAsia" w:hAnsiTheme="minorEastAsia" w:cs="Arial" w:hint="eastAsia"/>
          <w:b/>
          <w:szCs w:val="21"/>
        </w:rPr>
        <w:t>の一般的公式見解</w:t>
      </w:r>
    </w:p>
    <w:p w:rsidR="00106CD6" w:rsidRDefault="00530744" w:rsidP="00A205B9">
      <w:pPr>
        <w:ind w:firstLineChars="100" w:firstLine="258"/>
        <w:rPr>
          <w:rFonts w:asciiTheme="minorEastAsia" w:hAnsiTheme="minorEastAsia" w:cs="Arial"/>
          <w:color w:val="333333"/>
          <w:szCs w:val="21"/>
        </w:rPr>
      </w:pPr>
      <w:r w:rsidRPr="00595F42">
        <w:rPr>
          <w:rFonts w:asciiTheme="minorEastAsia" w:hAnsiTheme="minorEastAsia" w:cs="Arial"/>
          <w:color w:val="000000"/>
          <w:szCs w:val="21"/>
        </w:rPr>
        <w:t>国土交通省</w:t>
      </w:r>
      <w:r w:rsidR="00B57DE8">
        <w:rPr>
          <w:rFonts w:asciiTheme="minorEastAsia" w:hAnsiTheme="minorEastAsia" w:cs="Arial" w:hint="eastAsia"/>
          <w:color w:val="000000"/>
          <w:szCs w:val="21"/>
        </w:rPr>
        <w:t>は</w:t>
      </w:r>
      <w:r w:rsidRPr="00595F42">
        <w:rPr>
          <w:rFonts w:asciiTheme="minorEastAsia" w:hAnsiTheme="minorEastAsia" w:cs="Arial"/>
          <w:color w:val="000000"/>
          <w:szCs w:val="21"/>
        </w:rPr>
        <w:t>「自家用自動車の適正使用について」</w:t>
      </w:r>
      <w:r w:rsidR="00F8507D" w:rsidRPr="00144AF3">
        <w:rPr>
          <w:rFonts w:asciiTheme="minorEastAsia" w:hAnsiTheme="minorEastAsia" w:cs="Arial" w:hint="eastAsia"/>
          <w:b/>
          <w:color w:val="FF0000"/>
          <w:szCs w:val="21"/>
          <w:vertAlign w:val="superscript"/>
        </w:rPr>
        <w:t>１４</w:t>
      </w:r>
      <w:r w:rsidRPr="00595F42">
        <w:rPr>
          <w:rFonts w:asciiTheme="minorEastAsia" w:hAnsiTheme="minorEastAsia" w:cs="Arial"/>
          <w:color w:val="000000"/>
          <w:szCs w:val="21"/>
        </w:rPr>
        <w:t>という基準を公表している。この基準によれば</w:t>
      </w:r>
      <w:r w:rsidR="00F8507D">
        <w:rPr>
          <w:rFonts w:asciiTheme="minorEastAsia" w:hAnsiTheme="minorEastAsia" w:cs="Arial" w:hint="eastAsia"/>
          <w:color w:val="000000"/>
          <w:szCs w:val="21"/>
        </w:rPr>
        <w:t>、</w:t>
      </w:r>
      <w:r w:rsidR="00654270">
        <w:rPr>
          <w:rFonts w:asciiTheme="minorEastAsia" w:hAnsiTheme="minorEastAsia" w:cs="Segoe UI Symbol" w:hint="eastAsia"/>
          <w:color w:val="000000"/>
          <w:szCs w:val="21"/>
        </w:rPr>
        <w:t>⓵</w:t>
      </w:r>
      <w:r w:rsidRPr="00595F42">
        <w:rPr>
          <w:rFonts w:asciiTheme="minorEastAsia" w:hAnsiTheme="minorEastAsia" w:cs="Arial"/>
          <w:color w:val="000000"/>
          <w:szCs w:val="21"/>
        </w:rPr>
        <w:t>宿泊者、利用者、従業員、会員等の「送迎のための輸送」であること</w:t>
      </w:r>
      <w:r w:rsidR="00EE4B10">
        <w:rPr>
          <w:rFonts w:asciiTheme="minorEastAsia" w:hAnsiTheme="minorEastAsia" w:cs="Arial" w:hint="eastAsia"/>
          <w:color w:val="000000"/>
          <w:szCs w:val="21"/>
        </w:rPr>
        <w:t xml:space="preserve">　</w:t>
      </w:r>
      <w:r w:rsidRPr="00595F42">
        <w:rPr>
          <w:rFonts w:asciiTheme="minorEastAsia" w:hAnsiTheme="minorEastAsia" w:cs="ＭＳ ゴシック" w:hint="eastAsia"/>
          <w:color w:val="000000"/>
          <w:szCs w:val="21"/>
        </w:rPr>
        <w:t>⓶</w:t>
      </w:r>
      <w:r w:rsidRPr="00595F42">
        <w:rPr>
          <w:rFonts w:asciiTheme="minorEastAsia" w:hAnsiTheme="minorEastAsia" w:cs="Arial"/>
          <w:color w:val="000000"/>
          <w:szCs w:val="21"/>
        </w:rPr>
        <w:t>「サービスの提供の一環」として行われるものであること</w:t>
      </w:r>
      <w:r w:rsidR="00EE4B10">
        <w:rPr>
          <w:rFonts w:asciiTheme="minorEastAsia" w:hAnsiTheme="minorEastAsia" w:cs="Arial" w:hint="eastAsia"/>
          <w:color w:val="000000"/>
          <w:szCs w:val="21"/>
        </w:rPr>
        <w:t xml:space="preserve">　</w:t>
      </w:r>
      <w:r w:rsidRPr="00595F42">
        <w:rPr>
          <w:rFonts w:asciiTheme="minorEastAsia" w:hAnsiTheme="minorEastAsia" w:cs="ＭＳ ゴシック" w:hint="eastAsia"/>
          <w:color w:val="000000"/>
          <w:szCs w:val="21"/>
        </w:rPr>
        <w:t>⓷</w:t>
      </w:r>
      <w:r w:rsidRPr="00595F42">
        <w:rPr>
          <w:rFonts w:asciiTheme="minorEastAsia" w:hAnsiTheme="minorEastAsia" w:cs="Arial"/>
          <w:color w:val="000000"/>
          <w:szCs w:val="21"/>
        </w:rPr>
        <w:t xml:space="preserve">　送迎を利用する者と利用しない者との間に明らかな利用料金（宿泊料、飲食料等）の差がないこと</w:t>
      </w:r>
      <w:r w:rsidR="00EE4B10">
        <w:rPr>
          <w:rFonts w:asciiTheme="minorEastAsia" w:hAnsiTheme="minorEastAsia" w:cs="Arial" w:hint="eastAsia"/>
          <w:color w:val="000000"/>
          <w:szCs w:val="21"/>
        </w:rPr>
        <w:t xml:space="preserve">　</w:t>
      </w:r>
      <w:r w:rsidRPr="00595F42">
        <w:rPr>
          <w:rFonts w:asciiTheme="minorEastAsia" w:hAnsiTheme="minorEastAsia" w:cs="ＭＳ ゴシック" w:hint="eastAsia"/>
          <w:color w:val="000000"/>
          <w:szCs w:val="21"/>
        </w:rPr>
        <w:t>⓸</w:t>
      </w:r>
      <w:r w:rsidRPr="00595F42">
        <w:rPr>
          <w:rFonts w:asciiTheme="minorEastAsia" w:hAnsiTheme="minorEastAsia" w:cs="Arial"/>
          <w:color w:val="000000"/>
          <w:szCs w:val="21"/>
        </w:rPr>
        <w:t>ガソリン代等の実費を含め、送迎に係る運送の対価を収受していないこと</w:t>
      </w:r>
      <w:r w:rsidR="00F8507D">
        <w:rPr>
          <w:rFonts w:asciiTheme="minorEastAsia" w:hAnsiTheme="minorEastAsia" w:cs="Arial" w:hint="eastAsia"/>
          <w:color w:val="000000"/>
          <w:szCs w:val="21"/>
        </w:rPr>
        <w:t>、</w:t>
      </w:r>
      <w:r w:rsidRPr="00595F42">
        <w:rPr>
          <w:rFonts w:asciiTheme="minorEastAsia" w:hAnsiTheme="minorEastAsia" w:cs="Arial"/>
          <w:color w:val="000000"/>
          <w:szCs w:val="21"/>
        </w:rPr>
        <w:t>となっており、通訳案内サービスの一環として、顧客のホテル等に自家用車を用いて迎えに行き、観光</w:t>
      </w:r>
      <w:r w:rsidR="00EE4B10">
        <w:rPr>
          <w:rFonts w:asciiTheme="minorEastAsia" w:hAnsiTheme="minorEastAsia" w:cs="Arial" w:hint="eastAsia"/>
          <w:color w:val="000000"/>
          <w:szCs w:val="21"/>
        </w:rPr>
        <w:t>資源等の通訳案内サービスの対象等</w:t>
      </w:r>
      <w:r w:rsidRPr="00595F42">
        <w:rPr>
          <w:rFonts w:asciiTheme="minorEastAsia" w:hAnsiTheme="minorEastAsia" w:cs="Arial"/>
          <w:color w:val="000000"/>
          <w:szCs w:val="21"/>
        </w:rPr>
        <w:t>を案内し、再びホテル等に送ることは</w:t>
      </w:r>
      <w:r w:rsidR="00654270">
        <w:rPr>
          <w:rFonts w:asciiTheme="minorEastAsia" w:hAnsiTheme="minorEastAsia" w:cs="Arial" w:hint="eastAsia"/>
          <w:color w:val="000000"/>
          <w:szCs w:val="21"/>
        </w:rPr>
        <w:t>⓵</w:t>
      </w:r>
      <w:r w:rsidRPr="00595F42">
        <w:rPr>
          <w:rFonts w:asciiTheme="minorEastAsia" w:hAnsiTheme="minorEastAsia" w:cs="Arial"/>
          <w:color w:val="000000"/>
          <w:szCs w:val="21"/>
        </w:rPr>
        <w:t>、</w:t>
      </w:r>
      <w:r w:rsidRPr="00595F42">
        <w:rPr>
          <w:rFonts w:asciiTheme="minorEastAsia" w:hAnsiTheme="minorEastAsia" w:cs="ＭＳ ゴシック" w:hint="eastAsia"/>
          <w:color w:val="000000"/>
          <w:szCs w:val="21"/>
        </w:rPr>
        <w:t>⓶</w:t>
      </w:r>
      <w:r w:rsidRPr="00595F42">
        <w:rPr>
          <w:rFonts w:asciiTheme="minorEastAsia" w:hAnsiTheme="minorEastAsia" w:cs="Arial"/>
          <w:color w:val="000000"/>
          <w:szCs w:val="21"/>
        </w:rPr>
        <w:t>に該当すると考えられる。</w:t>
      </w:r>
      <w:r w:rsidR="00F8507D">
        <w:rPr>
          <w:rFonts w:asciiTheme="minorEastAsia" w:hAnsiTheme="minorEastAsia" w:cs="Arial" w:hint="eastAsia"/>
          <w:color w:val="000000"/>
          <w:szCs w:val="21"/>
        </w:rPr>
        <w:t>また、</w:t>
      </w:r>
      <w:r w:rsidRPr="00595F42">
        <w:rPr>
          <w:rFonts w:asciiTheme="minorEastAsia" w:hAnsiTheme="minorEastAsia" w:cs="Arial"/>
          <w:color w:val="000000"/>
          <w:szCs w:val="21"/>
        </w:rPr>
        <w:t>自家用車が実費程度を徴収することは、方針変更により有償運送ではないことが国土交通省から明確されている。従って、ガソリン代等の実費を収受することは可能となっているので基準の</w:t>
      </w:r>
      <w:r w:rsidRPr="00595F42">
        <w:rPr>
          <w:rFonts w:asciiTheme="minorEastAsia" w:hAnsiTheme="minorEastAsia" w:cs="ＭＳ ゴシック" w:hint="eastAsia"/>
          <w:color w:val="000000"/>
          <w:szCs w:val="21"/>
        </w:rPr>
        <w:t>⓸</w:t>
      </w:r>
      <w:r w:rsidRPr="00595F42">
        <w:rPr>
          <w:rFonts w:asciiTheme="minorEastAsia" w:hAnsiTheme="minorEastAsia" w:cs="Arial"/>
          <w:color w:val="000000"/>
          <w:szCs w:val="21"/>
        </w:rPr>
        <w:t>は現在では弾力的になってきていると考えられる。</w:t>
      </w:r>
    </w:p>
    <w:p w:rsidR="001E11EC" w:rsidRPr="00F8507D" w:rsidRDefault="0021724A" w:rsidP="00F8507D">
      <w:pPr>
        <w:pStyle w:val="a5"/>
        <w:numPr>
          <w:ilvl w:val="0"/>
          <w:numId w:val="6"/>
        </w:numPr>
        <w:ind w:leftChars="0"/>
        <w:rPr>
          <w:rFonts w:asciiTheme="minorEastAsia" w:hAnsiTheme="minorEastAsia" w:cs="Arial"/>
          <w:color w:val="333333"/>
          <w:szCs w:val="21"/>
        </w:rPr>
      </w:pPr>
      <w:r w:rsidRPr="00F8507D">
        <w:rPr>
          <w:rFonts w:asciiTheme="minorEastAsia" w:hAnsiTheme="minorEastAsia" w:cs="Arial" w:hint="eastAsia"/>
          <w:color w:val="333333"/>
          <w:szCs w:val="21"/>
        </w:rPr>
        <w:t xml:space="preserve">　</w:t>
      </w:r>
      <w:r w:rsidRPr="00AF5CB9">
        <w:rPr>
          <w:rFonts w:asciiTheme="minorEastAsia" w:hAnsiTheme="minorEastAsia" w:cs="Arial"/>
          <w:b/>
          <w:szCs w:val="21"/>
        </w:rPr>
        <w:t>通訳案内士による自家用車を用いた通訳案内行為</w:t>
      </w:r>
      <w:r w:rsidR="00F8507D" w:rsidRPr="00AF5CB9">
        <w:rPr>
          <w:rFonts w:asciiTheme="minorEastAsia" w:hAnsiTheme="minorEastAsia" w:cs="Arial" w:hint="eastAsia"/>
          <w:b/>
          <w:szCs w:val="21"/>
        </w:rPr>
        <w:t>に関する公式見解</w:t>
      </w:r>
    </w:p>
    <w:p w:rsidR="00A51988" w:rsidRDefault="00F8507D" w:rsidP="00A205B9">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筆者と通訳案内士関係者の間でのやり取りの後、2017年</w:t>
      </w:r>
      <w:r w:rsidRPr="00595F42">
        <w:rPr>
          <w:rFonts w:asciiTheme="minorEastAsia" w:hAnsiTheme="minorEastAsia" w:cs="Arial"/>
          <w:color w:val="000000"/>
          <w:szCs w:val="21"/>
        </w:rPr>
        <w:t>８月１４日</w:t>
      </w:r>
      <w:r>
        <w:rPr>
          <w:rFonts w:asciiTheme="minorEastAsia" w:hAnsiTheme="minorEastAsia" w:cs="Arial" w:hint="eastAsia"/>
          <w:color w:val="000000"/>
          <w:szCs w:val="21"/>
        </w:rPr>
        <w:t>に、</w:t>
      </w:r>
      <w:r w:rsidR="00553EDB" w:rsidRPr="00595F42">
        <w:rPr>
          <w:rFonts w:asciiTheme="minorEastAsia" w:hAnsiTheme="minorEastAsia" w:cs="Arial"/>
          <w:color w:val="000000"/>
          <w:szCs w:val="21"/>
        </w:rPr>
        <w:t>観光庁観光地域振興部観光資源課長あてに</w:t>
      </w:r>
      <w:r w:rsidR="001E11EC" w:rsidRPr="00595F42">
        <w:rPr>
          <w:rFonts w:asciiTheme="minorEastAsia" w:hAnsiTheme="minorEastAsia" w:cs="Arial"/>
          <w:color w:val="000000"/>
          <w:szCs w:val="21"/>
        </w:rPr>
        <w:t>「</w:t>
      </w:r>
      <w:r w:rsidR="001E11EC" w:rsidRPr="00AF5CB9">
        <w:rPr>
          <w:rFonts w:asciiTheme="minorEastAsia" w:hAnsiTheme="minorEastAsia" w:cs="Arial"/>
          <w:b/>
          <w:szCs w:val="21"/>
        </w:rPr>
        <w:t>通訳案内士による自家用車を用いた通訳案内行為</w:t>
      </w:r>
      <w:r w:rsidR="001E11EC" w:rsidRPr="00595F42">
        <w:rPr>
          <w:rFonts w:asciiTheme="minorEastAsia" w:hAnsiTheme="minorEastAsia" w:cs="Arial"/>
          <w:color w:val="000000"/>
          <w:szCs w:val="21"/>
        </w:rPr>
        <w:t>について」</w:t>
      </w:r>
      <w:r>
        <w:rPr>
          <w:rFonts w:asciiTheme="minorEastAsia" w:hAnsiTheme="minorEastAsia" w:cs="Arial" w:hint="eastAsia"/>
          <w:color w:val="000000"/>
          <w:szCs w:val="21"/>
        </w:rPr>
        <w:t>（</w:t>
      </w:r>
      <w:r w:rsidRPr="00595F42">
        <w:rPr>
          <w:rFonts w:asciiTheme="minorEastAsia" w:hAnsiTheme="minorEastAsia" w:cs="Arial"/>
          <w:color w:val="000000"/>
          <w:szCs w:val="21"/>
        </w:rPr>
        <w:t>国自旅第７５号の２</w:t>
      </w:r>
      <w:r>
        <w:rPr>
          <w:rFonts w:asciiTheme="minorEastAsia" w:hAnsiTheme="minorEastAsia" w:cs="Arial" w:hint="eastAsia"/>
          <w:color w:val="000000"/>
          <w:szCs w:val="21"/>
        </w:rPr>
        <w:t>）</w:t>
      </w:r>
      <w:r w:rsidR="00A205B9" w:rsidRPr="00AF5CB9">
        <w:rPr>
          <w:rFonts w:asciiTheme="minorEastAsia" w:hAnsiTheme="minorEastAsia" w:cs="Arial" w:hint="eastAsia"/>
          <w:b/>
          <w:color w:val="FF0000"/>
          <w:szCs w:val="21"/>
          <w:vertAlign w:val="superscript"/>
        </w:rPr>
        <w:t>１５</w:t>
      </w:r>
      <w:r>
        <w:rPr>
          <w:rFonts w:asciiTheme="minorEastAsia" w:hAnsiTheme="minorEastAsia" w:cs="Arial" w:hint="eastAsia"/>
          <w:color w:val="000000"/>
          <w:szCs w:val="21"/>
        </w:rPr>
        <w:t>と題する</w:t>
      </w:r>
      <w:r w:rsidR="00553EDB" w:rsidRPr="00595F42">
        <w:rPr>
          <w:rFonts w:asciiTheme="minorEastAsia" w:hAnsiTheme="minorEastAsia" w:cs="Arial"/>
          <w:color w:val="000000"/>
          <w:szCs w:val="21"/>
        </w:rPr>
        <w:t>国土交通省自動車局旅客課長から文書が発せられた。</w:t>
      </w:r>
      <w:r w:rsidR="001E11EC" w:rsidRPr="00595F42">
        <w:rPr>
          <w:rFonts w:asciiTheme="minorEastAsia" w:hAnsiTheme="minorEastAsia" w:cs="Arial"/>
          <w:color w:val="000000"/>
          <w:szCs w:val="21"/>
        </w:rPr>
        <w:t>それを受けて、観光庁観光資源課から都道府県宛てに、通訳案内士が</w:t>
      </w:r>
      <w:r w:rsidR="000142D8">
        <w:rPr>
          <w:rFonts w:asciiTheme="minorEastAsia" w:hAnsiTheme="minorEastAsia" w:cs="Arial" w:hint="eastAsia"/>
          <w:color w:val="000000"/>
          <w:szCs w:val="21"/>
        </w:rPr>
        <w:t>「</w:t>
      </w:r>
      <w:r w:rsidR="001E11EC" w:rsidRPr="00595F42">
        <w:rPr>
          <w:rFonts w:asciiTheme="minorEastAsia" w:hAnsiTheme="minorEastAsia" w:cs="Arial"/>
          <w:color w:val="000000"/>
          <w:szCs w:val="21"/>
        </w:rPr>
        <w:t>自家用車</w:t>
      </w:r>
      <w:r w:rsidR="000142D8">
        <w:rPr>
          <w:rFonts w:asciiTheme="minorEastAsia" w:hAnsiTheme="minorEastAsia" w:cs="Arial" w:hint="eastAsia"/>
          <w:color w:val="000000"/>
          <w:szCs w:val="21"/>
        </w:rPr>
        <w:t>」</w:t>
      </w:r>
      <w:r w:rsidR="001E11EC" w:rsidRPr="00595F42">
        <w:rPr>
          <w:rFonts w:asciiTheme="minorEastAsia" w:hAnsiTheme="minorEastAsia" w:cs="Arial"/>
          <w:color w:val="000000"/>
          <w:szCs w:val="21"/>
        </w:rPr>
        <w:t>を用いて客を案内する行為は、白タク行為に当たり信用失墜行為にあたるという</w:t>
      </w:r>
      <w:r w:rsidR="00A205B9">
        <w:rPr>
          <w:rFonts w:asciiTheme="minorEastAsia" w:hAnsiTheme="minorEastAsia" w:cs="Arial" w:hint="eastAsia"/>
          <w:color w:val="000000"/>
          <w:szCs w:val="21"/>
        </w:rPr>
        <w:t>事務</w:t>
      </w:r>
      <w:r w:rsidR="001E11EC" w:rsidRPr="00595F42">
        <w:rPr>
          <w:rFonts w:asciiTheme="minorEastAsia" w:hAnsiTheme="minorEastAsia" w:cs="Arial"/>
          <w:color w:val="000000"/>
          <w:szCs w:val="21"/>
        </w:rPr>
        <w:t>連絡</w:t>
      </w:r>
      <w:r w:rsidR="00A205B9" w:rsidRPr="0004790B">
        <w:rPr>
          <w:rFonts w:asciiTheme="minorEastAsia" w:hAnsiTheme="minorEastAsia" w:cs="Arial" w:hint="eastAsia"/>
          <w:b/>
          <w:color w:val="FF0000"/>
          <w:szCs w:val="21"/>
          <w:vertAlign w:val="superscript"/>
        </w:rPr>
        <w:t>１６</w:t>
      </w:r>
      <w:r w:rsidR="001E11EC" w:rsidRPr="00595F42">
        <w:rPr>
          <w:rFonts w:asciiTheme="minorEastAsia" w:hAnsiTheme="minorEastAsia" w:cs="Arial"/>
          <w:color w:val="000000"/>
          <w:szCs w:val="21"/>
        </w:rPr>
        <w:t>が発せられた。しばらく前まで</w:t>
      </w:r>
      <w:r w:rsidR="00BF636E">
        <w:rPr>
          <w:rFonts w:asciiTheme="minorEastAsia" w:hAnsiTheme="minorEastAsia" w:cs="Arial" w:hint="eastAsia"/>
          <w:color w:val="000000"/>
          <w:szCs w:val="21"/>
        </w:rPr>
        <w:t>「</w:t>
      </w:r>
      <w:r w:rsidR="001E11EC" w:rsidRPr="00595F42">
        <w:rPr>
          <w:rFonts w:asciiTheme="minorEastAsia" w:hAnsiTheme="minorEastAsia" w:cs="Arial"/>
          <w:color w:val="000000"/>
          <w:szCs w:val="21"/>
        </w:rPr>
        <w:t>自家用車</w:t>
      </w:r>
      <w:r w:rsidR="00BF636E">
        <w:rPr>
          <w:rFonts w:asciiTheme="minorEastAsia" w:hAnsiTheme="minorEastAsia" w:cs="Arial" w:hint="eastAsia"/>
          <w:color w:val="000000"/>
          <w:szCs w:val="21"/>
        </w:rPr>
        <w:t>」</w:t>
      </w:r>
      <w:r w:rsidR="001E11EC" w:rsidRPr="00595F42">
        <w:rPr>
          <w:rFonts w:asciiTheme="minorEastAsia" w:hAnsiTheme="minorEastAsia" w:cs="Arial"/>
          <w:color w:val="000000"/>
          <w:szCs w:val="21"/>
        </w:rPr>
        <w:t>による案内は、特別の対価を</w:t>
      </w:r>
      <w:r>
        <w:rPr>
          <w:rFonts w:asciiTheme="minorEastAsia" w:hAnsiTheme="minorEastAsia" w:cs="Arial" w:hint="eastAsia"/>
          <w:color w:val="000000"/>
          <w:szCs w:val="21"/>
        </w:rPr>
        <w:t>得</w:t>
      </w:r>
      <w:r w:rsidR="001E11EC" w:rsidRPr="00595F42">
        <w:rPr>
          <w:rFonts w:asciiTheme="minorEastAsia" w:hAnsiTheme="minorEastAsia" w:cs="Arial"/>
          <w:color w:val="000000"/>
          <w:szCs w:val="21"/>
        </w:rPr>
        <w:t>なれば、白タク行為には該当しないとホームページに記載していたので</w:t>
      </w:r>
      <w:r w:rsidR="001E11EC" w:rsidRPr="00595F42">
        <w:rPr>
          <w:rFonts w:asciiTheme="minorEastAsia" w:hAnsiTheme="minorEastAsia" w:cs="Arial"/>
          <w:color w:val="000000"/>
          <w:szCs w:val="21"/>
        </w:rPr>
        <w:lastRenderedPageBreak/>
        <w:t>あ</w:t>
      </w:r>
      <w:r w:rsidR="00144AF3">
        <w:rPr>
          <w:rFonts w:asciiTheme="minorEastAsia" w:hAnsiTheme="minorEastAsia" w:cs="Arial" w:hint="eastAsia"/>
          <w:color w:val="000000"/>
          <w:szCs w:val="21"/>
        </w:rPr>
        <w:t>り</w:t>
      </w:r>
      <w:r w:rsidR="001E11EC" w:rsidRPr="00595F42">
        <w:rPr>
          <w:rFonts w:asciiTheme="minorEastAsia" w:hAnsiTheme="minorEastAsia" w:cs="Arial"/>
          <w:color w:val="000000"/>
          <w:szCs w:val="21"/>
        </w:rPr>
        <w:t>、信用失墜行為を推奨していたことになってしま</w:t>
      </w:r>
      <w:r w:rsidR="00283D7A">
        <w:rPr>
          <w:rFonts w:asciiTheme="minorEastAsia" w:hAnsiTheme="minorEastAsia" w:cs="Arial" w:hint="eastAsia"/>
          <w:color w:val="000000"/>
          <w:szCs w:val="21"/>
        </w:rPr>
        <w:t>った</w:t>
      </w:r>
      <w:r w:rsidR="001E11EC" w:rsidRPr="00595F42">
        <w:rPr>
          <w:rFonts w:asciiTheme="minorEastAsia" w:hAnsiTheme="minorEastAsia" w:cs="Arial"/>
          <w:color w:val="000000"/>
          <w:szCs w:val="21"/>
        </w:rPr>
        <w:t>。</w:t>
      </w:r>
      <w:r>
        <w:rPr>
          <w:rFonts w:asciiTheme="minorEastAsia" w:hAnsiTheme="minorEastAsia" w:cs="Arial" w:hint="eastAsia"/>
          <w:color w:val="000000"/>
          <w:szCs w:val="21"/>
        </w:rPr>
        <w:t>国土交通省</w:t>
      </w:r>
      <w:r w:rsidR="001E11EC" w:rsidRPr="00595F42">
        <w:rPr>
          <w:rFonts w:asciiTheme="minorEastAsia" w:hAnsiTheme="minorEastAsia" w:cs="Arial"/>
          <w:color w:val="000000"/>
          <w:szCs w:val="21"/>
        </w:rPr>
        <w:t>自動車局</w:t>
      </w:r>
      <w:r>
        <w:rPr>
          <w:rFonts w:asciiTheme="minorEastAsia" w:hAnsiTheme="minorEastAsia" w:cs="Arial" w:hint="eastAsia"/>
          <w:color w:val="000000"/>
          <w:szCs w:val="21"/>
        </w:rPr>
        <w:t>旅客課</w:t>
      </w:r>
      <w:r w:rsidR="001E11EC" w:rsidRPr="00595F42">
        <w:rPr>
          <w:rFonts w:asciiTheme="minorEastAsia" w:hAnsiTheme="minorEastAsia" w:cs="Arial"/>
          <w:color w:val="000000"/>
          <w:szCs w:val="21"/>
        </w:rPr>
        <w:t>は、通訳案内</w:t>
      </w:r>
      <w:r w:rsidR="001E11EC" w:rsidRPr="00F8507D">
        <w:rPr>
          <w:rFonts w:asciiTheme="minorEastAsia" w:hAnsiTheme="minorEastAsia" w:cs="Arial"/>
          <w:color w:val="000000"/>
          <w:szCs w:val="21"/>
        </w:rPr>
        <w:t>士が有償で通訳案内サービスを提供する場合には、自家用車による運送の</w:t>
      </w:r>
      <w:r w:rsidR="001E11EC" w:rsidRPr="00595F42">
        <w:rPr>
          <w:rFonts w:asciiTheme="minorEastAsia" w:hAnsiTheme="minorEastAsia" w:cs="Arial"/>
          <w:color w:val="000000"/>
          <w:szCs w:val="21"/>
        </w:rPr>
        <w:t>対価を得ていなくても、通訳案内</w:t>
      </w:r>
      <w:r>
        <w:rPr>
          <w:rFonts w:asciiTheme="minorEastAsia" w:hAnsiTheme="minorEastAsia" w:cs="Arial" w:hint="eastAsia"/>
          <w:color w:val="000000"/>
          <w:szCs w:val="21"/>
        </w:rPr>
        <w:t>業務</w:t>
      </w:r>
      <w:r w:rsidR="001E11EC" w:rsidRPr="00595F42">
        <w:rPr>
          <w:rFonts w:asciiTheme="minorEastAsia" w:hAnsiTheme="minorEastAsia" w:cs="Arial"/>
          <w:color w:val="000000"/>
          <w:szCs w:val="21"/>
        </w:rPr>
        <w:t>で対価を得ていれば運送の対価とみなすという行政解釈をしたのである。解釈としては考えられるものではあったが、来年から通訳案内士の資格が不要になるところから、これまでも道路運送法違反であったのだという解釈を明示したのである。</w:t>
      </w:r>
      <w:r w:rsidR="00553EDB" w:rsidRPr="00595F42">
        <w:rPr>
          <w:rFonts w:asciiTheme="minorEastAsia" w:hAnsiTheme="minorEastAsia" w:cs="Arial"/>
          <w:color w:val="000000"/>
          <w:szCs w:val="21"/>
        </w:rPr>
        <w:t>通訳案内士法の改正後に、自家用車の使用禁止とすることには</w:t>
      </w:r>
      <w:r w:rsidR="00A205B9">
        <w:rPr>
          <w:rFonts w:asciiTheme="minorEastAsia" w:hAnsiTheme="minorEastAsia" w:cs="Arial" w:hint="eastAsia"/>
          <w:color w:val="000000"/>
          <w:szCs w:val="21"/>
        </w:rPr>
        <w:t>タイミング的に</w:t>
      </w:r>
      <w:r w:rsidR="00553EDB" w:rsidRPr="00595F42">
        <w:rPr>
          <w:rFonts w:asciiTheme="minorEastAsia" w:hAnsiTheme="minorEastAsia" w:cs="Arial"/>
          <w:color w:val="000000"/>
          <w:szCs w:val="21"/>
        </w:rPr>
        <w:t>無理があると理解をしたのであろう。</w:t>
      </w:r>
      <w:r w:rsidR="00A205B9">
        <w:rPr>
          <w:rFonts w:asciiTheme="minorEastAsia" w:hAnsiTheme="minorEastAsia" w:cs="Arial" w:hint="eastAsia"/>
          <w:color w:val="000000"/>
          <w:szCs w:val="21"/>
        </w:rPr>
        <w:t>しかしながら何時から解釈していたかはともかく、公式に見解が示されたのは今回が初めてであると思われ、</w:t>
      </w:r>
      <w:r w:rsidR="004F6DFD">
        <w:rPr>
          <w:rFonts w:asciiTheme="minorEastAsia" w:hAnsiTheme="minorEastAsia" w:cs="Arial" w:hint="eastAsia"/>
          <w:color w:val="000000"/>
          <w:szCs w:val="21"/>
        </w:rPr>
        <w:t>行政の無謬性を前提に</w:t>
      </w:r>
      <w:r w:rsidR="00A205B9">
        <w:rPr>
          <w:rFonts w:asciiTheme="minorEastAsia" w:hAnsiTheme="minorEastAsia" w:cs="Arial" w:hint="eastAsia"/>
          <w:color w:val="000000"/>
          <w:szCs w:val="21"/>
        </w:rPr>
        <w:t>過去のことに関するこの見解は</w:t>
      </w:r>
      <w:r w:rsidR="004F6DFD">
        <w:rPr>
          <w:rFonts w:asciiTheme="minorEastAsia" w:hAnsiTheme="minorEastAsia" w:cs="Arial" w:hint="eastAsia"/>
          <w:color w:val="000000"/>
          <w:szCs w:val="21"/>
        </w:rPr>
        <w:t>行政手続法的には</w:t>
      </w:r>
      <w:r w:rsidR="00A205B9">
        <w:rPr>
          <w:rFonts w:asciiTheme="minorEastAsia" w:hAnsiTheme="minorEastAsia" w:cs="Arial" w:hint="eastAsia"/>
          <w:color w:val="000000"/>
          <w:szCs w:val="21"/>
        </w:rPr>
        <w:t>問題を含むものであった。</w:t>
      </w:r>
    </w:p>
    <w:p w:rsidR="00143939" w:rsidRPr="00AF5CB9" w:rsidRDefault="00A205B9" w:rsidP="00553EDB">
      <w:pPr>
        <w:rPr>
          <w:rFonts w:asciiTheme="minorEastAsia" w:hAnsiTheme="minorEastAsia" w:cs="Arial"/>
          <w:b/>
          <w:szCs w:val="21"/>
        </w:rPr>
      </w:pPr>
      <w:r w:rsidRPr="00AF5CB9">
        <w:rPr>
          <w:rFonts w:asciiTheme="minorEastAsia" w:hAnsiTheme="minorEastAsia" w:cs="Arial" w:hint="eastAsia"/>
          <w:b/>
          <w:szCs w:val="21"/>
        </w:rPr>
        <w:t>３</w:t>
      </w:r>
      <w:r w:rsidR="00143939" w:rsidRPr="00AF5CB9">
        <w:rPr>
          <w:rFonts w:asciiTheme="minorEastAsia" w:hAnsiTheme="minorEastAsia" w:cs="Arial" w:hint="eastAsia"/>
          <w:b/>
          <w:szCs w:val="21"/>
        </w:rPr>
        <w:t xml:space="preserve">　他の分野にまたがる運送行為の有償運送概念の整理の必要性</w:t>
      </w:r>
    </w:p>
    <w:p w:rsidR="00915026" w:rsidRDefault="00144AF3" w:rsidP="00143939">
      <w:pPr>
        <w:ind w:firstLineChars="100" w:firstLine="258"/>
        <w:rPr>
          <w:rFonts w:asciiTheme="minorEastAsia" w:hAnsiTheme="minorEastAsia" w:cs="Arial"/>
          <w:color w:val="000000"/>
          <w:szCs w:val="21"/>
        </w:rPr>
      </w:pPr>
      <w:r w:rsidRPr="00144AF3">
        <w:rPr>
          <w:rFonts w:asciiTheme="minorEastAsia" w:hAnsiTheme="minorEastAsia" w:cs="Arial"/>
          <w:noProof/>
          <w:color w:val="000000"/>
          <w:szCs w:val="21"/>
        </w:rPr>
        <w:drawing>
          <wp:inline distT="0" distB="0" distL="0" distR="0" wp14:anchorId="5C118682" wp14:editId="289E939F">
            <wp:extent cx="5400040" cy="30372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3037205"/>
                    </a:xfrm>
                    <a:prstGeom prst="rect">
                      <a:avLst/>
                    </a:prstGeom>
                  </pic:spPr>
                </pic:pic>
              </a:graphicData>
            </a:graphic>
          </wp:inline>
        </w:drawing>
      </w:r>
    </w:p>
    <w:p w:rsidR="00AF5CB9" w:rsidRDefault="00AF5CB9" w:rsidP="00143939">
      <w:pPr>
        <w:ind w:firstLineChars="100" w:firstLine="258"/>
        <w:rPr>
          <w:rFonts w:asciiTheme="minorEastAsia" w:hAnsiTheme="minorEastAsia" w:cs="Arial"/>
          <w:color w:val="000000"/>
          <w:szCs w:val="21"/>
        </w:rPr>
      </w:pPr>
    </w:p>
    <w:p w:rsidR="00915026" w:rsidRDefault="00915026" w:rsidP="00143939">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通訳案内サービスに限らず、運送サービスを伴うサービスには、通学サービス、通院サービス、夜間移動サービス等があり、トータルの原価に</w:t>
      </w:r>
      <w:r w:rsidR="00547E8C">
        <w:rPr>
          <w:rFonts w:asciiTheme="minorEastAsia" w:hAnsiTheme="minorEastAsia" w:cs="Arial" w:hint="eastAsia"/>
          <w:color w:val="000000"/>
          <w:szCs w:val="21"/>
        </w:rPr>
        <w:t>は運送原価と教育、医療、宿泊原価がそれぞれ含まれるものである（図３</w:t>
      </w:r>
      <w:r>
        <w:rPr>
          <w:rFonts w:asciiTheme="minorEastAsia" w:hAnsiTheme="minorEastAsia" w:cs="Arial" w:hint="eastAsia"/>
          <w:color w:val="000000"/>
          <w:szCs w:val="21"/>
        </w:rPr>
        <w:t>）。</w:t>
      </w:r>
    </w:p>
    <w:p w:rsidR="00915026" w:rsidRDefault="00915026" w:rsidP="00143939">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運送行政当局の公式解釈では、道路運送法の規定する直接の対価を得る</w:t>
      </w:r>
      <w:r>
        <w:rPr>
          <w:rFonts w:asciiTheme="minorEastAsia" w:hAnsiTheme="minorEastAsia" w:cs="Arial" w:hint="eastAsia"/>
          <w:color w:val="000000"/>
          <w:szCs w:val="21"/>
        </w:rPr>
        <w:lastRenderedPageBreak/>
        <w:t>という有償運送概念に、実費程度の徴収は該当しないということであり、通院、通学バスは、数百円程度、自家用車配車アプリのCREWは定額の500</w:t>
      </w:r>
      <w:r w:rsidR="004969EA">
        <w:rPr>
          <w:rFonts w:asciiTheme="minorEastAsia" w:hAnsiTheme="minorEastAsia" w:cs="Arial" w:hint="eastAsia"/>
          <w:color w:val="000000"/>
          <w:szCs w:val="21"/>
        </w:rPr>
        <w:t>円</w:t>
      </w:r>
      <w:r>
        <w:rPr>
          <w:rFonts w:asciiTheme="minorEastAsia" w:hAnsiTheme="minorEastAsia" w:cs="Arial" w:hint="eastAsia"/>
          <w:color w:val="000000"/>
          <w:szCs w:val="21"/>
        </w:rPr>
        <w:t>を徴収している。</w:t>
      </w:r>
    </w:p>
    <w:p w:rsidR="00915026" w:rsidRDefault="00915026" w:rsidP="00143939">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見方を百八十度変えて、運送分野以外の事業規制が行われている分野を運送機関が行う場合、その原価をすべて運賃で回収した場合、</w:t>
      </w:r>
      <w:r w:rsidR="000A5BE2">
        <w:rPr>
          <w:rFonts w:asciiTheme="minorEastAsia" w:hAnsiTheme="minorEastAsia" w:cs="Arial" w:hint="eastAsia"/>
          <w:color w:val="000000"/>
          <w:szCs w:val="21"/>
        </w:rPr>
        <w:t>運送分野以外の事業規制に抵触</w:t>
      </w:r>
      <w:r w:rsidR="00547E8C">
        <w:rPr>
          <w:rFonts w:asciiTheme="minorEastAsia" w:hAnsiTheme="minorEastAsia" w:cs="Arial" w:hint="eastAsia"/>
          <w:color w:val="000000"/>
          <w:szCs w:val="21"/>
        </w:rPr>
        <w:t>する</w:t>
      </w:r>
      <w:r w:rsidR="000A5BE2">
        <w:rPr>
          <w:rFonts w:asciiTheme="minorEastAsia" w:hAnsiTheme="minorEastAsia" w:cs="Arial" w:hint="eastAsia"/>
          <w:color w:val="000000"/>
          <w:szCs w:val="21"/>
        </w:rPr>
        <w:t>恐れはないかという問題が発生する。</w:t>
      </w:r>
    </w:p>
    <w:p w:rsidR="000A5BE2" w:rsidRPr="00915026" w:rsidRDefault="000A5BE2" w:rsidP="00143939">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運賃としてすべて回収しており、運送以外の分野の事業は無償で実施しているから、</w:t>
      </w:r>
      <w:r w:rsidR="00B46355">
        <w:rPr>
          <w:rFonts w:asciiTheme="minorEastAsia" w:hAnsiTheme="minorEastAsia" w:cs="Arial" w:hint="eastAsia"/>
          <w:color w:val="000000"/>
          <w:szCs w:val="21"/>
        </w:rPr>
        <w:t>旅館業法、通訳案内士法等に</w:t>
      </w:r>
      <w:r>
        <w:rPr>
          <w:rFonts w:asciiTheme="minorEastAsia" w:hAnsiTheme="minorEastAsia" w:cs="Arial" w:hint="eastAsia"/>
          <w:color w:val="000000"/>
          <w:szCs w:val="21"/>
        </w:rPr>
        <w:t>は抵触しないという解釈が常識的であるはずである。</w:t>
      </w:r>
    </w:p>
    <w:p w:rsidR="00AC6CC8" w:rsidRDefault="00553EDB" w:rsidP="00143939">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通訳案内</w:t>
      </w:r>
      <w:r w:rsidR="000A5BE2">
        <w:rPr>
          <w:rFonts w:asciiTheme="minorEastAsia" w:hAnsiTheme="minorEastAsia" w:cs="Arial" w:hint="eastAsia"/>
          <w:color w:val="000000"/>
          <w:szCs w:val="21"/>
        </w:rPr>
        <w:t>業務が通訳案内士の</w:t>
      </w:r>
      <w:r w:rsidRPr="00595F42">
        <w:rPr>
          <w:rFonts w:asciiTheme="minorEastAsia" w:hAnsiTheme="minorEastAsia" w:cs="Arial"/>
          <w:color w:val="000000"/>
          <w:szCs w:val="21"/>
        </w:rPr>
        <w:t>事業独占</w:t>
      </w:r>
      <w:r w:rsidR="000A5BE2">
        <w:rPr>
          <w:rFonts w:asciiTheme="minorEastAsia" w:hAnsiTheme="minorEastAsia" w:cs="Arial" w:hint="eastAsia"/>
          <w:color w:val="000000"/>
          <w:szCs w:val="21"/>
        </w:rPr>
        <w:t>を法で規定している場合であって</w:t>
      </w:r>
      <w:r w:rsidRPr="00595F42">
        <w:rPr>
          <w:rFonts w:asciiTheme="minorEastAsia" w:hAnsiTheme="minorEastAsia" w:cs="Arial"/>
          <w:color w:val="000000"/>
          <w:szCs w:val="21"/>
        </w:rPr>
        <w:t>、タクシー運転手が外国語で観光案内をする</w:t>
      </w:r>
      <w:r w:rsidR="000A5BE2">
        <w:rPr>
          <w:rFonts w:asciiTheme="minorEastAsia" w:hAnsiTheme="minorEastAsia" w:cs="Arial" w:hint="eastAsia"/>
          <w:color w:val="000000"/>
          <w:szCs w:val="21"/>
        </w:rPr>
        <w:t>とき、外国語による通訳案内（車窓から見える景色を外国語で説明すると通訳案内業務となる）は</w:t>
      </w:r>
      <w:r w:rsidRPr="00595F42">
        <w:rPr>
          <w:rFonts w:asciiTheme="minorEastAsia" w:hAnsiTheme="minorEastAsia" w:cs="Arial"/>
          <w:color w:val="000000"/>
          <w:szCs w:val="21"/>
        </w:rPr>
        <w:t>タクシー料金</w:t>
      </w:r>
      <w:r w:rsidR="000A5BE2">
        <w:rPr>
          <w:rFonts w:asciiTheme="minorEastAsia" w:hAnsiTheme="minorEastAsia" w:cs="Arial" w:hint="eastAsia"/>
          <w:color w:val="000000"/>
          <w:szCs w:val="21"/>
        </w:rPr>
        <w:t>のみを徴収するのであれば</w:t>
      </w:r>
      <w:r w:rsidRPr="00595F42">
        <w:rPr>
          <w:rFonts w:asciiTheme="minorEastAsia" w:hAnsiTheme="minorEastAsia" w:cs="Arial"/>
          <w:color w:val="000000"/>
          <w:szCs w:val="21"/>
        </w:rPr>
        <w:t>、</w:t>
      </w:r>
      <w:r w:rsidR="000A5BE2">
        <w:rPr>
          <w:rFonts w:asciiTheme="minorEastAsia" w:hAnsiTheme="minorEastAsia" w:cs="Arial" w:hint="eastAsia"/>
          <w:color w:val="000000"/>
          <w:szCs w:val="21"/>
        </w:rPr>
        <w:t>通訳案内士法違反とはならないという解釈になるのである。</w:t>
      </w:r>
    </w:p>
    <w:p w:rsidR="000A5BE2" w:rsidRDefault="000A5BE2" w:rsidP="00143939">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同様に、宿泊サービスを伴う運送サービスの提供は、深夜バス、長距離フェリー、寝台列車等で実施されている。旅館業法が規定する「宿泊」とは寝具を用いて施設を利用</w:t>
      </w:r>
      <w:r w:rsidR="00AC6CC8">
        <w:rPr>
          <w:rFonts w:asciiTheme="minorEastAsia" w:hAnsiTheme="minorEastAsia" w:cs="Arial" w:hint="eastAsia"/>
          <w:color w:val="000000"/>
          <w:szCs w:val="21"/>
        </w:rPr>
        <w:t>することをいい、宿泊料を受けて営業すると旅館業法上の規制を受けることとなっている。個人の家を活用する民泊が話題になっているが、旅館業界からの反発が強く発せられた。国鉄時代の寝台列車の設定も旅館業界に配慮した時代があったといわれる</w:t>
      </w:r>
      <w:r w:rsidR="00AC6CC8" w:rsidRPr="00D51C33">
        <w:rPr>
          <w:rFonts w:asciiTheme="minorEastAsia" w:hAnsiTheme="minorEastAsia" w:cs="Arial" w:hint="eastAsia"/>
          <w:b/>
          <w:color w:val="FF0000"/>
          <w:szCs w:val="21"/>
          <w:vertAlign w:val="superscript"/>
        </w:rPr>
        <w:t>１７</w:t>
      </w:r>
      <w:r w:rsidR="00AC6CC8">
        <w:rPr>
          <w:rFonts w:asciiTheme="minorEastAsia" w:hAnsiTheme="minorEastAsia" w:cs="Arial" w:hint="eastAsia"/>
          <w:color w:val="000000"/>
          <w:szCs w:val="21"/>
        </w:rPr>
        <w:t>。</w:t>
      </w:r>
      <w:r w:rsidR="00B46355">
        <w:rPr>
          <w:rFonts w:asciiTheme="minorEastAsia" w:hAnsiTheme="minorEastAsia" w:cs="Arial" w:hint="eastAsia"/>
          <w:color w:val="000000"/>
          <w:szCs w:val="21"/>
        </w:rPr>
        <w:t>バス、</w:t>
      </w:r>
      <w:r w:rsidR="00AC6CC8">
        <w:rPr>
          <w:rFonts w:asciiTheme="minorEastAsia" w:hAnsiTheme="minorEastAsia" w:cs="Arial" w:hint="eastAsia"/>
          <w:color w:val="000000"/>
          <w:szCs w:val="21"/>
        </w:rPr>
        <w:t>タクシーが毛布、パジャマ等を準備して</w:t>
      </w:r>
      <w:r w:rsidR="00B46355">
        <w:rPr>
          <w:rFonts w:asciiTheme="minorEastAsia" w:hAnsiTheme="minorEastAsia" w:cs="Arial" w:hint="eastAsia"/>
          <w:color w:val="000000"/>
          <w:szCs w:val="21"/>
        </w:rPr>
        <w:t>夜間走行し</w:t>
      </w:r>
      <w:r w:rsidR="00AC6CC8">
        <w:rPr>
          <w:rFonts w:asciiTheme="minorEastAsia" w:hAnsiTheme="minorEastAsia" w:cs="Arial" w:hint="eastAsia"/>
          <w:color w:val="000000"/>
          <w:szCs w:val="21"/>
        </w:rPr>
        <w:t>、運賃に夜間</w:t>
      </w:r>
      <w:r w:rsidR="00B46355">
        <w:rPr>
          <w:rFonts w:asciiTheme="minorEastAsia" w:hAnsiTheme="minorEastAsia" w:cs="Arial" w:hint="eastAsia"/>
          <w:color w:val="000000"/>
          <w:szCs w:val="21"/>
        </w:rPr>
        <w:t>寝台料金を付加して徴収すると、旅館業法</w:t>
      </w:r>
      <w:r w:rsidR="00AC6CC8">
        <w:rPr>
          <w:rFonts w:asciiTheme="minorEastAsia" w:hAnsiTheme="minorEastAsia" w:cs="Arial" w:hint="eastAsia"/>
          <w:color w:val="000000"/>
          <w:szCs w:val="21"/>
        </w:rPr>
        <w:t>違反ということで宿泊業界から苦情が来る可能性があるということである。自動運転車時代には、予想されうることでもある。</w:t>
      </w:r>
    </w:p>
    <w:p w:rsidR="00562915" w:rsidRDefault="00AC6CC8" w:rsidP="00143939">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自家用車を用いる通訳案内業務は、その対価をすべて通訳案内業務の対価ということで回収するとしても、道路運送法が規定する</w:t>
      </w:r>
      <w:r w:rsidR="00562915">
        <w:rPr>
          <w:rFonts w:asciiTheme="minorEastAsia" w:hAnsiTheme="minorEastAsia" w:cs="Arial" w:hint="eastAsia"/>
          <w:color w:val="000000"/>
          <w:szCs w:val="21"/>
        </w:rPr>
        <w:t>直接対価を回収する</w:t>
      </w:r>
      <w:r>
        <w:rPr>
          <w:rFonts w:asciiTheme="minorEastAsia" w:hAnsiTheme="minorEastAsia" w:cs="Arial" w:hint="eastAsia"/>
          <w:color w:val="000000"/>
          <w:szCs w:val="21"/>
        </w:rPr>
        <w:t>「有償運送」</w:t>
      </w:r>
      <w:r w:rsidR="00562915">
        <w:rPr>
          <w:rFonts w:asciiTheme="minorEastAsia" w:hAnsiTheme="minorEastAsia" w:cs="Arial" w:hint="eastAsia"/>
          <w:color w:val="000000"/>
          <w:szCs w:val="21"/>
        </w:rPr>
        <w:t>に該当するという国土交通省及び観光庁の担当課の解釈に関する事務連絡は、その論理を逆転させると、</w:t>
      </w:r>
      <w:r w:rsidR="00B46355">
        <w:rPr>
          <w:rFonts w:asciiTheme="minorEastAsia" w:hAnsiTheme="minorEastAsia" w:cs="Arial" w:hint="eastAsia"/>
          <w:color w:val="000000"/>
          <w:szCs w:val="21"/>
        </w:rPr>
        <w:t>バス、</w:t>
      </w:r>
      <w:r w:rsidR="00562915">
        <w:rPr>
          <w:rFonts w:asciiTheme="minorEastAsia" w:hAnsiTheme="minorEastAsia" w:cs="Arial" w:hint="eastAsia"/>
          <w:color w:val="000000"/>
          <w:szCs w:val="21"/>
        </w:rPr>
        <w:t>タクシー</w:t>
      </w:r>
      <w:r w:rsidR="000142D8">
        <w:rPr>
          <w:rFonts w:asciiTheme="minorEastAsia" w:hAnsiTheme="minorEastAsia" w:cs="Arial" w:hint="eastAsia"/>
          <w:color w:val="000000"/>
          <w:szCs w:val="21"/>
        </w:rPr>
        <w:t>が</w:t>
      </w:r>
      <w:r w:rsidR="00562915">
        <w:rPr>
          <w:rFonts w:asciiTheme="minorEastAsia" w:hAnsiTheme="minorEastAsia" w:cs="Arial" w:hint="eastAsia"/>
          <w:color w:val="000000"/>
          <w:szCs w:val="21"/>
        </w:rPr>
        <w:t>、他の</w:t>
      </w:r>
      <w:r w:rsidR="00562915">
        <w:rPr>
          <w:rFonts w:asciiTheme="minorEastAsia" w:hAnsiTheme="minorEastAsia" w:cs="Arial" w:hint="eastAsia"/>
          <w:color w:val="000000"/>
          <w:szCs w:val="21"/>
        </w:rPr>
        <w:lastRenderedPageBreak/>
        <w:t>事業分野で規制が行われているもの</w:t>
      </w:r>
      <w:r w:rsidR="000142D8">
        <w:rPr>
          <w:rFonts w:asciiTheme="minorEastAsia" w:hAnsiTheme="minorEastAsia" w:cs="Arial" w:hint="eastAsia"/>
          <w:color w:val="000000"/>
          <w:szCs w:val="21"/>
        </w:rPr>
        <w:t>を</w:t>
      </w:r>
      <w:r w:rsidR="00562915">
        <w:rPr>
          <w:rFonts w:asciiTheme="minorEastAsia" w:hAnsiTheme="minorEastAsia" w:cs="Arial" w:hint="eastAsia"/>
          <w:color w:val="000000"/>
          <w:szCs w:val="21"/>
        </w:rPr>
        <w:t>、無資格で車内で同時に提供すると違法であるという解釈を採用したものであるということになってしまう。</w:t>
      </w:r>
    </w:p>
    <w:p w:rsidR="00562915" w:rsidRPr="00562915" w:rsidRDefault="00562915" w:rsidP="00AC6CC8">
      <w:pPr>
        <w:rPr>
          <w:rFonts w:asciiTheme="minorEastAsia" w:hAnsiTheme="minorEastAsia" w:cs="Arial"/>
          <w:szCs w:val="21"/>
        </w:rPr>
      </w:pPr>
      <w:r>
        <w:rPr>
          <w:rFonts w:asciiTheme="minorEastAsia" w:hAnsiTheme="minorEastAsia" w:cs="Arial" w:hint="eastAsia"/>
          <w:color w:val="FF0000"/>
          <w:szCs w:val="21"/>
        </w:rPr>
        <w:t xml:space="preserve">　</w:t>
      </w:r>
      <w:r w:rsidRPr="00562915">
        <w:rPr>
          <w:rFonts w:asciiTheme="minorEastAsia" w:hAnsiTheme="minorEastAsia" w:cs="Arial" w:hint="eastAsia"/>
          <w:szCs w:val="21"/>
        </w:rPr>
        <w:t>今回は</w:t>
      </w:r>
      <w:r>
        <w:rPr>
          <w:rFonts w:asciiTheme="minorEastAsia" w:hAnsiTheme="minorEastAsia" w:cs="Arial" w:hint="eastAsia"/>
          <w:szCs w:val="21"/>
        </w:rPr>
        <w:t>通訳案内業務と自動車運送業務が、同じ国土交通大臣の行政に関わるものであったから、政治的決着が図りやすかったものの、宿泊</w:t>
      </w:r>
      <w:r w:rsidR="000142D8">
        <w:rPr>
          <w:rFonts w:asciiTheme="minorEastAsia" w:hAnsiTheme="minorEastAsia" w:cs="Arial" w:hint="eastAsia"/>
          <w:szCs w:val="21"/>
        </w:rPr>
        <w:t>、介護</w:t>
      </w:r>
      <w:r w:rsidR="00A17E5D">
        <w:rPr>
          <w:rFonts w:asciiTheme="minorEastAsia" w:hAnsiTheme="minorEastAsia" w:cs="Arial" w:hint="eastAsia"/>
          <w:szCs w:val="21"/>
        </w:rPr>
        <w:t>、</w:t>
      </w:r>
      <w:r w:rsidR="000142D8">
        <w:rPr>
          <w:rFonts w:asciiTheme="minorEastAsia" w:hAnsiTheme="minorEastAsia" w:cs="Arial" w:hint="eastAsia"/>
          <w:szCs w:val="21"/>
        </w:rPr>
        <w:t>教育</w:t>
      </w:r>
      <w:r>
        <w:rPr>
          <w:rFonts w:asciiTheme="minorEastAsia" w:hAnsiTheme="minorEastAsia" w:cs="Arial" w:hint="eastAsia"/>
          <w:szCs w:val="21"/>
        </w:rPr>
        <w:t>等</w:t>
      </w:r>
      <w:r w:rsidR="000142D8">
        <w:rPr>
          <w:rFonts w:asciiTheme="minorEastAsia" w:hAnsiTheme="minorEastAsia" w:cs="Arial" w:hint="eastAsia"/>
          <w:szCs w:val="21"/>
        </w:rPr>
        <w:t>、</w:t>
      </w:r>
      <w:r>
        <w:rPr>
          <w:rFonts w:asciiTheme="minorEastAsia" w:hAnsiTheme="minorEastAsia" w:cs="Arial" w:hint="eastAsia"/>
          <w:szCs w:val="21"/>
        </w:rPr>
        <w:t>所管大臣が異なる分野においては、運送業界の意向が</w:t>
      </w:r>
      <w:r w:rsidR="000142D8">
        <w:rPr>
          <w:rFonts w:asciiTheme="minorEastAsia" w:hAnsiTheme="minorEastAsia" w:cs="Arial" w:hint="eastAsia"/>
          <w:szCs w:val="21"/>
        </w:rPr>
        <w:t>直ちに</w:t>
      </w:r>
      <w:r>
        <w:rPr>
          <w:rFonts w:asciiTheme="minorEastAsia" w:hAnsiTheme="minorEastAsia" w:cs="Arial" w:hint="eastAsia"/>
          <w:szCs w:val="21"/>
        </w:rPr>
        <w:t>反映されるものではないことを認識しておかなければならないであろう。</w:t>
      </w:r>
    </w:p>
    <w:p w:rsidR="000142D8" w:rsidRPr="0061050A" w:rsidRDefault="000142D8" w:rsidP="00915026">
      <w:pPr>
        <w:ind w:firstLineChars="100" w:firstLine="258"/>
        <w:rPr>
          <w:rFonts w:asciiTheme="minorEastAsia" w:hAnsiTheme="minorEastAsia" w:cs="Arial"/>
          <w:szCs w:val="21"/>
        </w:rPr>
      </w:pPr>
      <w:r>
        <w:rPr>
          <w:rFonts w:asciiTheme="minorEastAsia" w:hAnsiTheme="minorEastAsia" w:cs="Arial" w:hint="eastAsia"/>
          <w:color w:val="000000"/>
          <w:szCs w:val="21"/>
        </w:rPr>
        <w:t>次に大きな問題は</w:t>
      </w:r>
      <w:r w:rsidR="00B46355">
        <w:rPr>
          <w:rFonts w:asciiTheme="minorEastAsia" w:hAnsiTheme="minorEastAsia" w:cs="Arial" w:hint="eastAsia"/>
          <w:color w:val="000000"/>
          <w:szCs w:val="21"/>
        </w:rPr>
        <w:t>この</w:t>
      </w:r>
      <w:r>
        <w:rPr>
          <w:rFonts w:asciiTheme="minorEastAsia" w:hAnsiTheme="minorEastAsia" w:cs="Arial" w:hint="eastAsia"/>
          <w:color w:val="000000"/>
          <w:szCs w:val="21"/>
        </w:rPr>
        <w:t>事務連絡</w:t>
      </w:r>
      <w:r w:rsidR="00B46355">
        <w:rPr>
          <w:rFonts w:asciiTheme="minorEastAsia" w:hAnsiTheme="minorEastAsia" w:cs="Arial" w:hint="eastAsia"/>
          <w:color w:val="000000"/>
          <w:szCs w:val="21"/>
        </w:rPr>
        <w:t>文書</w:t>
      </w:r>
      <w:r>
        <w:rPr>
          <w:rFonts w:asciiTheme="minorEastAsia" w:hAnsiTheme="minorEastAsia" w:cs="Arial" w:hint="eastAsia"/>
          <w:color w:val="000000"/>
          <w:szCs w:val="21"/>
        </w:rPr>
        <w:t>に</w:t>
      </w:r>
      <w:r w:rsidR="00B46355">
        <w:rPr>
          <w:rFonts w:asciiTheme="minorEastAsia" w:hAnsiTheme="minorEastAsia" w:cs="Arial" w:hint="eastAsia"/>
          <w:color w:val="000000"/>
          <w:szCs w:val="21"/>
        </w:rPr>
        <w:t>無定義に字句</w:t>
      </w:r>
      <w:r>
        <w:rPr>
          <w:rFonts w:asciiTheme="minorEastAsia" w:hAnsiTheme="minorEastAsia" w:cs="Arial" w:hint="eastAsia"/>
          <w:color w:val="000000"/>
          <w:szCs w:val="21"/>
        </w:rPr>
        <w:t>「自家用車」が使用されていることである。この</w:t>
      </w:r>
      <w:r w:rsidR="008122D6">
        <w:rPr>
          <w:rFonts w:asciiTheme="minorEastAsia" w:hAnsiTheme="minorEastAsia" w:cs="Arial" w:hint="eastAsia"/>
          <w:color w:val="000000"/>
          <w:szCs w:val="21"/>
        </w:rPr>
        <w:t>「</w:t>
      </w:r>
      <w:r>
        <w:rPr>
          <w:rFonts w:asciiTheme="minorEastAsia" w:hAnsiTheme="minorEastAsia" w:cs="Arial" w:hint="eastAsia"/>
          <w:color w:val="000000"/>
          <w:szCs w:val="21"/>
        </w:rPr>
        <w:t>自家用車</w:t>
      </w:r>
      <w:r w:rsidR="008122D6">
        <w:rPr>
          <w:rFonts w:asciiTheme="minorEastAsia" w:hAnsiTheme="minorEastAsia" w:cs="Arial" w:hint="eastAsia"/>
          <w:color w:val="000000"/>
          <w:szCs w:val="21"/>
        </w:rPr>
        <w:t>」</w:t>
      </w:r>
      <w:r w:rsidR="00B46355">
        <w:rPr>
          <w:rFonts w:asciiTheme="minorEastAsia" w:hAnsiTheme="minorEastAsia" w:cs="Arial" w:hint="eastAsia"/>
          <w:color w:val="000000"/>
          <w:szCs w:val="21"/>
        </w:rPr>
        <w:t>に、</w:t>
      </w:r>
      <w:r w:rsidRPr="00B46355">
        <w:rPr>
          <w:rFonts w:asciiTheme="minorEastAsia" w:hAnsiTheme="minorEastAsia" w:cs="Arial"/>
          <w:szCs w:val="21"/>
        </w:rPr>
        <w:t>当該通訳案内士の</w:t>
      </w:r>
      <w:r w:rsidR="00BA0159">
        <w:rPr>
          <w:rFonts w:asciiTheme="minorEastAsia" w:hAnsiTheme="minorEastAsia" w:cs="Arial" w:hint="eastAsia"/>
          <w:szCs w:val="21"/>
        </w:rPr>
        <w:t>保有する</w:t>
      </w:r>
      <w:r w:rsidRPr="00B46355">
        <w:rPr>
          <w:rFonts w:asciiTheme="minorEastAsia" w:hAnsiTheme="minorEastAsia" w:cs="Arial"/>
          <w:szCs w:val="21"/>
        </w:rPr>
        <w:t>自家用車という意味</w:t>
      </w:r>
      <w:r w:rsidR="00B46355" w:rsidRPr="00B46355">
        <w:rPr>
          <w:rFonts w:asciiTheme="minorEastAsia" w:hAnsiTheme="minorEastAsia" w:cs="Arial" w:hint="eastAsia"/>
          <w:szCs w:val="21"/>
        </w:rPr>
        <w:t>以外に</w:t>
      </w:r>
      <w:r w:rsidRPr="00B46355">
        <w:rPr>
          <w:rFonts w:asciiTheme="minorEastAsia" w:hAnsiTheme="minorEastAsia" w:cs="Arial" w:hint="eastAsia"/>
          <w:szCs w:val="21"/>
        </w:rPr>
        <w:t>、レンタカー</w:t>
      </w:r>
      <w:r w:rsidR="00B46355" w:rsidRPr="00B46355">
        <w:rPr>
          <w:rFonts w:asciiTheme="minorEastAsia" w:hAnsiTheme="minorEastAsia" w:cs="Arial" w:hint="eastAsia"/>
          <w:szCs w:val="21"/>
        </w:rPr>
        <w:t>が含まれるのか否かが</w:t>
      </w:r>
      <w:r w:rsidRPr="00B46355">
        <w:rPr>
          <w:rFonts w:asciiTheme="minorEastAsia" w:hAnsiTheme="minorEastAsia" w:cs="Arial" w:hint="eastAsia"/>
          <w:szCs w:val="21"/>
        </w:rPr>
        <w:t>、</w:t>
      </w:r>
      <w:r w:rsidRPr="0061050A">
        <w:rPr>
          <w:rFonts w:asciiTheme="minorEastAsia" w:hAnsiTheme="minorEastAsia" w:cs="Arial" w:hint="eastAsia"/>
          <w:szCs w:val="21"/>
        </w:rPr>
        <w:t>不明確である。</w:t>
      </w:r>
      <w:r w:rsidR="00311A21">
        <w:rPr>
          <w:rFonts w:asciiTheme="minorEastAsia" w:hAnsiTheme="minorEastAsia" w:cs="Arial" w:hint="eastAsia"/>
          <w:szCs w:val="21"/>
        </w:rPr>
        <w:t>道路運送法が規定する</w:t>
      </w:r>
      <w:r w:rsidR="00904B26">
        <w:rPr>
          <w:rFonts w:asciiTheme="minorEastAsia" w:hAnsiTheme="minorEastAsia" w:cs="Arial" w:hint="eastAsia"/>
          <w:szCs w:val="21"/>
        </w:rPr>
        <w:t>「</w:t>
      </w:r>
      <w:r w:rsidR="00311A21">
        <w:rPr>
          <w:rFonts w:asciiTheme="minorEastAsia" w:hAnsiTheme="minorEastAsia" w:cs="Arial" w:hint="eastAsia"/>
          <w:szCs w:val="21"/>
        </w:rPr>
        <w:t>自家用自動車</w:t>
      </w:r>
      <w:r w:rsidR="00904B26">
        <w:rPr>
          <w:rFonts w:asciiTheme="minorEastAsia" w:hAnsiTheme="minorEastAsia" w:cs="Arial" w:hint="eastAsia"/>
          <w:szCs w:val="21"/>
        </w:rPr>
        <w:t>」</w:t>
      </w:r>
      <w:r w:rsidR="00311A21">
        <w:rPr>
          <w:rFonts w:asciiTheme="minorEastAsia" w:hAnsiTheme="minorEastAsia" w:cs="Arial" w:hint="eastAsia"/>
          <w:szCs w:val="21"/>
        </w:rPr>
        <w:t>は、事業用自動車以外はすべて自家用車と規定し、世間で扱われている自家用車の意味とはずれがある。</w:t>
      </w:r>
      <w:r w:rsidR="00B46355">
        <w:rPr>
          <w:rFonts w:asciiTheme="minorEastAsia" w:hAnsiTheme="minorEastAsia" w:cs="Arial" w:hint="eastAsia"/>
          <w:szCs w:val="21"/>
        </w:rPr>
        <w:t>レンタカーを通訳案内士が利用する場合、ローンを組んで名義がまだリース会社のものである自家用車を運転して通訳</w:t>
      </w:r>
      <w:r w:rsidR="00BA0159">
        <w:rPr>
          <w:rFonts w:asciiTheme="minorEastAsia" w:hAnsiTheme="minorEastAsia" w:cs="Arial" w:hint="eastAsia"/>
          <w:szCs w:val="21"/>
        </w:rPr>
        <w:t>案内業務を行う</w:t>
      </w:r>
      <w:r w:rsidR="00B46355">
        <w:rPr>
          <w:rFonts w:asciiTheme="minorEastAsia" w:hAnsiTheme="minorEastAsia" w:cs="Arial" w:hint="eastAsia"/>
          <w:szCs w:val="21"/>
        </w:rPr>
        <w:t>ことと本質は変わらないから、事務連絡の趣旨からすれば、有償行為であり違法ということになる。</w:t>
      </w:r>
      <w:r w:rsidR="00BA0159">
        <w:rPr>
          <w:rFonts w:asciiTheme="minorEastAsia" w:hAnsiTheme="minorEastAsia" w:cs="Arial" w:hint="eastAsia"/>
          <w:szCs w:val="21"/>
        </w:rPr>
        <w:t>しかし、旅行客がレンタカー等を</w:t>
      </w:r>
      <w:r w:rsidR="00A025F1">
        <w:rPr>
          <w:rFonts w:asciiTheme="minorEastAsia" w:hAnsiTheme="minorEastAsia" w:cs="Arial" w:hint="eastAsia"/>
          <w:szCs w:val="21"/>
        </w:rPr>
        <w:t>自ら手配して</w:t>
      </w:r>
      <w:r w:rsidR="00BA0159">
        <w:rPr>
          <w:rFonts w:asciiTheme="minorEastAsia" w:hAnsiTheme="minorEastAsia" w:cs="Arial" w:hint="eastAsia"/>
          <w:szCs w:val="21"/>
        </w:rPr>
        <w:t>、通訳案内士が好意的に無償で運転を行う場合まで、</w:t>
      </w:r>
      <w:r w:rsidR="00A025F1">
        <w:rPr>
          <w:rFonts w:asciiTheme="minorEastAsia" w:hAnsiTheme="minorEastAsia" w:cs="Arial" w:hint="eastAsia"/>
          <w:szCs w:val="21"/>
        </w:rPr>
        <w:t>道路運送法が規定する</w:t>
      </w:r>
      <w:r w:rsidR="00BA0159">
        <w:rPr>
          <w:rFonts w:asciiTheme="minorEastAsia" w:hAnsiTheme="minorEastAsia" w:cs="Arial" w:hint="eastAsia"/>
          <w:szCs w:val="21"/>
        </w:rPr>
        <w:t>有償運送</w:t>
      </w:r>
      <w:r w:rsidR="00A025F1">
        <w:rPr>
          <w:rFonts w:asciiTheme="minorEastAsia" w:hAnsiTheme="minorEastAsia" w:cs="Arial" w:hint="eastAsia"/>
          <w:szCs w:val="21"/>
        </w:rPr>
        <w:t>と判断することはできないであろう</w:t>
      </w:r>
      <w:r w:rsidR="00BA0159">
        <w:rPr>
          <w:rFonts w:asciiTheme="minorEastAsia" w:hAnsiTheme="minorEastAsia" w:cs="Arial" w:hint="eastAsia"/>
          <w:szCs w:val="21"/>
        </w:rPr>
        <w:t>。しかし、通訳案内業務の対価</w:t>
      </w:r>
      <w:r w:rsidR="00A025F1">
        <w:rPr>
          <w:rFonts w:asciiTheme="minorEastAsia" w:hAnsiTheme="minorEastAsia" w:cs="Arial" w:hint="eastAsia"/>
          <w:szCs w:val="21"/>
        </w:rPr>
        <w:t>は自由に設定できるから</w:t>
      </w:r>
      <w:r w:rsidR="00BA0159">
        <w:rPr>
          <w:rFonts w:asciiTheme="minorEastAsia" w:hAnsiTheme="minorEastAsia" w:cs="Arial" w:hint="eastAsia"/>
          <w:szCs w:val="21"/>
        </w:rPr>
        <w:t>、</w:t>
      </w:r>
      <w:r w:rsidR="00A025F1">
        <w:rPr>
          <w:rFonts w:asciiTheme="minorEastAsia" w:hAnsiTheme="minorEastAsia" w:cs="Arial" w:hint="eastAsia"/>
          <w:szCs w:val="21"/>
        </w:rPr>
        <w:t>経済的実態は</w:t>
      </w:r>
      <w:r w:rsidR="00BA0159">
        <w:rPr>
          <w:rFonts w:asciiTheme="minorEastAsia" w:hAnsiTheme="minorEastAsia" w:cs="Arial" w:hint="eastAsia"/>
          <w:szCs w:val="21"/>
        </w:rPr>
        <w:t>前者と同じことであり、レンタカーは</w:t>
      </w:r>
      <w:r w:rsidR="00904B26">
        <w:rPr>
          <w:rFonts w:asciiTheme="minorEastAsia" w:hAnsiTheme="minorEastAsia" w:cs="Arial" w:hint="eastAsia"/>
          <w:szCs w:val="21"/>
        </w:rPr>
        <w:t>道路運送法が規定する「自家用自動車」ではあるが、本文書の「</w:t>
      </w:r>
      <w:r w:rsidR="00BA0159">
        <w:rPr>
          <w:rFonts w:asciiTheme="minorEastAsia" w:hAnsiTheme="minorEastAsia" w:cs="Arial" w:hint="eastAsia"/>
          <w:szCs w:val="21"/>
        </w:rPr>
        <w:t>自家用車</w:t>
      </w:r>
      <w:r w:rsidR="00904B26">
        <w:rPr>
          <w:rFonts w:asciiTheme="minorEastAsia" w:hAnsiTheme="minorEastAsia" w:cs="Arial" w:hint="eastAsia"/>
          <w:szCs w:val="21"/>
        </w:rPr>
        <w:t>」</w:t>
      </w:r>
      <w:r w:rsidR="00BA0159">
        <w:rPr>
          <w:rFonts w:asciiTheme="minorEastAsia" w:hAnsiTheme="minorEastAsia" w:cs="Arial" w:hint="eastAsia"/>
          <w:szCs w:val="21"/>
        </w:rPr>
        <w:t>に含まれないということになるのであろう。</w:t>
      </w:r>
      <w:r w:rsidR="0061050A">
        <w:rPr>
          <w:rFonts w:asciiTheme="minorEastAsia" w:hAnsiTheme="minorEastAsia" w:cs="Arial" w:hint="eastAsia"/>
          <w:szCs w:val="21"/>
        </w:rPr>
        <w:t>この問題は次節のレンタカー問題で</w:t>
      </w:r>
      <w:r w:rsidR="00BA0159">
        <w:rPr>
          <w:rFonts w:asciiTheme="minorEastAsia" w:hAnsiTheme="minorEastAsia" w:cs="Arial" w:hint="eastAsia"/>
          <w:szCs w:val="21"/>
        </w:rPr>
        <w:t>も</w:t>
      </w:r>
      <w:r w:rsidR="0061050A">
        <w:rPr>
          <w:rFonts w:asciiTheme="minorEastAsia" w:hAnsiTheme="minorEastAsia" w:cs="Arial" w:hint="eastAsia"/>
          <w:szCs w:val="21"/>
        </w:rPr>
        <w:t>詳しく論じることとしたい。</w:t>
      </w:r>
    </w:p>
    <w:p w:rsidR="003B2184" w:rsidRPr="00807909" w:rsidRDefault="003B2184" w:rsidP="003B2184">
      <w:pPr>
        <w:rPr>
          <w:rFonts w:asciiTheme="minorEastAsia" w:hAnsiTheme="minorEastAsia" w:cs="Arial"/>
          <w:szCs w:val="21"/>
        </w:rPr>
      </w:pPr>
      <w:r w:rsidRPr="00807909">
        <w:rPr>
          <w:rStyle w:val="a3"/>
          <w:rFonts w:asciiTheme="minorEastAsia" w:hAnsiTheme="minorEastAsia" w:cs="Arial" w:hint="eastAsia"/>
          <w:szCs w:val="21"/>
        </w:rPr>
        <w:t>４</w:t>
      </w:r>
      <w:r w:rsidRPr="00807909">
        <w:rPr>
          <w:rStyle w:val="a3"/>
          <w:rFonts w:asciiTheme="minorEastAsia" w:hAnsiTheme="minorEastAsia" w:cs="Arial"/>
          <w:szCs w:val="21"/>
        </w:rPr>
        <w:t xml:space="preserve">　通訳案内士</w:t>
      </w:r>
      <w:r w:rsidRPr="00807909">
        <w:rPr>
          <w:rStyle w:val="a3"/>
          <w:rFonts w:asciiTheme="minorEastAsia" w:hAnsiTheme="minorEastAsia" w:cs="Arial" w:hint="eastAsia"/>
          <w:szCs w:val="21"/>
        </w:rPr>
        <w:t>の事業独占規定の廃止</w:t>
      </w:r>
    </w:p>
    <w:p w:rsidR="003B2184" w:rsidRPr="00595F42" w:rsidRDefault="003B2184" w:rsidP="003B2184">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通訳案内士は、報酬を得て、通訳案内を行うことを業とする者を言い、法律上の定義で「通訳案内」とは、「外国人に付き添い、外国語を用いて、旅行の関する案内を行うこと」をいうとされ</w:t>
      </w:r>
      <w:r w:rsidR="005B5967">
        <w:rPr>
          <w:rFonts w:asciiTheme="minorEastAsia" w:hAnsiTheme="minorEastAsia" w:cs="Arial" w:hint="eastAsia"/>
          <w:color w:val="000000"/>
          <w:szCs w:val="21"/>
        </w:rPr>
        <w:t>ている。</w:t>
      </w:r>
      <w:r w:rsidRPr="00595F42">
        <w:rPr>
          <w:rFonts w:asciiTheme="minorEastAsia" w:hAnsiTheme="minorEastAsia" w:cs="Arial"/>
          <w:color w:val="000000"/>
          <w:szCs w:val="21"/>
        </w:rPr>
        <w:t>同時通訳</w:t>
      </w:r>
      <w:r w:rsidR="00A025F1">
        <w:rPr>
          <w:rFonts w:asciiTheme="minorEastAsia" w:hAnsiTheme="minorEastAsia" w:cs="Arial" w:hint="eastAsia"/>
          <w:color w:val="000000"/>
          <w:szCs w:val="21"/>
        </w:rPr>
        <w:t>、法廷通訳</w:t>
      </w:r>
      <w:r w:rsidRPr="00595F42">
        <w:rPr>
          <w:rFonts w:asciiTheme="minorEastAsia" w:hAnsiTheme="minorEastAsia" w:cs="Arial"/>
          <w:color w:val="000000"/>
          <w:szCs w:val="21"/>
        </w:rPr>
        <w:t>などが含まれていない</w:t>
      </w:r>
      <w:r w:rsidR="00F32B33">
        <w:rPr>
          <w:rFonts w:asciiTheme="minorEastAsia" w:hAnsiTheme="minorEastAsia" w:cs="Arial" w:hint="eastAsia"/>
          <w:color w:val="000000"/>
          <w:szCs w:val="21"/>
        </w:rPr>
        <w:t>こと</w:t>
      </w:r>
      <w:r w:rsidRPr="00595F42">
        <w:rPr>
          <w:rFonts w:asciiTheme="minorEastAsia" w:hAnsiTheme="minorEastAsia" w:cs="Arial"/>
          <w:color w:val="000000"/>
          <w:szCs w:val="21"/>
        </w:rPr>
        <w:t>、特殊外国語には試験制度が準備されていない</w:t>
      </w:r>
      <w:r w:rsidR="00F32B33">
        <w:rPr>
          <w:rFonts w:asciiTheme="minorEastAsia" w:hAnsiTheme="minorEastAsia" w:cs="Arial" w:hint="eastAsia"/>
          <w:color w:val="000000"/>
          <w:szCs w:val="21"/>
        </w:rPr>
        <w:t>こと</w:t>
      </w:r>
      <w:r w:rsidRPr="00595F42">
        <w:rPr>
          <w:rFonts w:asciiTheme="minorEastAsia" w:hAnsiTheme="minorEastAsia" w:cs="Arial"/>
          <w:color w:val="000000"/>
          <w:szCs w:val="21"/>
        </w:rPr>
        <w:t>等の制度的矛盾を抱えていた。</w:t>
      </w:r>
    </w:p>
    <w:p w:rsidR="003B2184" w:rsidRDefault="00A025F1" w:rsidP="003B2184">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ま</w:t>
      </w:r>
      <w:r w:rsidR="003B2184" w:rsidRPr="00595F42">
        <w:rPr>
          <w:rFonts w:asciiTheme="minorEastAsia" w:hAnsiTheme="minorEastAsia" w:cs="Arial"/>
          <w:color w:val="000000"/>
          <w:szCs w:val="21"/>
        </w:rPr>
        <w:t>た、通訳案内士法は、外国人の活用を考慮していない</w:t>
      </w:r>
      <w:r>
        <w:rPr>
          <w:rFonts w:asciiTheme="minorEastAsia" w:hAnsiTheme="minorEastAsia" w:cs="Arial" w:hint="eastAsia"/>
          <w:color w:val="000000"/>
          <w:szCs w:val="21"/>
        </w:rPr>
        <w:t>ことのほか</w:t>
      </w:r>
      <w:r w:rsidR="003B2184" w:rsidRPr="00595F42">
        <w:rPr>
          <w:rFonts w:asciiTheme="minorEastAsia" w:hAnsiTheme="minorEastAsia" w:cs="Arial"/>
          <w:color w:val="000000"/>
          <w:szCs w:val="21"/>
        </w:rPr>
        <w:t>「旅</w:t>
      </w:r>
      <w:r w:rsidR="003B2184" w:rsidRPr="00595F42">
        <w:rPr>
          <w:rFonts w:asciiTheme="minorEastAsia" w:hAnsiTheme="minorEastAsia" w:cs="Arial"/>
          <w:color w:val="000000"/>
          <w:szCs w:val="21"/>
        </w:rPr>
        <w:lastRenderedPageBreak/>
        <w:t>行予約のオンライン化が進む中で、旅行者と通訳案内士の個人同士での手配に対応していない」「悪質ガイドと言っても、単に日本の慣習について知らなかっただけの外国人ガイドが悪質ガイドと判断されてしまう恐れがある」といったことも問題視されていた。</w:t>
      </w:r>
    </w:p>
    <w:p w:rsidR="003B2184" w:rsidRDefault="005B5967" w:rsidP="003B2184">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しかし、</w:t>
      </w:r>
      <w:r w:rsidR="003B2184">
        <w:rPr>
          <w:rFonts w:asciiTheme="minorEastAsia" w:hAnsiTheme="minorEastAsia" w:cs="Arial" w:hint="eastAsia"/>
          <w:color w:val="000000"/>
          <w:szCs w:val="21"/>
        </w:rPr>
        <w:t>それ以上に、急増する中国語圏からの外客需要に対応できないことが最大の問題であった。</w:t>
      </w:r>
      <w:r w:rsidR="00BF636E">
        <w:rPr>
          <w:rFonts w:asciiTheme="minorEastAsia" w:hAnsiTheme="minorEastAsia" w:cs="Arial" w:hint="eastAsia"/>
          <w:color w:val="000000"/>
          <w:szCs w:val="21"/>
        </w:rPr>
        <w:t>中国語関係の</w:t>
      </w:r>
      <w:r w:rsidR="00BE37E1" w:rsidRPr="00595F42">
        <w:rPr>
          <w:rFonts w:asciiTheme="minorEastAsia" w:hAnsiTheme="minorEastAsia" w:cs="Arial"/>
          <w:color w:val="000000"/>
          <w:szCs w:val="21"/>
        </w:rPr>
        <w:t>通訳案内士が28年度で140名しか合格していない。登録者数も2000人程度と思われるから、圧倒的に絶対数が不足しているはずであるが、ほとんど問題にならな</w:t>
      </w:r>
      <w:r w:rsidR="00BE37E1">
        <w:rPr>
          <w:rFonts w:asciiTheme="minorEastAsia" w:hAnsiTheme="minorEastAsia" w:cs="Arial" w:hint="eastAsia"/>
          <w:color w:val="000000"/>
          <w:szCs w:val="21"/>
        </w:rPr>
        <w:t>かった</w:t>
      </w:r>
      <w:r w:rsidR="00BE37E1" w:rsidRPr="00595F42">
        <w:rPr>
          <w:rFonts w:asciiTheme="minorEastAsia" w:hAnsiTheme="minorEastAsia" w:cs="Arial"/>
          <w:color w:val="000000"/>
          <w:szCs w:val="21"/>
        </w:rPr>
        <w:t>のは、資格制度が無視されているからであり、それで弊害がないからである。</w:t>
      </w:r>
      <w:r w:rsidR="00B85CBD">
        <w:rPr>
          <w:rFonts w:asciiTheme="minorEastAsia" w:hAnsiTheme="minorEastAsia" w:cs="Arial" w:hint="eastAsia"/>
          <w:color w:val="000000"/>
          <w:szCs w:val="21"/>
        </w:rPr>
        <w:t>その実態に合わせるべく</w:t>
      </w:r>
      <w:r w:rsidR="003B2184" w:rsidRPr="00595F42">
        <w:rPr>
          <w:rFonts w:asciiTheme="minorEastAsia" w:hAnsiTheme="minorEastAsia" w:cs="Arial"/>
          <w:color w:val="000000"/>
          <w:szCs w:val="21"/>
        </w:rPr>
        <w:t>通訳案内士法が改正され、2018年</w:t>
      </w:r>
      <w:r w:rsidR="001B401F">
        <w:rPr>
          <w:rFonts w:asciiTheme="minorEastAsia" w:hAnsiTheme="minorEastAsia" w:cs="Arial" w:hint="eastAsia"/>
          <w:color w:val="000000"/>
          <w:szCs w:val="21"/>
        </w:rPr>
        <w:t>か</w:t>
      </w:r>
      <w:r w:rsidR="003B2184" w:rsidRPr="00595F42">
        <w:rPr>
          <w:rFonts w:asciiTheme="minorEastAsia" w:hAnsiTheme="minorEastAsia" w:cs="Arial"/>
          <w:color w:val="000000"/>
          <w:szCs w:val="21"/>
        </w:rPr>
        <w:t>ら施行されることとなった。通訳ガイドの量の確保を図るため、 通訳案内士資格について、業務独占から</w:t>
      </w:r>
      <w:r w:rsidR="003B2184" w:rsidRPr="00B85CBD">
        <w:rPr>
          <w:rStyle w:val="a3"/>
          <w:rFonts w:asciiTheme="minorEastAsia" w:hAnsiTheme="minorEastAsia" w:cs="Arial"/>
          <w:b w:val="0"/>
          <w:color w:val="000000"/>
          <w:szCs w:val="21"/>
        </w:rPr>
        <w:t>名称独占</w:t>
      </w:r>
      <w:r w:rsidRPr="00A17E5D">
        <w:rPr>
          <w:rStyle w:val="a3"/>
          <w:rFonts w:asciiTheme="minorEastAsia" w:hAnsiTheme="minorEastAsia" w:cs="Arial" w:hint="eastAsia"/>
          <w:color w:val="FF0000"/>
          <w:szCs w:val="21"/>
          <w:vertAlign w:val="superscript"/>
        </w:rPr>
        <w:t>１８</w:t>
      </w:r>
      <w:r w:rsidR="003B2184" w:rsidRPr="00595F42">
        <w:rPr>
          <w:rFonts w:asciiTheme="minorEastAsia" w:hAnsiTheme="minorEastAsia" w:cs="Arial"/>
          <w:color w:val="000000"/>
          <w:szCs w:val="21"/>
        </w:rPr>
        <w:t>へと規制を見直し、幅広い主体による通訳ガイドを可能としたものである。あわせて、全国レベルのものに限定されず、地域通訳案内士制度も設置されたが、本質なことは両者とも同じである。</w:t>
      </w:r>
    </w:p>
    <w:p w:rsidR="003B2184" w:rsidRPr="00807909" w:rsidRDefault="003B2184" w:rsidP="003B2184">
      <w:pPr>
        <w:rPr>
          <w:rFonts w:asciiTheme="minorEastAsia" w:hAnsiTheme="minorEastAsia" w:cs="Arial"/>
          <w:b/>
          <w:szCs w:val="21"/>
        </w:rPr>
      </w:pPr>
      <w:r w:rsidRPr="00807909">
        <w:rPr>
          <w:rStyle w:val="a3"/>
          <w:rFonts w:asciiTheme="minorEastAsia" w:hAnsiTheme="minorEastAsia" w:cs="Arial" w:hint="eastAsia"/>
          <w:szCs w:val="21"/>
        </w:rPr>
        <w:t>５　望まれた立法的解決</w:t>
      </w:r>
    </w:p>
    <w:p w:rsidR="003B2184" w:rsidRPr="00595F42" w:rsidRDefault="003B2184" w:rsidP="003B2184">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航空法第2条は、航空運送事業（旅客又は貨物を運送する事業）と航空機使用事業（他人の需要に応じ、航空機を使用して有償）に区分し、例えば遊覧飛行等は航空機使用事業に該当すると行政運用されている。顧客が東京の空を観光したいといった場合、あるいは上空から東京を調査したいといった場合は、運送事業には該当しないことになる。しかしながら、楽しみの旅である遊覧は頭の中のことであり、どこか途中の飛行場に立ち寄った場合などは、運送目的が主であったかもしれない。外形上は判断できず、他人には伺いしれないことになる。</w:t>
      </w:r>
    </w:p>
    <w:p w:rsidR="005B5967" w:rsidRDefault="003B2184" w:rsidP="003B2184">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自家用車を用いて通訳案内</w:t>
      </w:r>
      <w:r w:rsidR="005B5967">
        <w:rPr>
          <w:rFonts w:asciiTheme="minorEastAsia" w:hAnsiTheme="minorEastAsia" w:cs="Arial" w:hint="eastAsia"/>
          <w:color w:val="000000"/>
          <w:szCs w:val="21"/>
        </w:rPr>
        <w:t>業務</w:t>
      </w:r>
      <w:r w:rsidRPr="00595F42">
        <w:rPr>
          <w:rFonts w:asciiTheme="minorEastAsia" w:hAnsiTheme="minorEastAsia" w:cs="Arial"/>
          <w:color w:val="000000"/>
          <w:szCs w:val="21"/>
        </w:rPr>
        <w:t>を行う事業もいわば</w:t>
      </w:r>
      <w:r w:rsidR="00B85CBD">
        <w:rPr>
          <w:rFonts w:asciiTheme="minorEastAsia" w:hAnsiTheme="minorEastAsia" w:cs="Arial" w:hint="eastAsia"/>
          <w:color w:val="000000"/>
          <w:szCs w:val="21"/>
        </w:rPr>
        <w:t>、</w:t>
      </w:r>
      <w:r w:rsidRPr="00595F42">
        <w:rPr>
          <w:rFonts w:asciiTheme="minorEastAsia" w:hAnsiTheme="minorEastAsia" w:cs="Arial"/>
          <w:color w:val="000000"/>
          <w:szCs w:val="21"/>
        </w:rPr>
        <w:t>自動車使用事業であって自動車運送事業には該当しないと</w:t>
      </w:r>
      <w:r w:rsidR="005B5967">
        <w:rPr>
          <w:rFonts w:asciiTheme="minorEastAsia" w:hAnsiTheme="minorEastAsia" w:cs="Arial" w:hint="eastAsia"/>
          <w:color w:val="000000"/>
          <w:szCs w:val="21"/>
        </w:rPr>
        <w:t>も</w:t>
      </w:r>
      <w:r w:rsidRPr="00595F42">
        <w:rPr>
          <w:rFonts w:asciiTheme="minorEastAsia" w:hAnsiTheme="minorEastAsia" w:cs="Arial"/>
          <w:color w:val="000000"/>
          <w:szCs w:val="21"/>
        </w:rPr>
        <w:t>考えられる。</w:t>
      </w:r>
      <w:r w:rsidR="00B85CBD">
        <w:rPr>
          <w:rFonts w:asciiTheme="minorEastAsia" w:hAnsiTheme="minorEastAsia" w:cs="Arial" w:hint="eastAsia"/>
          <w:color w:val="000000"/>
          <w:szCs w:val="21"/>
        </w:rPr>
        <w:t>既述のとおり</w:t>
      </w:r>
      <w:r w:rsidR="005B5967">
        <w:rPr>
          <w:rFonts w:asciiTheme="minorEastAsia" w:hAnsiTheme="minorEastAsia" w:cs="Arial" w:hint="eastAsia"/>
          <w:color w:val="000000"/>
          <w:szCs w:val="21"/>
        </w:rPr>
        <w:t>事務連絡が発せられるまで通訳案内士関係者は、インバウンド政策が国の重要政策である以上、</w:t>
      </w:r>
      <w:r w:rsidRPr="00595F42">
        <w:rPr>
          <w:rFonts w:asciiTheme="minorEastAsia" w:hAnsiTheme="minorEastAsia" w:cs="Arial"/>
          <w:color w:val="000000"/>
          <w:szCs w:val="21"/>
        </w:rPr>
        <w:t>この考え方によって</w:t>
      </w:r>
      <w:r w:rsidR="005B5967">
        <w:rPr>
          <w:rFonts w:asciiTheme="minorEastAsia" w:hAnsiTheme="minorEastAsia" w:cs="Arial" w:hint="eastAsia"/>
          <w:color w:val="000000"/>
          <w:szCs w:val="21"/>
        </w:rPr>
        <w:t>国土交通省及び</w:t>
      </w:r>
      <w:r w:rsidRPr="00595F42">
        <w:rPr>
          <w:rFonts w:asciiTheme="minorEastAsia" w:hAnsiTheme="minorEastAsia" w:cs="Arial"/>
          <w:color w:val="000000"/>
          <w:szCs w:val="21"/>
        </w:rPr>
        <w:t>観光庁は行政運用している</w:t>
      </w:r>
      <w:r w:rsidR="005B5967">
        <w:rPr>
          <w:rFonts w:asciiTheme="minorEastAsia" w:hAnsiTheme="minorEastAsia" w:cs="Arial" w:hint="eastAsia"/>
          <w:color w:val="000000"/>
          <w:szCs w:val="21"/>
        </w:rPr>
        <w:t>と思っていた</w:t>
      </w:r>
      <w:r w:rsidR="00B56056">
        <w:rPr>
          <w:rFonts w:asciiTheme="minorEastAsia" w:hAnsiTheme="minorEastAsia" w:cs="Arial" w:hint="eastAsia"/>
          <w:color w:val="000000"/>
          <w:szCs w:val="21"/>
        </w:rPr>
        <w:t>。</w:t>
      </w:r>
      <w:r w:rsidR="00B85CBD">
        <w:rPr>
          <w:rFonts w:asciiTheme="minorEastAsia" w:hAnsiTheme="minorEastAsia" w:cs="Arial" w:hint="eastAsia"/>
          <w:color w:val="000000"/>
          <w:szCs w:val="21"/>
        </w:rPr>
        <w:t>私も</w:t>
      </w:r>
      <w:r w:rsidRPr="00595F42">
        <w:rPr>
          <w:rFonts w:asciiTheme="minorEastAsia" w:hAnsiTheme="minorEastAsia" w:cs="Arial"/>
          <w:color w:val="000000"/>
          <w:szCs w:val="21"/>
        </w:rPr>
        <w:t>タクシー業界</w:t>
      </w:r>
      <w:r w:rsidR="005B5967">
        <w:rPr>
          <w:rFonts w:asciiTheme="minorEastAsia" w:hAnsiTheme="minorEastAsia" w:cs="Arial" w:hint="eastAsia"/>
          <w:color w:val="000000"/>
          <w:szCs w:val="21"/>
        </w:rPr>
        <w:t>等</w:t>
      </w:r>
      <w:r w:rsidRPr="00595F42">
        <w:rPr>
          <w:rFonts w:asciiTheme="minorEastAsia" w:hAnsiTheme="minorEastAsia" w:cs="Arial"/>
          <w:color w:val="000000"/>
          <w:szCs w:val="21"/>
        </w:rPr>
        <w:t>からの異論が想定されるが、政</w:t>
      </w:r>
      <w:r w:rsidRPr="00595F42">
        <w:rPr>
          <w:rFonts w:asciiTheme="minorEastAsia" w:hAnsiTheme="minorEastAsia" w:cs="Arial"/>
          <w:color w:val="000000"/>
          <w:szCs w:val="21"/>
        </w:rPr>
        <w:lastRenderedPageBreak/>
        <w:t>府全体の見解はオリンピック対応の規制緩和策であ</w:t>
      </w:r>
      <w:r w:rsidR="005B5967">
        <w:rPr>
          <w:rFonts w:asciiTheme="minorEastAsia" w:hAnsiTheme="minorEastAsia" w:cs="Arial" w:hint="eastAsia"/>
          <w:color w:val="000000"/>
          <w:szCs w:val="21"/>
        </w:rPr>
        <w:t>り、通訳案内士の業務独占が廃止されても、この考え方には影響しないであろうと思っていた。</w:t>
      </w:r>
    </w:p>
    <w:p w:rsidR="003B2184" w:rsidRPr="00595F42" w:rsidRDefault="00BE37E1" w:rsidP="00BE37E1">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しかし、</w:t>
      </w:r>
      <w:r w:rsidR="003B2184">
        <w:rPr>
          <w:rFonts w:asciiTheme="minorEastAsia" w:hAnsiTheme="minorEastAsia" w:cs="Arial" w:hint="eastAsia"/>
          <w:color w:val="000000"/>
          <w:szCs w:val="21"/>
        </w:rPr>
        <w:t>自家用車による通訳案内サービスが事実上禁止されるように制度的解釈に変更がなされるという副作用が発生してしまった。実は問題は通訳案内士制度にあったのではなく、通訳案内サービスによる自家用車使用を論理的解釈に従い無償運送として取り扱うことは、急増する中国語圏からの外客への輸送ニーズに適切に対応する行政手段を準備できないままに、事実上白タク行為を認めなければならいという事態に陥りかねなかったからである。問題の本質は通訳案内士の事業独占の廃止ではなく、道路運法のライドシェア対応問題であったのである。</w:t>
      </w:r>
      <w:r w:rsidR="00A025F1">
        <w:rPr>
          <w:rFonts w:asciiTheme="minorEastAsia" w:hAnsiTheme="minorEastAsia" w:cs="Arial" w:hint="eastAsia"/>
          <w:color w:val="000000"/>
          <w:szCs w:val="21"/>
        </w:rPr>
        <w:t>観光庁も含め通訳案内士関係者も、</w:t>
      </w:r>
      <w:r w:rsidR="000F2970">
        <w:rPr>
          <w:rFonts w:asciiTheme="minorEastAsia" w:hAnsiTheme="minorEastAsia" w:cs="Arial" w:hint="eastAsia"/>
          <w:color w:val="000000"/>
          <w:szCs w:val="21"/>
        </w:rPr>
        <w:t>道路運送法を改正して通訳案内業に関する自家用自動車の有償運送の許可制度</w:t>
      </w:r>
      <w:r w:rsidR="00A025F1">
        <w:rPr>
          <w:rFonts w:asciiTheme="minorEastAsia" w:hAnsiTheme="minorEastAsia" w:cs="Arial" w:hint="eastAsia"/>
          <w:color w:val="000000"/>
          <w:szCs w:val="21"/>
        </w:rPr>
        <w:t>の</w:t>
      </w:r>
      <w:r w:rsidR="000F2970">
        <w:rPr>
          <w:rFonts w:asciiTheme="minorEastAsia" w:hAnsiTheme="minorEastAsia" w:cs="Arial" w:hint="eastAsia"/>
          <w:color w:val="000000"/>
          <w:szCs w:val="21"/>
        </w:rPr>
        <w:t>創設</w:t>
      </w:r>
      <w:r w:rsidR="00A025F1">
        <w:rPr>
          <w:rFonts w:asciiTheme="minorEastAsia" w:hAnsiTheme="minorEastAsia" w:cs="Arial" w:hint="eastAsia"/>
          <w:color w:val="000000"/>
          <w:szCs w:val="21"/>
        </w:rPr>
        <w:t>を主張すべき</w:t>
      </w:r>
      <w:r w:rsidR="000F2970">
        <w:rPr>
          <w:rFonts w:asciiTheme="minorEastAsia" w:hAnsiTheme="minorEastAsia" w:cs="Arial" w:hint="eastAsia"/>
          <w:color w:val="000000"/>
          <w:szCs w:val="21"/>
        </w:rPr>
        <w:t>ではなかったかと思われる。</w:t>
      </w:r>
      <w:r w:rsidR="0067199B">
        <w:rPr>
          <w:rFonts w:asciiTheme="minorEastAsia" w:hAnsiTheme="minorEastAsia" w:cs="Arial" w:hint="eastAsia"/>
          <w:color w:val="000000"/>
          <w:szCs w:val="21"/>
        </w:rPr>
        <w:t>こ</w:t>
      </w:r>
      <w:r w:rsidR="003B2184" w:rsidRPr="00595F42">
        <w:rPr>
          <w:rFonts w:asciiTheme="minorEastAsia" w:hAnsiTheme="minorEastAsia" w:cs="Arial"/>
          <w:color w:val="000000"/>
          <w:szCs w:val="21"/>
        </w:rPr>
        <w:t>のことは通訳案内士法の改正時に国会で大いに論議されたと思うが、議事録には</w:t>
      </w:r>
      <w:r w:rsidR="00283D7A">
        <w:rPr>
          <w:rFonts w:asciiTheme="minorEastAsia" w:hAnsiTheme="minorEastAsia" w:cs="Arial" w:hint="eastAsia"/>
          <w:color w:val="000000"/>
          <w:szCs w:val="21"/>
        </w:rPr>
        <w:t>存在しない</w:t>
      </w:r>
      <w:r w:rsidR="003B2184" w:rsidRPr="00595F42">
        <w:rPr>
          <w:rFonts w:asciiTheme="minorEastAsia" w:hAnsiTheme="minorEastAsia" w:cs="Arial"/>
          <w:color w:val="000000"/>
          <w:szCs w:val="21"/>
        </w:rPr>
        <w:t>。</w:t>
      </w:r>
    </w:p>
    <w:p w:rsidR="003B2184" w:rsidRPr="00595F42" w:rsidRDefault="00B56056" w:rsidP="003B2184">
      <w:pPr>
        <w:ind w:firstLineChars="100" w:firstLine="258"/>
        <w:rPr>
          <w:rFonts w:asciiTheme="minorEastAsia" w:hAnsiTheme="minorEastAsia" w:cs="Arial"/>
          <w:color w:val="000000"/>
          <w:szCs w:val="21"/>
        </w:rPr>
      </w:pPr>
      <w:r w:rsidRPr="00B56056">
        <w:rPr>
          <w:rFonts w:asciiTheme="minorEastAsia" w:hAnsiTheme="minorEastAsia" w:cs="Arial" w:hint="eastAsia"/>
          <w:color w:val="000000"/>
          <w:szCs w:val="21"/>
        </w:rPr>
        <w:t>自動車はすでに単に</w:t>
      </w:r>
      <w:r w:rsidR="00A17E5D">
        <w:rPr>
          <w:rFonts w:asciiTheme="minorEastAsia" w:hAnsiTheme="minorEastAsia" w:cs="Arial" w:hint="eastAsia"/>
          <w:color w:val="000000"/>
          <w:szCs w:val="21"/>
        </w:rPr>
        <w:t>モノ</w:t>
      </w:r>
      <w:r w:rsidRPr="00B56056">
        <w:rPr>
          <w:rFonts w:asciiTheme="minorEastAsia" w:hAnsiTheme="minorEastAsia" w:cs="Arial" w:hint="eastAsia"/>
          <w:color w:val="000000"/>
          <w:szCs w:val="21"/>
        </w:rPr>
        <w:t>や</w:t>
      </w:r>
      <w:r w:rsidR="00A17E5D">
        <w:rPr>
          <w:rFonts w:asciiTheme="minorEastAsia" w:hAnsiTheme="minorEastAsia" w:cs="Arial" w:hint="eastAsia"/>
          <w:color w:val="000000"/>
          <w:szCs w:val="21"/>
        </w:rPr>
        <w:t>ヒト</w:t>
      </w:r>
      <w:r w:rsidRPr="00B56056">
        <w:rPr>
          <w:rFonts w:asciiTheme="minorEastAsia" w:hAnsiTheme="minorEastAsia" w:cs="Arial" w:hint="eastAsia"/>
          <w:color w:val="000000"/>
          <w:szCs w:val="21"/>
        </w:rPr>
        <w:t>を運ぶ道具ではなくなっている。自動運転車時代に入ればなおさらである。それなのに、モノ、ヒトを運ぶということにのみ着目した行政しか行わせない道路運送法自体が時代にそぐわなくなっているのである。自動車というツールを、いかに社会で効率的に活用するかという観点で考えれば、客貨併用運送などは当たり前であり、広告空間や、休息空間ともとらえられるのであり、航空機使用事業に似た自動車使用事業としてとらえることもできるのである。鉄道事業が、単に輸送機関として考えるのではなく、不動産事業等幅広く考えたからこそ、世界でも珍しく私鉄が存続しているのである。</w:t>
      </w:r>
    </w:p>
    <w:p w:rsidR="00807909" w:rsidRDefault="00807909" w:rsidP="00FE5326">
      <w:pPr>
        <w:rPr>
          <w:rStyle w:val="a3"/>
          <w:rFonts w:asciiTheme="minorEastAsia" w:hAnsiTheme="minorEastAsia" w:cs="Arial"/>
          <w:color w:val="FF0000"/>
          <w:szCs w:val="21"/>
        </w:rPr>
      </w:pPr>
    </w:p>
    <w:p w:rsidR="00FF663C" w:rsidRPr="00807909" w:rsidRDefault="00283D7A" w:rsidP="00FE5326">
      <w:pPr>
        <w:rPr>
          <w:rStyle w:val="a3"/>
          <w:rFonts w:asciiTheme="minorEastAsia" w:hAnsiTheme="minorEastAsia" w:cs="Arial"/>
          <w:szCs w:val="21"/>
        </w:rPr>
      </w:pPr>
      <w:r>
        <w:rPr>
          <w:rStyle w:val="a3"/>
          <w:rFonts w:asciiTheme="minorEastAsia" w:hAnsiTheme="minorEastAsia" w:cs="Arial" w:hint="eastAsia"/>
          <w:szCs w:val="21"/>
        </w:rPr>
        <w:t xml:space="preserve">Ⅲ　</w:t>
      </w:r>
      <w:r w:rsidR="003850EC" w:rsidRPr="00807909">
        <w:rPr>
          <w:rStyle w:val="a3"/>
          <w:rFonts w:asciiTheme="minorEastAsia" w:hAnsiTheme="minorEastAsia" w:cs="Arial" w:hint="eastAsia"/>
          <w:szCs w:val="21"/>
        </w:rPr>
        <w:t>中国語圏からの訪日客への対応が遅れた旅行業</w:t>
      </w:r>
      <w:r w:rsidR="009E4D76" w:rsidRPr="00807909">
        <w:rPr>
          <w:rStyle w:val="a3"/>
          <w:rFonts w:asciiTheme="minorEastAsia" w:hAnsiTheme="minorEastAsia" w:cs="Arial" w:hint="eastAsia"/>
          <w:szCs w:val="21"/>
        </w:rPr>
        <w:t>とランド</w:t>
      </w:r>
      <w:r w:rsidR="007D5B84">
        <w:rPr>
          <w:rStyle w:val="a3"/>
          <w:rFonts w:asciiTheme="minorEastAsia" w:hAnsiTheme="minorEastAsia" w:cs="Arial" w:hint="eastAsia"/>
          <w:szCs w:val="21"/>
        </w:rPr>
        <w:t>ビジネス</w:t>
      </w:r>
    </w:p>
    <w:p w:rsidR="00807909" w:rsidRDefault="00807909" w:rsidP="003B2184">
      <w:pPr>
        <w:rPr>
          <w:rFonts w:asciiTheme="minorEastAsia" w:hAnsiTheme="minorEastAsia" w:cs="Arial"/>
          <w:b/>
          <w:color w:val="FF0000"/>
          <w:szCs w:val="21"/>
        </w:rPr>
      </w:pPr>
    </w:p>
    <w:p w:rsidR="003B2184" w:rsidRPr="00807909" w:rsidRDefault="003B2184" w:rsidP="003B2184">
      <w:pPr>
        <w:rPr>
          <w:rFonts w:asciiTheme="minorEastAsia" w:hAnsiTheme="minorEastAsia" w:cs="Arial"/>
          <w:b/>
          <w:szCs w:val="21"/>
        </w:rPr>
      </w:pPr>
      <w:r w:rsidRPr="00807909">
        <w:rPr>
          <w:rFonts w:asciiTheme="minorEastAsia" w:hAnsiTheme="minorEastAsia" w:cs="Arial" w:hint="eastAsia"/>
          <w:b/>
          <w:szCs w:val="21"/>
        </w:rPr>
        <w:t>１　旅行業務の下請け化した通訳案内業務</w:t>
      </w:r>
    </w:p>
    <w:p w:rsidR="00AC62B2" w:rsidRPr="00AC62B2" w:rsidRDefault="00A17E5D" w:rsidP="003B2184">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図</w:t>
      </w:r>
      <w:r w:rsidR="00AC62B2" w:rsidRPr="00AC62B2">
        <w:rPr>
          <w:rFonts w:asciiTheme="minorEastAsia" w:hAnsiTheme="minorEastAsia" w:cs="Arial" w:hint="eastAsia"/>
          <w:color w:val="000000"/>
          <w:szCs w:val="21"/>
        </w:rPr>
        <w:t>２でその沿革を示した通り、</w:t>
      </w:r>
      <w:r w:rsidR="00AC62B2">
        <w:rPr>
          <w:rFonts w:asciiTheme="minorEastAsia" w:hAnsiTheme="minorEastAsia" w:cs="Arial" w:hint="eastAsia"/>
          <w:color w:val="000000"/>
          <w:szCs w:val="21"/>
        </w:rPr>
        <w:t>外国人旅行者に対しては、通訳案内業務</w:t>
      </w:r>
      <w:r w:rsidR="00AC62B2">
        <w:rPr>
          <w:rFonts w:asciiTheme="minorEastAsia" w:hAnsiTheme="minorEastAsia" w:cs="Arial" w:hint="eastAsia"/>
          <w:color w:val="000000"/>
          <w:szCs w:val="21"/>
        </w:rPr>
        <w:lastRenderedPageBreak/>
        <w:t>と旅行業務は実質的に類似のサービスを提供しているものであり、</w:t>
      </w:r>
      <w:r w:rsidR="0096457D">
        <w:rPr>
          <w:rFonts w:asciiTheme="minorEastAsia" w:hAnsiTheme="minorEastAsia" w:cs="Arial" w:hint="eastAsia"/>
          <w:color w:val="000000"/>
          <w:szCs w:val="21"/>
        </w:rPr>
        <w:t>既述のとおり、</w:t>
      </w:r>
      <w:r w:rsidR="00AC62B2">
        <w:rPr>
          <w:rFonts w:asciiTheme="minorEastAsia" w:hAnsiTheme="minorEastAsia" w:cs="Arial" w:hint="eastAsia"/>
          <w:color w:val="000000"/>
          <w:szCs w:val="21"/>
        </w:rPr>
        <w:t>通訳案内士と旅程管理者の区分も紙一重の部分がある。</w:t>
      </w:r>
    </w:p>
    <w:p w:rsidR="00AC62B2" w:rsidRDefault="00AC62B2" w:rsidP="00FF663C">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他の商品との組み合わせは、原則論はともかく、顧客の要望に応じて、列車の手配を行うことは行われるようである。その場合の価格が、通訳</w:t>
      </w:r>
      <w:r w:rsidR="0096457D">
        <w:rPr>
          <w:rFonts w:asciiTheme="minorEastAsia" w:hAnsiTheme="minorEastAsia" w:cs="Arial" w:hint="eastAsia"/>
          <w:color w:val="000000"/>
          <w:szCs w:val="21"/>
        </w:rPr>
        <w:t>案内業務</w:t>
      </w:r>
      <w:r w:rsidRPr="00595F42">
        <w:rPr>
          <w:rFonts w:asciiTheme="minorEastAsia" w:hAnsiTheme="minorEastAsia" w:cs="Arial"/>
          <w:color w:val="000000"/>
          <w:szCs w:val="21"/>
        </w:rPr>
        <w:t>と交通費込みで包括料金であれば企画旅行、単に交通費上乗せであれば手配旅行</w:t>
      </w:r>
      <w:r w:rsidR="0096457D">
        <w:rPr>
          <w:rFonts w:asciiTheme="minorEastAsia" w:hAnsiTheme="minorEastAsia" w:cs="Arial" w:hint="eastAsia"/>
          <w:color w:val="000000"/>
          <w:szCs w:val="21"/>
        </w:rPr>
        <w:t>ということ</w:t>
      </w:r>
      <w:r w:rsidRPr="00595F42">
        <w:rPr>
          <w:rFonts w:asciiTheme="minorEastAsia" w:hAnsiTheme="minorEastAsia" w:cs="Arial"/>
          <w:color w:val="000000"/>
          <w:szCs w:val="21"/>
        </w:rPr>
        <w:t>になるが、</w:t>
      </w:r>
      <w:r w:rsidR="0096457D">
        <w:rPr>
          <w:rFonts w:asciiTheme="minorEastAsia" w:hAnsiTheme="minorEastAsia" w:cs="Arial" w:hint="eastAsia"/>
          <w:color w:val="000000"/>
          <w:szCs w:val="21"/>
        </w:rPr>
        <w:t>そもそも通訳案内料金は料金規制が行われおらず、自由料金であり、</w:t>
      </w:r>
      <w:r w:rsidRPr="00595F42">
        <w:rPr>
          <w:rFonts w:asciiTheme="minorEastAsia" w:hAnsiTheme="minorEastAsia" w:cs="Arial"/>
          <w:color w:val="000000"/>
          <w:szCs w:val="21"/>
        </w:rPr>
        <w:t>個人事業の通訳案内士が</w:t>
      </w:r>
      <w:r w:rsidR="007D5B84">
        <w:rPr>
          <w:rFonts w:asciiTheme="minorEastAsia" w:hAnsiTheme="minorEastAsia" w:cs="Arial" w:hint="eastAsia"/>
          <w:color w:val="000000"/>
          <w:szCs w:val="21"/>
        </w:rPr>
        <w:t>保証金を必要とする</w:t>
      </w:r>
      <w:r w:rsidRPr="00595F42">
        <w:rPr>
          <w:rFonts w:asciiTheme="minorEastAsia" w:hAnsiTheme="minorEastAsia" w:cs="Arial"/>
          <w:color w:val="000000"/>
          <w:szCs w:val="21"/>
        </w:rPr>
        <w:t>旅行業の登録を行って営業することは非現実的でもある。</w:t>
      </w:r>
    </w:p>
    <w:p w:rsidR="00E76672" w:rsidRDefault="00AC62B2" w:rsidP="00E76672">
      <w:pPr>
        <w:ind w:firstLineChars="100" w:firstLine="258"/>
        <w:rPr>
          <w:rFonts w:asciiTheme="minorEastAsia" w:hAnsiTheme="minorEastAsia" w:cs="Arial"/>
          <w:color w:val="000000"/>
          <w:szCs w:val="21"/>
        </w:rPr>
      </w:pPr>
      <w:r w:rsidRPr="00AC62B2">
        <w:rPr>
          <w:rFonts w:asciiTheme="minorEastAsia" w:hAnsiTheme="minorEastAsia" w:cs="Arial" w:hint="eastAsia"/>
          <w:color w:val="000000"/>
          <w:szCs w:val="21"/>
        </w:rPr>
        <w:t>日本観光案内士協会の</w:t>
      </w:r>
      <w:r>
        <w:rPr>
          <w:rFonts w:asciiTheme="minorEastAsia" w:hAnsiTheme="minorEastAsia" w:cs="Arial" w:hint="eastAsia"/>
          <w:color w:val="000000"/>
          <w:szCs w:val="21"/>
        </w:rPr>
        <w:t>ＨＰに見られた</w:t>
      </w:r>
      <w:r w:rsidR="00FF663C" w:rsidRPr="00AC62B2">
        <w:rPr>
          <w:rFonts w:asciiTheme="minorEastAsia" w:hAnsiTheme="minorEastAsia" w:cs="Arial"/>
          <w:color w:val="000000"/>
          <w:szCs w:val="21"/>
        </w:rPr>
        <w:t>「観光に関わる旅行者の入場料や食費、交通費を通訳ガイド料に含めることは旅行業法で禁止」という記述</w:t>
      </w:r>
      <w:r>
        <w:rPr>
          <w:rFonts w:asciiTheme="minorEastAsia" w:hAnsiTheme="minorEastAsia" w:cs="Arial" w:hint="eastAsia"/>
          <w:color w:val="000000"/>
          <w:szCs w:val="21"/>
        </w:rPr>
        <w:t>について</w:t>
      </w:r>
      <w:r w:rsidR="004A2B8B">
        <w:rPr>
          <w:rFonts w:asciiTheme="minorEastAsia" w:hAnsiTheme="minorEastAsia" w:cs="Arial" w:hint="eastAsia"/>
          <w:color w:val="000000"/>
          <w:szCs w:val="21"/>
        </w:rPr>
        <w:t>は</w:t>
      </w:r>
      <w:r>
        <w:rPr>
          <w:rFonts w:asciiTheme="minorEastAsia" w:hAnsiTheme="minorEastAsia" w:cs="Arial" w:hint="eastAsia"/>
          <w:color w:val="000000"/>
          <w:szCs w:val="21"/>
        </w:rPr>
        <w:t>、</w:t>
      </w:r>
      <w:r>
        <w:rPr>
          <w:rFonts w:asciiTheme="minorEastAsia" w:hAnsiTheme="minorEastAsia" w:cs="Arial"/>
          <w:color w:val="000000"/>
          <w:szCs w:val="21"/>
        </w:rPr>
        <w:t>旅行業法では、交通費、宿泊費とその他のサービスを組み合わせ</w:t>
      </w:r>
      <w:r>
        <w:rPr>
          <w:rFonts w:asciiTheme="minorEastAsia" w:hAnsiTheme="minorEastAsia" w:cs="Arial" w:hint="eastAsia"/>
          <w:color w:val="000000"/>
          <w:szCs w:val="21"/>
        </w:rPr>
        <w:t>て行うと</w:t>
      </w:r>
      <w:r w:rsidR="00FF663C" w:rsidRPr="00595F42">
        <w:rPr>
          <w:rFonts w:asciiTheme="minorEastAsia" w:hAnsiTheme="minorEastAsia" w:cs="Arial"/>
          <w:color w:val="000000"/>
          <w:szCs w:val="21"/>
        </w:rPr>
        <w:t>、手配旅行</w:t>
      </w:r>
      <w:r>
        <w:rPr>
          <w:rFonts w:asciiTheme="minorEastAsia" w:hAnsiTheme="minorEastAsia" w:cs="Arial" w:hint="eastAsia"/>
          <w:color w:val="000000"/>
          <w:szCs w:val="21"/>
        </w:rPr>
        <w:t>を行う旅行業の</w:t>
      </w:r>
      <w:r w:rsidR="00FF663C" w:rsidRPr="00595F42">
        <w:rPr>
          <w:rFonts w:asciiTheme="minorEastAsia" w:hAnsiTheme="minorEastAsia" w:cs="Arial"/>
          <w:color w:val="000000"/>
          <w:szCs w:val="21"/>
        </w:rPr>
        <w:t>登録が必要であるということだけであり、禁止はされていない</w:t>
      </w:r>
      <w:r>
        <w:rPr>
          <w:rFonts w:asciiTheme="minorEastAsia" w:hAnsiTheme="minorEastAsia" w:cs="Arial" w:hint="eastAsia"/>
          <w:color w:val="000000"/>
          <w:szCs w:val="21"/>
        </w:rPr>
        <w:t>が、</w:t>
      </w:r>
      <w:r w:rsidR="001B401F">
        <w:rPr>
          <w:rFonts w:asciiTheme="minorEastAsia" w:hAnsiTheme="minorEastAsia" w:cs="Arial" w:hint="eastAsia"/>
          <w:color w:val="000000"/>
          <w:szCs w:val="21"/>
        </w:rPr>
        <w:t>保証金等を必要とする</w:t>
      </w:r>
      <w:r>
        <w:rPr>
          <w:rFonts w:asciiTheme="minorEastAsia" w:hAnsiTheme="minorEastAsia" w:cs="Arial" w:hint="eastAsia"/>
          <w:color w:val="000000"/>
          <w:szCs w:val="21"/>
        </w:rPr>
        <w:t>登録まで行うことは現実的ではないから、禁止されていると感じてしまうのであろう</w:t>
      </w:r>
      <w:r w:rsidR="00FF663C" w:rsidRPr="00595F42">
        <w:rPr>
          <w:rFonts w:asciiTheme="minorEastAsia" w:hAnsiTheme="minorEastAsia" w:cs="Arial"/>
          <w:color w:val="000000"/>
          <w:szCs w:val="21"/>
        </w:rPr>
        <w:t>。</w:t>
      </w:r>
      <w:r>
        <w:rPr>
          <w:rFonts w:asciiTheme="minorEastAsia" w:hAnsiTheme="minorEastAsia" w:cs="Arial" w:hint="eastAsia"/>
          <w:color w:val="000000"/>
          <w:szCs w:val="21"/>
        </w:rPr>
        <w:t>しかし、</w:t>
      </w:r>
      <w:r w:rsidR="00FF663C" w:rsidRPr="00595F42">
        <w:rPr>
          <w:rFonts w:asciiTheme="minorEastAsia" w:hAnsiTheme="minorEastAsia" w:cs="Arial"/>
          <w:color w:val="000000"/>
          <w:szCs w:val="21"/>
        </w:rPr>
        <w:t>食費や、入場料</w:t>
      </w:r>
      <w:r>
        <w:rPr>
          <w:rFonts w:asciiTheme="minorEastAsia" w:hAnsiTheme="minorEastAsia" w:cs="Arial" w:hint="eastAsia"/>
          <w:color w:val="000000"/>
          <w:szCs w:val="21"/>
        </w:rPr>
        <w:t>だけであれば旅行業の登録の必要はない</w:t>
      </w:r>
      <w:r w:rsidR="00FF663C" w:rsidRPr="00595F42">
        <w:rPr>
          <w:rFonts w:asciiTheme="minorEastAsia" w:hAnsiTheme="minorEastAsia" w:cs="Arial"/>
          <w:color w:val="000000"/>
          <w:szCs w:val="21"/>
        </w:rPr>
        <w:t>。</w:t>
      </w:r>
      <w:r w:rsidR="004A2B8B">
        <w:rPr>
          <w:rFonts w:asciiTheme="minorEastAsia" w:hAnsiTheme="minorEastAsia" w:cs="Arial" w:hint="eastAsia"/>
          <w:color w:val="000000"/>
          <w:szCs w:val="21"/>
        </w:rPr>
        <w:t>このような判断から、自家用車</w:t>
      </w:r>
      <w:r w:rsidR="00D916F1">
        <w:rPr>
          <w:rFonts w:asciiTheme="minorEastAsia" w:hAnsiTheme="minorEastAsia" w:cs="Arial" w:hint="eastAsia"/>
          <w:color w:val="000000"/>
          <w:szCs w:val="21"/>
        </w:rPr>
        <w:t>に関する質問</w:t>
      </w:r>
      <w:r w:rsidR="004A2B8B">
        <w:rPr>
          <w:rFonts w:asciiTheme="minorEastAsia" w:hAnsiTheme="minorEastAsia" w:cs="Arial" w:hint="eastAsia"/>
          <w:color w:val="000000"/>
          <w:szCs w:val="21"/>
        </w:rPr>
        <w:t>とあわせて、同協会に</w:t>
      </w:r>
      <w:r w:rsidR="00D916F1">
        <w:rPr>
          <w:rFonts w:asciiTheme="minorEastAsia" w:hAnsiTheme="minorEastAsia" w:cs="Arial" w:hint="eastAsia"/>
          <w:color w:val="000000"/>
          <w:szCs w:val="21"/>
        </w:rPr>
        <w:t>旅行業登録に関する</w:t>
      </w:r>
      <w:r w:rsidR="004A2B8B">
        <w:rPr>
          <w:rFonts w:asciiTheme="minorEastAsia" w:hAnsiTheme="minorEastAsia" w:cs="Arial" w:hint="eastAsia"/>
          <w:color w:val="000000"/>
          <w:szCs w:val="21"/>
        </w:rPr>
        <w:t>質問のメールを出した。同協会は</w:t>
      </w:r>
      <w:r w:rsidR="00FF663C" w:rsidRPr="004A2B8B">
        <w:rPr>
          <w:rFonts w:asciiTheme="minorEastAsia" w:hAnsiTheme="minorEastAsia" w:cs="Arial"/>
          <w:b/>
          <w:szCs w:val="21"/>
        </w:rPr>
        <w:t>「</w:t>
      </w:r>
      <w:r w:rsidR="00FF663C" w:rsidRPr="004A2B8B">
        <w:rPr>
          <w:rFonts w:asciiTheme="minorEastAsia" w:hAnsiTheme="minorEastAsia" w:cs="Arial"/>
          <w:szCs w:val="21"/>
        </w:rPr>
        <w:t>次にご指摘の二件目</w:t>
      </w:r>
      <w:r w:rsidR="00FF663C" w:rsidRPr="00595F42">
        <w:rPr>
          <w:rFonts w:asciiTheme="minorEastAsia" w:hAnsiTheme="minorEastAsia" w:cs="Arial"/>
          <w:color w:val="000000"/>
          <w:szCs w:val="21"/>
        </w:rPr>
        <w:t>、旅行業法違反になるのか否かとの</w:t>
      </w:r>
      <w:r w:rsidR="004A2B8B">
        <w:rPr>
          <w:rFonts w:asciiTheme="minorEastAsia" w:hAnsiTheme="minorEastAsia" w:cs="Arial" w:hint="eastAsia"/>
          <w:color w:val="000000"/>
          <w:szCs w:val="21"/>
        </w:rPr>
        <w:t>事案</w:t>
      </w:r>
      <w:r w:rsidR="00FF663C" w:rsidRPr="00595F42">
        <w:rPr>
          <w:rFonts w:asciiTheme="minorEastAsia" w:hAnsiTheme="minorEastAsia" w:cs="Arial"/>
          <w:color w:val="000000"/>
          <w:szCs w:val="21"/>
        </w:rPr>
        <w:t>ですが食費、入場料をガイド料に合算する事案に関しましても旅行業者においても意見がわかれている実態があるようです。今回、可決された通訳案内士法改正も、旅行業法改正、従来管理しえなかったランドオペレーターの業務まで広げており、激増するインバウンド実態に省庁が急ぎ法令をあわせている感が強く思えます。この件に関しては当協会からも個別に観光庁に確認して、確約出来た時点で上記事案と共に</w:t>
      </w:r>
      <w:r w:rsidR="00283D7A">
        <w:rPr>
          <w:rFonts w:asciiTheme="minorEastAsia" w:hAnsiTheme="minorEastAsia" w:cs="Arial" w:hint="eastAsia"/>
          <w:color w:val="000000"/>
          <w:szCs w:val="21"/>
        </w:rPr>
        <w:t>ＨＰ</w:t>
      </w:r>
      <w:r w:rsidR="00FF663C" w:rsidRPr="00595F42">
        <w:rPr>
          <w:rFonts w:asciiTheme="minorEastAsia" w:hAnsiTheme="minorEastAsia" w:cs="Arial"/>
          <w:color w:val="000000"/>
          <w:szCs w:val="21"/>
        </w:rPr>
        <w:t>上の表現文章を詰めていきたいと考えます。」</w:t>
      </w:r>
      <w:r w:rsidR="004A2B8B">
        <w:rPr>
          <w:rFonts w:asciiTheme="minorEastAsia" w:hAnsiTheme="minorEastAsia" w:cs="Arial" w:hint="eastAsia"/>
          <w:color w:val="000000"/>
          <w:szCs w:val="21"/>
        </w:rPr>
        <w:t>という回答があった。</w:t>
      </w:r>
      <w:r w:rsidR="00FF663C" w:rsidRPr="00595F42">
        <w:rPr>
          <w:rFonts w:asciiTheme="minorEastAsia" w:hAnsiTheme="minorEastAsia" w:cs="Arial"/>
          <w:color w:val="000000"/>
          <w:szCs w:val="21"/>
        </w:rPr>
        <w:t>旅行業法の問題</w:t>
      </w:r>
      <w:r w:rsidR="00D916F1">
        <w:rPr>
          <w:rFonts w:asciiTheme="minorEastAsia" w:hAnsiTheme="minorEastAsia" w:cs="Arial" w:hint="eastAsia"/>
          <w:color w:val="000000"/>
          <w:szCs w:val="21"/>
        </w:rPr>
        <w:t>に関しては</w:t>
      </w:r>
      <w:r w:rsidR="00FF663C" w:rsidRPr="00595F42">
        <w:rPr>
          <w:rFonts w:asciiTheme="minorEastAsia" w:hAnsiTheme="minorEastAsia" w:cs="Arial"/>
          <w:color w:val="000000"/>
          <w:szCs w:val="21"/>
        </w:rPr>
        <w:t>、実態</w:t>
      </w:r>
      <w:r w:rsidR="00D916F1">
        <w:rPr>
          <w:rFonts w:asciiTheme="minorEastAsia" w:hAnsiTheme="minorEastAsia" w:cs="Arial" w:hint="eastAsia"/>
          <w:color w:val="000000"/>
          <w:szCs w:val="21"/>
        </w:rPr>
        <w:t>として</w:t>
      </w:r>
      <w:r w:rsidR="00FF663C" w:rsidRPr="00595F42">
        <w:rPr>
          <w:rFonts w:asciiTheme="minorEastAsia" w:hAnsiTheme="minorEastAsia" w:cs="Arial"/>
          <w:color w:val="000000"/>
          <w:szCs w:val="21"/>
        </w:rPr>
        <w:t>は</w:t>
      </w:r>
      <w:r w:rsidR="00D916F1">
        <w:rPr>
          <w:rFonts w:asciiTheme="minorEastAsia" w:hAnsiTheme="minorEastAsia" w:cs="Arial" w:hint="eastAsia"/>
          <w:color w:val="000000"/>
          <w:szCs w:val="21"/>
        </w:rPr>
        <w:t>利用者の求めに応じて</w:t>
      </w:r>
      <w:r w:rsidR="00FF663C" w:rsidRPr="00595F42">
        <w:rPr>
          <w:rFonts w:asciiTheme="minorEastAsia" w:hAnsiTheme="minorEastAsia" w:cs="Arial"/>
          <w:color w:val="000000"/>
          <w:szCs w:val="21"/>
        </w:rPr>
        <w:t>鉄道の切符等の手配を通訳案内士が行っており、</w:t>
      </w:r>
      <w:r w:rsidR="00D916F1">
        <w:rPr>
          <w:rFonts w:asciiTheme="minorEastAsia" w:hAnsiTheme="minorEastAsia" w:cs="Arial" w:hint="eastAsia"/>
          <w:color w:val="000000"/>
          <w:szCs w:val="21"/>
        </w:rPr>
        <w:t>その分通訳案内料として反映されるとしても、そのことは</w:t>
      </w:r>
      <w:r w:rsidR="00FF663C" w:rsidRPr="00595F42">
        <w:rPr>
          <w:rFonts w:asciiTheme="minorEastAsia" w:hAnsiTheme="minorEastAsia" w:cs="Arial"/>
          <w:color w:val="000000"/>
          <w:szCs w:val="21"/>
        </w:rPr>
        <w:t>常識的な対応で</w:t>
      </w:r>
      <w:r w:rsidR="00D916F1">
        <w:rPr>
          <w:rFonts w:asciiTheme="minorEastAsia" w:hAnsiTheme="minorEastAsia" w:cs="Arial" w:hint="eastAsia"/>
          <w:color w:val="000000"/>
          <w:szCs w:val="21"/>
        </w:rPr>
        <w:t>も</w:t>
      </w:r>
      <w:r w:rsidR="00FF663C" w:rsidRPr="00595F42">
        <w:rPr>
          <w:rFonts w:asciiTheme="minorEastAsia" w:hAnsiTheme="minorEastAsia" w:cs="Arial"/>
          <w:color w:val="000000"/>
          <w:szCs w:val="21"/>
        </w:rPr>
        <w:t>あろう。ただ、</w:t>
      </w:r>
      <w:r w:rsidR="00E43446">
        <w:rPr>
          <w:rFonts w:asciiTheme="minorEastAsia" w:hAnsiTheme="minorEastAsia" w:cs="Arial" w:hint="eastAsia"/>
          <w:color w:val="000000"/>
          <w:szCs w:val="21"/>
        </w:rPr>
        <w:t>運送、宿泊を含まず、</w:t>
      </w:r>
      <w:r w:rsidR="00FF663C" w:rsidRPr="00595F42">
        <w:rPr>
          <w:rFonts w:asciiTheme="minorEastAsia" w:hAnsiTheme="minorEastAsia" w:cs="Arial"/>
          <w:color w:val="000000"/>
          <w:szCs w:val="21"/>
        </w:rPr>
        <w:t>通訳</w:t>
      </w:r>
      <w:r w:rsidR="00E43446">
        <w:rPr>
          <w:rFonts w:asciiTheme="minorEastAsia" w:hAnsiTheme="minorEastAsia" w:cs="Arial"/>
          <w:color w:val="000000"/>
          <w:szCs w:val="21"/>
        </w:rPr>
        <w:t>案内行為とレストランの手配等</w:t>
      </w:r>
      <w:r w:rsidR="00E43446">
        <w:rPr>
          <w:rFonts w:asciiTheme="minorEastAsia" w:hAnsiTheme="minorEastAsia" w:cs="Arial" w:hint="eastAsia"/>
          <w:color w:val="000000"/>
          <w:szCs w:val="21"/>
        </w:rPr>
        <w:t>だけを</w:t>
      </w:r>
      <w:r w:rsidR="00E43446">
        <w:rPr>
          <w:rFonts w:asciiTheme="minorEastAsia" w:hAnsiTheme="minorEastAsia" w:cs="Arial"/>
          <w:color w:val="000000"/>
          <w:szCs w:val="21"/>
        </w:rPr>
        <w:t>組み合わせて行うことは、</w:t>
      </w:r>
      <w:r w:rsidR="00E43446">
        <w:rPr>
          <w:rFonts w:asciiTheme="minorEastAsia" w:hAnsiTheme="minorEastAsia" w:cs="Arial"/>
          <w:color w:val="000000"/>
          <w:szCs w:val="21"/>
        </w:rPr>
        <w:lastRenderedPageBreak/>
        <w:t>旅行業法</w:t>
      </w:r>
      <w:r w:rsidR="00FF663C" w:rsidRPr="00595F42">
        <w:rPr>
          <w:rFonts w:asciiTheme="minorEastAsia" w:hAnsiTheme="minorEastAsia" w:cs="Arial"/>
          <w:color w:val="000000"/>
          <w:szCs w:val="21"/>
        </w:rPr>
        <w:t>はもともと</w:t>
      </w:r>
      <w:r w:rsidR="00E43446">
        <w:rPr>
          <w:rFonts w:asciiTheme="minorEastAsia" w:hAnsiTheme="minorEastAsia" w:cs="Arial" w:hint="eastAsia"/>
          <w:color w:val="000000"/>
          <w:szCs w:val="21"/>
        </w:rPr>
        <w:t>対象としていない</w:t>
      </w:r>
      <w:r w:rsidR="00FF663C" w:rsidRPr="00595F42">
        <w:rPr>
          <w:rFonts w:asciiTheme="minorEastAsia" w:hAnsiTheme="minorEastAsia" w:cs="Arial"/>
          <w:color w:val="000000"/>
          <w:szCs w:val="21"/>
        </w:rPr>
        <w:t>。</w:t>
      </w:r>
    </w:p>
    <w:p w:rsidR="003B2184" w:rsidRDefault="004A2B8B" w:rsidP="00E76672">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いずれにしろ、戦後</w:t>
      </w:r>
      <w:r w:rsidR="00A17E5D">
        <w:rPr>
          <w:rFonts w:asciiTheme="minorEastAsia" w:hAnsiTheme="minorEastAsia" w:cs="Arial" w:hint="eastAsia"/>
          <w:color w:val="000000"/>
          <w:szCs w:val="21"/>
        </w:rPr>
        <w:t>米国</w:t>
      </w:r>
      <w:r>
        <w:rPr>
          <w:rFonts w:asciiTheme="minorEastAsia" w:hAnsiTheme="minorEastAsia" w:cs="Arial" w:hint="eastAsia"/>
          <w:color w:val="000000"/>
          <w:szCs w:val="21"/>
        </w:rPr>
        <w:t>人を</w:t>
      </w:r>
      <w:r w:rsidR="00283D7A">
        <w:rPr>
          <w:rFonts w:asciiTheme="minorEastAsia" w:hAnsiTheme="minorEastAsia" w:cs="Arial" w:hint="eastAsia"/>
          <w:color w:val="000000"/>
          <w:szCs w:val="21"/>
        </w:rPr>
        <w:t>念頭</w:t>
      </w:r>
      <w:r>
        <w:rPr>
          <w:rFonts w:asciiTheme="minorEastAsia" w:hAnsiTheme="minorEastAsia" w:cs="Arial" w:hint="eastAsia"/>
          <w:color w:val="000000"/>
          <w:szCs w:val="21"/>
        </w:rPr>
        <w:t>に</w:t>
      </w:r>
      <w:r w:rsidR="00283D7A">
        <w:rPr>
          <w:rFonts w:asciiTheme="minorEastAsia" w:hAnsiTheme="minorEastAsia" w:cs="Arial" w:hint="eastAsia"/>
          <w:color w:val="000000"/>
          <w:szCs w:val="21"/>
        </w:rPr>
        <w:t>おいた</w:t>
      </w:r>
      <w:r>
        <w:rPr>
          <w:rFonts w:asciiTheme="minorEastAsia" w:hAnsiTheme="minorEastAsia" w:cs="Arial" w:hint="eastAsia"/>
          <w:color w:val="000000"/>
          <w:szCs w:val="21"/>
        </w:rPr>
        <w:t>時代の通訳案内業務と旅行あ</w:t>
      </w:r>
      <w:r w:rsidR="00B82FA9">
        <w:rPr>
          <w:rFonts w:asciiTheme="minorEastAsia" w:hAnsiTheme="minorEastAsia" w:cs="Arial" w:hint="eastAsia"/>
          <w:color w:val="000000"/>
          <w:szCs w:val="21"/>
        </w:rPr>
        <w:t>つ旋</w:t>
      </w:r>
      <w:r>
        <w:rPr>
          <w:rFonts w:asciiTheme="minorEastAsia" w:hAnsiTheme="minorEastAsia" w:cs="Arial" w:hint="eastAsia"/>
          <w:color w:val="000000"/>
          <w:szCs w:val="21"/>
        </w:rPr>
        <w:t>業務は上下関係なく一体的に行われ、日本交通公社時代の主流業務は外人旅行部であった。現在の旅行会社は、通訳案内士や添乗員を隷属的</w:t>
      </w:r>
      <w:r w:rsidR="00E43446">
        <w:rPr>
          <w:rFonts w:asciiTheme="minorEastAsia" w:hAnsiTheme="minorEastAsia" w:cs="Arial" w:hint="eastAsia"/>
          <w:color w:val="000000"/>
          <w:szCs w:val="21"/>
        </w:rPr>
        <w:t>立場として扱ってきた</w:t>
      </w:r>
      <w:r>
        <w:rPr>
          <w:rFonts w:asciiTheme="minorEastAsia" w:hAnsiTheme="minorEastAsia" w:cs="Arial" w:hint="eastAsia"/>
          <w:color w:val="000000"/>
          <w:szCs w:val="21"/>
        </w:rPr>
        <w:t>。その原因</w:t>
      </w:r>
      <w:r w:rsidR="00C0088E">
        <w:rPr>
          <w:rFonts w:asciiTheme="minorEastAsia" w:hAnsiTheme="minorEastAsia" w:cs="Arial" w:hint="eastAsia"/>
          <w:color w:val="000000"/>
          <w:szCs w:val="21"/>
        </w:rPr>
        <w:t>は</w:t>
      </w:r>
      <w:r>
        <w:rPr>
          <w:rFonts w:asciiTheme="minorEastAsia" w:hAnsiTheme="minorEastAsia" w:cs="Arial" w:hint="eastAsia"/>
          <w:color w:val="000000"/>
          <w:szCs w:val="21"/>
        </w:rPr>
        <w:t>、旅行者保護のもとに</w:t>
      </w:r>
      <w:r w:rsidR="00C0088E">
        <w:rPr>
          <w:rFonts w:asciiTheme="minorEastAsia" w:hAnsiTheme="minorEastAsia" w:cs="Arial" w:hint="eastAsia"/>
          <w:color w:val="000000"/>
          <w:szCs w:val="21"/>
        </w:rPr>
        <w:t>強化されてきた旅行業法の仕組みにあり、消費者に一番近いところにいて、顧客ニーズを一番早くに把握できる可能性のある通訳案内士や添乗員の活動</w:t>
      </w:r>
      <w:r w:rsidR="005407F5">
        <w:rPr>
          <w:rFonts w:asciiTheme="minorEastAsia" w:hAnsiTheme="minorEastAsia" w:cs="Arial" w:hint="eastAsia"/>
          <w:color w:val="000000"/>
          <w:szCs w:val="21"/>
        </w:rPr>
        <w:t>を活用するどころか、</w:t>
      </w:r>
      <w:r w:rsidR="00C0088E">
        <w:rPr>
          <w:rFonts w:asciiTheme="minorEastAsia" w:hAnsiTheme="minorEastAsia" w:cs="Arial" w:hint="eastAsia"/>
          <w:color w:val="000000"/>
          <w:szCs w:val="21"/>
        </w:rPr>
        <w:t>制限</w:t>
      </w:r>
      <w:r w:rsidR="00E43446">
        <w:rPr>
          <w:rFonts w:asciiTheme="minorEastAsia" w:hAnsiTheme="minorEastAsia" w:cs="Arial" w:hint="eastAsia"/>
          <w:color w:val="000000"/>
          <w:szCs w:val="21"/>
        </w:rPr>
        <w:t>する作用をもたらしていたのである</w:t>
      </w:r>
      <w:r w:rsidR="003B2184">
        <w:rPr>
          <w:rFonts w:asciiTheme="minorEastAsia" w:hAnsiTheme="minorEastAsia" w:cs="Arial" w:hint="eastAsia"/>
          <w:color w:val="000000"/>
          <w:szCs w:val="21"/>
        </w:rPr>
        <w:t>。</w:t>
      </w:r>
    </w:p>
    <w:p w:rsidR="007F218E" w:rsidRPr="00807909" w:rsidRDefault="003B2184" w:rsidP="00FE5326">
      <w:pPr>
        <w:rPr>
          <w:rFonts w:asciiTheme="minorEastAsia" w:hAnsiTheme="minorEastAsia" w:cs="Arial"/>
          <w:b/>
          <w:szCs w:val="21"/>
        </w:rPr>
      </w:pPr>
      <w:r w:rsidRPr="00807909">
        <w:rPr>
          <w:rFonts w:asciiTheme="minorEastAsia" w:hAnsiTheme="minorEastAsia" w:cs="Arial" w:hint="eastAsia"/>
          <w:b/>
          <w:szCs w:val="21"/>
        </w:rPr>
        <w:t xml:space="preserve">２　</w:t>
      </w:r>
      <w:r w:rsidR="00E743C8" w:rsidRPr="00807909">
        <w:rPr>
          <w:rFonts w:asciiTheme="minorEastAsia" w:hAnsiTheme="minorEastAsia" w:cs="Arial" w:hint="eastAsia"/>
          <w:b/>
          <w:szCs w:val="21"/>
        </w:rPr>
        <w:t>「着地型観光」対応に立ち遅れた</w:t>
      </w:r>
      <w:r w:rsidR="00C0088E" w:rsidRPr="00807909">
        <w:rPr>
          <w:rFonts w:asciiTheme="minorEastAsia" w:hAnsiTheme="minorEastAsia" w:cs="Arial" w:hint="eastAsia"/>
          <w:b/>
          <w:szCs w:val="21"/>
        </w:rPr>
        <w:t>とする</w:t>
      </w:r>
      <w:r w:rsidR="00BE37E1" w:rsidRPr="00807909">
        <w:rPr>
          <w:rFonts w:asciiTheme="minorEastAsia" w:hAnsiTheme="minorEastAsia" w:cs="Arial" w:hint="eastAsia"/>
          <w:b/>
          <w:szCs w:val="21"/>
        </w:rPr>
        <w:t>日本の旅行</w:t>
      </w:r>
      <w:r w:rsidR="00E743C8" w:rsidRPr="00807909">
        <w:rPr>
          <w:rFonts w:asciiTheme="minorEastAsia" w:hAnsiTheme="minorEastAsia" w:cs="Arial" w:hint="eastAsia"/>
          <w:b/>
          <w:szCs w:val="21"/>
        </w:rPr>
        <w:t>業界</w:t>
      </w:r>
    </w:p>
    <w:p w:rsidR="00187952" w:rsidRPr="00D916F1" w:rsidRDefault="004A2B8B" w:rsidP="00FE5326">
      <w:pPr>
        <w:rPr>
          <w:rFonts w:ascii="Verdana" w:hAnsi="Verdana"/>
        </w:rPr>
      </w:pPr>
      <w:r>
        <w:rPr>
          <w:rFonts w:asciiTheme="minorEastAsia" w:hAnsiTheme="minorEastAsia" w:cs="Arial" w:hint="eastAsia"/>
          <w:color w:val="000000"/>
          <w:szCs w:val="21"/>
        </w:rPr>
        <w:t xml:space="preserve">　</w:t>
      </w:r>
      <w:r w:rsidR="005407F5">
        <w:rPr>
          <w:rFonts w:asciiTheme="minorEastAsia" w:hAnsiTheme="minorEastAsia" w:cs="Arial" w:hint="eastAsia"/>
          <w:color w:val="000000"/>
          <w:szCs w:val="21"/>
        </w:rPr>
        <w:t>既述した通り、</w:t>
      </w:r>
      <w:r w:rsidR="00A17E5D">
        <w:rPr>
          <w:rFonts w:asciiTheme="minorEastAsia" w:hAnsiTheme="minorEastAsia" w:cs="Arial" w:hint="eastAsia"/>
          <w:color w:val="000000"/>
          <w:szCs w:val="21"/>
        </w:rPr>
        <w:t>旅行</w:t>
      </w:r>
      <w:r w:rsidR="000265B4">
        <w:rPr>
          <w:rFonts w:asciiTheme="minorEastAsia" w:hAnsiTheme="minorEastAsia" w:cs="Arial" w:hint="eastAsia"/>
          <w:color w:val="000000"/>
          <w:szCs w:val="21"/>
        </w:rPr>
        <w:t>あつ旋</w:t>
      </w:r>
      <w:r w:rsidR="00A17E5D">
        <w:rPr>
          <w:rFonts w:asciiTheme="minorEastAsia" w:hAnsiTheme="minorEastAsia" w:cs="Arial" w:hint="eastAsia"/>
          <w:color w:val="000000"/>
          <w:szCs w:val="21"/>
        </w:rPr>
        <w:t>業法から始まった日本の旅行業はもともと、米国</w:t>
      </w:r>
      <w:r w:rsidR="00187952">
        <w:rPr>
          <w:rFonts w:asciiTheme="minorEastAsia" w:hAnsiTheme="minorEastAsia" w:cs="Arial" w:hint="eastAsia"/>
          <w:color w:val="000000"/>
          <w:szCs w:val="21"/>
        </w:rPr>
        <w:t>人相手のランドオペレーターであった。日本人海外旅行者の増大とともに、そのことをすっかり忘れてしまった。欧米人しか念頭にな</w:t>
      </w:r>
      <w:r w:rsidR="005407F5">
        <w:rPr>
          <w:rFonts w:asciiTheme="minorEastAsia" w:hAnsiTheme="minorEastAsia" w:cs="Arial" w:hint="eastAsia"/>
          <w:color w:val="000000"/>
          <w:szCs w:val="21"/>
        </w:rPr>
        <w:t>い</w:t>
      </w:r>
      <w:r w:rsidR="00187952">
        <w:rPr>
          <w:rFonts w:asciiTheme="minorEastAsia" w:hAnsiTheme="minorEastAsia" w:cs="Arial" w:hint="eastAsia"/>
          <w:color w:val="000000"/>
          <w:szCs w:val="21"/>
        </w:rPr>
        <w:t>インバウンド政策の</w:t>
      </w:r>
      <w:r w:rsidR="00AC217C">
        <w:rPr>
          <w:rFonts w:asciiTheme="minorEastAsia" w:hAnsiTheme="minorEastAsia" w:cs="Arial" w:hint="eastAsia"/>
          <w:color w:val="000000"/>
          <w:szCs w:val="21"/>
        </w:rPr>
        <w:t>もと</w:t>
      </w:r>
      <w:r w:rsidR="00187952">
        <w:rPr>
          <w:rFonts w:asciiTheme="minorEastAsia" w:hAnsiTheme="minorEastAsia" w:cs="Arial" w:hint="eastAsia"/>
          <w:color w:val="000000"/>
          <w:szCs w:val="21"/>
        </w:rPr>
        <w:t>、中国語圏をはじめとする極東</w:t>
      </w:r>
      <w:r w:rsidR="003B2184">
        <w:rPr>
          <w:rFonts w:asciiTheme="minorEastAsia" w:hAnsiTheme="minorEastAsia" w:cs="Arial" w:hint="eastAsia"/>
          <w:color w:val="000000"/>
          <w:szCs w:val="21"/>
        </w:rPr>
        <w:t>からの訪日旅行者の増大</w:t>
      </w:r>
      <w:r w:rsidR="00187952">
        <w:rPr>
          <w:rFonts w:asciiTheme="minorEastAsia" w:hAnsiTheme="minorEastAsia" w:cs="Arial" w:hint="eastAsia"/>
          <w:color w:val="000000"/>
          <w:szCs w:val="21"/>
        </w:rPr>
        <w:t>に戦略的に</w:t>
      </w:r>
      <w:r w:rsidR="005407F5">
        <w:rPr>
          <w:rFonts w:asciiTheme="minorEastAsia" w:hAnsiTheme="minorEastAsia" w:cs="Arial" w:hint="eastAsia"/>
          <w:color w:val="000000"/>
          <w:szCs w:val="21"/>
        </w:rPr>
        <w:t>先んじた</w:t>
      </w:r>
      <w:r w:rsidR="00187952">
        <w:rPr>
          <w:rFonts w:asciiTheme="minorEastAsia" w:hAnsiTheme="minorEastAsia" w:cs="Arial" w:hint="eastAsia"/>
          <w:color w:val="000000"/>
          <w:szCs w:val="21"/>
        </w:rPr>
        <w:t>対応</w:t>
      </w:r>
      <w:r w:rsidR="005407F5">
        <w:rPr>
          <w:rFonts w:asciiTheme="minorEastAsia" w:hAnsiTheme="minorEastAsia" w:cs="Arial" w:hint="eastAsia"/>
          <w:color w:val="000000"/>
          <w:szCs w:val="21"/>
        </w:rPr>
        <w:t>が</w:t>
      </w:r>
      <w:r w:rsidR="00187952">
        <w:rPr>
          <w:rFonts w:asciiTheme="minorEastAsia" w:hAnsiTheme="minorEastAsia" w:cs="Arial" w:hint="eastAsia"/>
          <w:color w:val="000000"/>
          <w:szCs w:val="21"/>
        </w:rPr>
        <w:t>できなった。</w:t>
      </w:r>
      <w:r w:rsidR="00AC217C">
        <w:rPr>
          <w:rFonts w:asciiTheme="minorEastAsia" w:hAnsiTheme="minorEastAsia" w:cs="Arial" w:hint="eastAsia"/>
          <w:color w:val="000000"/>
          <w:szCs w:val="21"/>
        </w:rPr>
        <w:t>欧米に比べて同じ漢字文化圏である優位性を活用する発想すらなかった。</w:t>
      </w:r>
      <w:r w:rsidR="00187952">
        <w:rPr>
          <w:rFonts w:asciiTheme="minorEastAsia" w:hAnsiTheme="minorEastAsia" w:cs="Arial" w:hint="eastAsia"/>
          <w:color w:val="000000"/>
          <w:szCs w:val="21"/>
        </w:rPr>
        <w:t>通訳案内士制度一つをとっても、</w:t>
      </w:r>
      <w:r w:rsidR="005407F5">
        <w:rPr>
          <w:rFonts w:asciiTheme="minorEastAsia" w:hAnsiTheme="minorEastAsia" w:cs="Arial" w:hint="eastAsia"/>
          <w:color w:val="000000"/>
          <w:szCs w:val="21"/>
        </w:rPr>
        <w:t>沿革的には</w:t>
      </w:r>
      <w:r w:rsidR="00187952">
        <w:rPr>
          <w:rFonts w:asciiTheme="minorEastAsia" w:hAnsiTheme="minorEastAsia" w:cs="Arial" w:hint="eastAsia"/>
          <w:color w:val="000000"/>
          <w:szCs w:val="21"/>
        </w:rPr>
        <w:t>旅行業界と密接な関係をもって歩んできたはずであるが、</w:t>
      </w:r>
      <w:r w:rsidR="003850EC">
        <w:rPr>
          <w:rFonts w:asciiTheme="minorEastAsia" w:hAnsiTheme="minorEastAsia" w:cs="Arial" w:hint="eastAsia"/>
          <w:color w:val="000000"/>
          <w:szCs w:val="21"/>
        </w:rPr>
        <w:t>発地からガイド等が旅行者ごと日本に乗り込んでくる</w:t>
      </w:r>
      <w:r w:rsidR="00187952" w:rsidRPr="00D916F1">
        <w:rPr>
          <w:rFonts w:ascii="Verdana" w:hAnsi="Verdana"/>
        </w:rPr>
        <w:t>「台湾式営業方法」</w:t>
      </w:r>
      <w:r w:rsidR="005407F5" w:rsidRPr="00807909">
        <w:rPr>
          <w:rFonts w:ascii="Verdana" w:hAnsi="Verdana" w:hint="eastAsia"/>
          <w:b/>
          <w:color w:val="FF0000"/>
          <w:vertAlign w:val="superscript"/>
        </w:rPr>
        <w:t>１９</w:t>
      </w:r>
      <w:r w:rsidR="00187952" w:rsidRPr="00D916F1">
        <w:rPr>
          <w:rFonts w:ascii="Verdana" w:hAnsi="Verdana" w:hint="eastAsia"/>
        </w:rPr>
        <w:t>の</w:t>
      </w:r>
      <w:r w:rsidR="005407F5" w:rsidRPr="00D916F1">
        <w:rPr>
          <w:rFonts w:ascii="Verdana" w:hAnsi="Verdana" w:hint="eastAsia"/>
        </w:rPr>
        <w:t>伸長に</w:t>
      </w:r>
      <w:r w:rsidR="00187952" w:rsidRPr="00D916F1">
        <w:rPr>
          <w:rFonts w:ascii="Verdana" w:hAnsi="Verdana" w:hint="eastAsia"/>
        </w:rPr>
        <w:t>関心</w:t>
      </w:r>
      <w:r w:rsidR="005407F5" w:rsidRPr="00D916F1">
        <w:rPr>
          <w:rFonts w:ascii="Verdana" w:hAnsi="Verdana" w:hint="eastAsia"/>
        </w:rPr>
        <w:t>さえ</w:t>
      </w:r>
      <w:r w:rsidR="00187952" w:rsidRPr="00D916F1">
        <w:rPr>
          <w:rFonts w:ascii="Verdana" w:hAnsi="Verdana" w:hint="eastAsia"/>
        </w:rPr>
        <w:t>も持たなかったのである。それどころか、前節で既述したようにパートナーである通訳案内士や旅程管理者の発展に</w:t>
      </w:r>
      <w:r w:rsidR="00D916F1">
        <w:rPr>
          <w:rFonts w:ascii="Verdana" w:hAnsi="Verdana" w:hint="eastAsia"/>
        </w:rPr>
        <w:t>は寄与せず</w:t>
      </w:r>
      <w:r w:rsidR="00187952" w:rsidRPr="00D916F1">
        <w:rPr>
          <w:rFonts w:ascii="Verdana" w:hAnsi="Verdana" w:hint="eastAsia"/>
        </w:rPr>
        <w:t>、行政も消費者保護の名</w:t>
      </w:r>
      <w:r w:rsidR="00D916F1">
        <w:rPr>
          <w:rFonts w:ascii="Verdana" w:hAnsi="Verdana" w:hint="eastAsia"/>
        </w:rPr>
        <w:t>のもと</w:t>
      </w:r>
      <w:r w:rsidR="00187952" w:rsidRPr="00D916F1">
        <w:rPr>
          <w:rFonts w:ascii="Verdana" w:hAnsi="Verdana" w:hint="eastAsia"/>
        </w:rPr>
        <w:t>、規制強化策しか念頭に浮かばなかったのである。</w:t>
      </w:r>
    </w:p>
    <w:p w:rsidR="005407F5" w:rsidRDefault="00187952" w:rsidP="00A17E5D">
      <w:pPr>
        <w:ind w:firstLineChars="100" w:firstLine="258"/>
        <w:rPr>
          <w:rFonts w:ascii="Arial" w:hAnsi="Arial" w:cs="Arial"/>
          <w:color w:val="000000"/>
          <w:sz w:val="23"/>
          <w:szCs w:val="23"/>
        </w:rPr>
      </w:pPr>
      <w:r w:rsidRPr="00D916F1">
        <w:rPr>
          <w:rFonts w:asciiTheme="minorEastAsia" w:hAnsiTheme="minorEastAsia" w:cs="Arial" w:hint="eastAsia"/>
          <w:szCs w:val="21"/>
        </w:rPr>
        <w:t>マーケティングは消費者に一番近いところで行わなければならない。</w:t>
      </w:r>
      <w:r>
        <w:rPr>
          <w:rFonts w:asciiTheme="minorEastAsia" w:hAnsiTheme="minorEastAsia" w:cs="Arial" w:hint="eastAsia"/>
          <w:color w:val="000000"/>
          <w:szCs w:val="21"/>
        </w:rPr>
        <w:t>総合商社は海外にネットワークを張り巡らして対応している。物流会社も同様である</w:t>
      </w:r>
      <w:r w:rsidR="005407F5" w:rsidRPr="0004790B">
        <w:rPr>
          <w:rFonts w:asciiTheme="minorEastAsia" w:hAnsiTheme="minorEastAsia" w:cs="Arial" w:hint="eastAsia"/>
          <w:b/>
          <w:color w:val="FF0000"/>
          <w:szCs w:val="21"/>
          <w:vertAlign w:val="superscript"/>
        </w:rPr>
        <w:t>２０</w:t>
      </w:r>
      <w:r>
        <w:rPr>
          <w:rFonts w:asciiTheme="minorEastAsia" w:hAnsiTheme="minorEastAsia" w:cs="Arial" w:hint="eastAsia"/>
          <w:color w:val="000000"/>
          <w:szCs w:val="21"/>
        </w:rPr>
        <w:t>。</w:t>
      </w:r>
      <w:r w:rsidR="00C0088E">
        <w:rPr>
          <w:rFonts w:asciiTheme="minorEastAsia" w:hAnsiTheme="minorEastAsia" w:cs="Arial" w:hint="eastAsia"/>
          <w:color w:val="000000"/>
          <w:szCs w:val="21"/>
        </w:rPr>
        <w:t>それに比べて、日本の旅行会社は着地である海外組織が極めて手薄であ</w:t>
      </w:r>
      <w:r w:rsidR="00A17E5D">
        <w:rPr>
          <w:rFonts w:asciiTheme="minorEastAsia" w:hAnsiTheme="minorEastAsia" w:cs="Arial" w:hint="eastAsia"/>
          <w:color w:val="000000"/>
          <w:szCs w:val="21"/>
        </w:rPr>
        <w:t>った</w:t>
      </w:r>
      <w:r w:rsidR="00C0088E">
        <w:rPr>
          <w:rFonts w:asciiTheme="minorEastAsia" w:hAnsiTheme="minorEastAsia" w:cs="Arial" w:hint="eastAsia"/>
          <w:color w:val="000000"/>
          <w:szCs w:val="21"/>
        </w:rPr>
        <w:t>。日本人海外旅行者の現地手配は地元のランドオペレーター任せであり、下請けの添乗員任せであった。つまり発地である日本での</w:t>
      </w:r>
      <w:r w:rsidR="005407F5">
        <w:rPr>
          <w:rFonts w:asciiTheme="minorEastAsia" w:hAnsiTheme="minorEastAsia" w:cs="Arial" w:hint="eastAsia"/>
          <w:color w:val="000000"/>
          <w:szCs w:val="21"/>
        </w:rPr>
        <w:t>営業</w:t>
      </w:r>
      <w:r w:rsidR="00C0088E">
        <w:rPr>
          <w:rFonts w:asciiTheme="minorEastAsia" w:hAnsiTheme="minorEastAsia" w:cs="Arial" w:hint="eastAsia"/>
          <w:color w:val="000000"/>
          <w:szCs w:val="21"/>
        </w:rPr>
        <w:t>活動を中心にした発地型観光を行っていたのである。今度は増大する中国語圏からの顧客確保に、着地型</w:t>
      </w:r>
      <w:r w:rsidR="005407F5">
        <w:rPr>
          <w:rFonts w:asciiTheme="minorEastAsia" w:hAnsiTheme="minorEastAsia" w:cs="Arial" w:hint="eastAsia"/>
          <w:color w:val="000000"/>
          <w:szCs w:val="21"/>
        </w:rPr>
        <w:t>観光</w:t>
      </w:r>
      <w:r w:rsidR="00C0088E">
        <w:rPr>
          <w:rFonts w:asciiTheme="minorEastAsia" w:hAnsiTheme="minorEastAsia" w:cs="Arial" w:hint="eastAsia"/>
          <w:color w:val="000000"/>
          <w:szCs w:val="21"/>
        </w:rPr>
        <w:t>なる概念を持ち出しているが、顧</w:t>
      </w:r>
      <w:r w:rsidR="00C0088E">
        <w:rPr>
          <w:rFonts w:asciiTheme="minorEastAsia" w:hAnsiTheme="minorEastAsia" w:cs="Arial" w:hint="eastAsia"/>
          <w:color w:val="000000"/>
          <w:szCs w:val="21"/>
        </w:rPr>
        <w:lastRenderedPageBreak/>
        <w:t>客のいる発地型観光を行わなければ、発地の旅行会社との競争には勝てるはずがない。今回のランド規制も、発地である中国語圏からの消費者保護の養成が強まり、秩序を求められたから実施されたのである。</w:t>
      </w:r>
      <w:r w:rsidR="005407F5" w:rsidRPr="00E743C8">
        <w:rPr>
          <w:rFonts w:asciiTheme="minorEastAsia" w:hAnsiTheme="minorEastAsia"/>
          <w:shd w:val="clear" w:color="auto" w:fill="FFFFFF"/>
        </w:rPr>
        <w:t>一般社団法人アジア</w:t>
      </w:r>
      <w:r w:rsidR="005407F5" w:rsidRPr="00283D7A">
        <w:rPr>
          <w:rStyle w:val="a7"/>
          <w:rFonts w:asciiTheme="minorEastAsia" w:hAnsiTheme="minorEastAsia" w:cs="Arial"/>
          <w:bCs/>
          <w:i w:val="0"/>
          <w:iCs w:val="0"/>
          <w:color w:val="6A6A6A"/>
          <w:shd w:val="clear" w:color="auto" w:fill="FFFFFF"/>
        </w:rPr>
        <w:t>インバウンド</w:t>
      </w:r>
      <w:r w:rsidR="005407F5" w:rsidRPr="00E743C8">
        <w:rPr>
          <w:rFonts w:asciiTheme="minorEastAsia" w:hAnsiTheme="minorEastAsia"/>
          <w:shd w:val="clear" w:color="auto" w:fill="FFFFFF"/>
        </w:rPr>
        <w:t>観光</w:t>
      </w:r>
      <w:r w:rsidR="005407F5" w:rsidRPr="00283D7A">
        <w:rPr>
          <w:rStyle w:val="a7"/>
          <w:rFonts w:asciiTheme="minorEastAsia" w:hAnsiTheme="minorEastAsia" w:cs="Arial"/>
          <w:bCs/>
          <w:i w:val="0"/>
          <w:iCs w:val="0"/>
          <w:color w:val="6A6A6A"/>
          <w:shd w:val="clear" w:color="auto" w:fill="FFFFFF"/>
        </w:rPr>
        <w:t>振興</w:t>
      </w:r>
      <w:r w:rsidR="005407F5" w:rsidRPr="00E743C8">
        <w:rPr>
          <w:rFonts w:asciiTheme="minorEastAsia" w:hAnsiTheme="minorEastAsia"/>
          <w:shd w:val="clear" w:color="auto" w:fill="FFFFFF"/>
        </w:rPr>
        <w:t>会</w:t>
      </w:r>
      <w:r w:rsidR="00213FCA">
        <w:rPr>
          <w:rFonts w:asciiTheme="minorEastAsia" w:hAnsiTheme="minorEastAsia" w:hint="eastAsia"/>
          <w:shd w:val="clear" w:color="auto" w:fill="FFFFFF"/>
        </w:rPr>
        <w:t>長</w:t>
      </w:r>
      <w:r w:rsidR="005407F5" w:rsidRPr="00E743C8">
        <w:rPr>
          <w:rFonts w:asciiTheme="minorEastAsia" w:hAnsiTheme="minorEastAsia"/>
          <w:shd w:val="clear" w:color="auto" w:fill="FFFFFF"/>
        </w:rPr>
        <w:t>王一仁</w:t>
      </w:r>
      <w:r w:rsidR="00213FCA">
        <w:rPr>
          <w:rFonts w:asciiTheme="minorEastAsia" w:hAnsiTheme="minorEastAsia" w:hint="eastAsia"/>
          <w:shd w:val="clear" w:color="auto" w:fill="FFFFFF"/>
        </w:rPr>
        <w:t>氏</w:t>
      </w:r>
      <w:r w:rsidR="005407F5" w:rsidRPr="00283D7A">
        <w:rPr>
          <w:rStyle w:val="a7"/>
          <w:rFonts w:asciiTheme="minorEastAsia" w:hAnsiTheme="minorEastAsia" w:cs="Arial" w:hint="eastAsia"/>
          <w:bCs/>
          <w:i w:val="0"/>
          <w:iCs w:val="0"/>
          <w:color w:val="6A6A6A"/>
          <w:shd w:val="clear" w:color="auto" w:fill="FFFFFF"/>
        </w:rPr>
        <w:t>は</w:t>
      </w:r>
      <w:r w:rsidR="005407F5">
        <w:rPr>
          <w:rFonts w:hint="eastAsia"/>
        </w:rPr>
        <w:t>「</w:t>
      </w:r>
      <w:r w:rsidR="005407F5">
        <w:t>インバウンドビジネスは国内で行う事業であるにもかかわらず、他の産業界にあるような業界を健全に発展させるための原則やルールがない。だから、不法ガイドや違法民泊、白タクなどの参入を安易に許すことになっていると</w:t>
      </w:r>
      <w:r w:rsidR="005407F5">
        <w:rPr>
          <w:rFonts w:hint="eastAsia"/>
        </w:rPr>
        <w:t>主張している</w:t>
      </w:r>
      <w:r w:rsidR="005407F5" w:rsidRPr="0004790B">
        <w:rPr>
          <w:rFonts w:hint="eastAsia"/>
          <w:b/>
          <w:color w:val="FF0000"/>
          <w:vertAlign w:val="superscript"/>
        </w:rPr>
        <w:t>１９</w:t>
      </w:r>
      <w:r w:rsidR="005407F5">
        <w:t>。</w:t>
      </w:r>
    </w:p>
    <w:p w:rsidR="005407F5" w:rsidRPr="00807909" w:rsidRDefault="005407F5" w:rsidP="005407F5">
      <w:pPr>
        <w:pStyle w:val="Web"/>
        <w:shd w:val="clear" w:color="auto" w:fill="FFFFFF"/>
        <w:spacing w:before="0" w:beforeAutospacing="0" w:after="0" w:afterAutospacing="0" w:line="405" w:lineRule="atLeast"/>
        <w:rPr>
          <w:rFonts w:ascii="Arial" w:hAnsi="Arial" w:cs="Arial"/>
          <w:b/>
          <w:color w:val="000000"/>
          <w:sz w:val="21"/>
          <w:szCs w:val="21"/>
        </w:rPr>
      </w:pPr>
      <w:r w:rsidRPr="00807909">
        <w:rPr>
          <w:rFonts w:ascii="Arial" w:hAnsi="Arial" w:cs="Arial" w:hint="eastAsia"/>
          <w:b/>
          <w:color w:val="000000"/>
          <w:sz w:val="21"/>
          <w:szCs w:val="21"/>
        </w:rPr>
        <w:t>３　着地型観光の真実</w:t>
      </w:r>
    </w:p>
    <w:p w:rsidR="003B2184" w:rsidRPr="005407F5" w:rsidRDefault="003B2184" w:rsidP="007658FC">
      <w:pPr>
        <w:pStyle w:val="Web"/>
        <w:shd w:val="clear" w:color="auto" w:fill="FFFFFF"/>
        <w:spacing w:before="0" w:beforeAutospacing="0" w:after="0" w:afterAutospacing="0" w:line="405" w:lineRule="atLeast"/>
        <w:ind w:firstLineChars="100" w:firstLine="258"/>
        <w:rPr>
          <w:rFonts w:asciiTheme="minorEastAsia" w:eastAsiaTheme="minorEastAsia" w:hAnsiTheme="minorEastAsia" w:cs="Arial"/>
          <w:color w:val="000000"/>
          <w:sz w:val="21"/>
          <w:szCs w:val="21"/>
        </w:rPr>
      </w:pPr>
      <w:r w:rsidRPr="005407F5">
        <w:rPr>
          <w:rFonts w:asciiTheme="minorEastAsia" w:eastAsiaTheme="minorEastAsia" w:hAnsiTheme="minorEastAsia" w:cs="Arial"/>
          <w:color w:val="000000"/>
          <w:sz w:val="21"/>
          <w:szCs w:val="21"/>
        </w:rPr>
        <w:t>物流</w:t>
      </w:r>
      <w:r w:rsidR="007658FC" w:rsidRPr="005407F5">
        <w:rPr>
          <w:rFonts w:asciiTheme="minorEastAsia" w:eastAsiaTheme="minorEastAsia" w:hAnsiTheme="minorEastAsia" w:cs="Arial" w:hint="eastAsia"/>
          <w:color w:val="000000"/>
          <w:sz w:val="21"/>
          <w:szCs w:val="21"/>
        </w:rPr>
        <w:t>分野では</w:t>
      </w:r>
      <w:r w:rsidR="007658FC" w:rsidRPr="00283D7A">
        <w:rPr>
          <w:rStyle w:val="a3"/>
          <w:rFonts w:asciiTheme="minorEastAsia" w:eastAsiaTheme="minorEastAsia" w:hAnsiTheme="minorEastAsia" w:cs="Arial"/>
          <w:b w:val="0"/>
          <w:color w:val="000000"/>
          <w:sz w:val="21"/>
          <w:szCs w:val="21"/>
        </w:rPr>
        <w:t>発荷主、着荷主</w:t>
      </w:r>
      <w:r w:rsidR="007658FC" w:rsidRPr="00283D7A">
        <w:rPr>
          <w:rStyle w:val="a3"/>
          <w:rFonts w:asciiTheme="minorEastAsia" w:eastAsiaTheme="minorEastAsia" w:hAnsiTheme="minorEastAsia" w:cs="Arial" w:hint="eastAsia"/>
          <w:b w:val="0"/>
          <w:color w:val="000000"/>
          <w:sz w:val="21"/>
          <w:szCs w:val="21"/>
        </w:rPr>
        <w:t>という、</w:t>
      </w:r>
      <w:r w:rsidRPr="005407F5">
        <w:rPr>
          <w:rFonts w:asciiTheme="minorEastAsia" w:eastAsiaTheme="minorEastAsia" w:hAnsiTheme="minorEastAsia" w:cs="Arial"/>
          <w:color w:val="000000"/>
          <w:sz w:val="21"/>
          <w:szCs w:val="21"/>
        </w:rPr>
        <w:t>運賃</w:t>
      </w:r>
      <w:r w:rsidR="007658FC" w:rsidRPr="005407F5">
        <w:rPr>
          <w:rFonts w:asciiTheme="minorEastAsia" w:eastAsiaTheme="minorEastAsia" w:hAnsiTheme="minorEastAsia" w:cs="Arial" w:hint="eastAsia"/>
          <w:color w:val="000000"/>
          <w:sz w:val="21"/>
          <w:szCs w:val="21"/>
        </w:rPr>
        <w:t>負担者の区分による</w:t>
      </w:r>
      <w:r w:rsidRPr="005407F5">
        <w:rPr>
          <w:rFonts w:asciiTheme="minorEastAsia" w:eastAsiaTheme="minorEastAsia" w:hAnsiTheme="minorEastAsia" w:cs="Arial"/>
          <w:color w:val="000000"/>
          <w:sz w:val="21"/>
          <w:szCs w:val="21"/>
        </w:rPr>
        <w:t>概念があ</w:t>
      </w:r>
      <w:r w:rsidR="007658FC" w:rsidRPr="005407F5">
        <w:rPr>
          <w:rFonts w:asciiTheme="minorEastAsia" w:eastAsiaTheme="minorEastAsia" w:hAnsiTheme="minorEastAsia" w:cs="Arial" w:hint="eastAsia"/>
          <w:color w:val="000000"/>
          <w:sz w:val="21"/>
          <w:szCs w:val="21"/>
        </w:rPr>
        <w:t>る</w:t>
      </w:r>
      <w:r w:rsidRPr="005407F5">
        <w:rPr>
          <w:rFonts w:asciiTheme="minorEastAsia" w:eastAsiaTheme="minorEastAsia" w:hAnsiTheme="minorEastAsia" w:cs="Arial"/>
          <w:color w:val="000000"/>
          <w:sz w:val="21"/>
          <w:szCs w:val="21"/>
        </w:rPr>
        <w:t>。Amazonのように無料で注文者に</w:t>
      </w:r>
      <w:r w:rsidR="007658FC" w:rsidRPr="005407F5">
        <w:rPr>
          <w:rFonts w:asciiTheme="minorEastAsia" w:eastAsiaTheme="minorEastAsia" w:hAnsiTheme="minorEastAsia" w:cs="Arial" w:hint="eastAsia"/>
          <w:color w:val="000000"/>
          <w:sz w:val="21"/>
          <w:szCs w:val="21"/>
        </w:rPr>
        <w:t>届ける</w:t>
      </w:r>
      <w:r w:rsidR="00807909">
        <w:rPr>
          <w:rFonts w:asciiTheme="minorEastAsia" w:eastAsiaTheme="minorEastAsia" w:hAnsiTheme="minorEastAsia" w:cs="Arial" w:hint="eastAsia"/>
          <w:color w:val="000000"/>
          <w:sz w:val="21"/>
          <w:szCs w:val="21"/>
        </w:rPr>
        <w:t>場合は、発荷主であるAmazonに対して物流業者はセールスを行う。</w:t>
      </w:r>
      <w:r w:rsidRPr="005407F5">
        <w:rPr>
          <w:rFonts w:asciiTheme="minorEastAsia" w:eastAsiaTheme="minorEastAsia" w:hAnsiTheme="minorEastAsia" w:cs="Arial"/>
          <w:color w:val="000000"/>
          <w:sz w:val="21"/>
          <w:szCs w:val="21"/>
        </w:rPr>
        <w:t>国鉄時代の一部の貨物のように</w:t>
      </w:r>
      <w:r w:rsidR="00807909">
        <w:rPr>
          <w:rFonts w:asciiTheme="minorEastAsia" w:eastAsiaTheme="minorEastAsia" w:hAnsiTheme="minorEastAsia" w:cs="Arial" w:hint="eastAsia"/>
          <w:color w:val="000000"/>
          <w:sz w:val="21"/>
          <w:szCs w:val="21"/>
        </w:rPr>
        <w:t>、</w:t>
      </w:r>
      <w:r w:rsidRPr="005407F5">
        <w:rPr>
          <w:rFonts w:asciiTheme="minorEastAsia" w:eastAsiaTheme="minorEastAsia" w:hAnsiTheme="minorEastAsia" w:cs="Arial"/>
          <w:color w:val="000000"/>
          <w:sz w:val="21"/>
          <w:szCs w:val="21"/>
        </w:rPr>
        <w:t>買主が</w:t>
      </w:r>
      <w:r w:rsidR="00807909">
        <w:rPr>
          <w:rFonts w:asciiTheme="minorEastAsia" w:eastAsiaTheme="minorEastAsia" w:hAnsiTheme="minorEastAsia" w:cs="Arial" w:hint="eastAsia"/>
          <w:color w:val="000000"/>
          <w:sz w:val="21"/>
          <w:szCs w:val="21"/>
        </w:rPr>
        <w:t>売主の</w:t>
      </w:r>
      <w:r w:rsidRPr="005407F5">
        <w:rPr>
          <w:rFonts w:asciiTheme="minorEastAsia" w:eastAsiaTheme="minorEastAsia" w:hAnsiTheme="minorEastAsia" w:cs="Arial"/>
          <w:color w:val="000000"/>
          <w:sz w:val="21"/>
          <w:szCs w:val="21"/>
        </w:rPr>
        <w:t>駅頭倉庫まで取りに行く</w:t>
      </w:r>
      <w:r w:rsidR="00807909">
        <w:rPr>
          <w:rFonts w:asciiTheme="minorEastAsia" w:eastAsiaTheme="minorEastAsia" w:hAnsiTheme="minorEastAsia" w:cs="Arial" w:hint="eastAsia"/>
          <w:color w:val="000000"/>
          <w:sz w:val="21"/>
          <w:szCs w:val="21"/>
        </w:rPr>
        <w:t>場合は、着荷主にセールス活動を行う。</w:t>
      </w:r>
      <w:r w:rsidRPr="005407F5">
        <w:rPr>
          <w:rFonts w:asciiTheme="minorEastAsia" w:eastAsiaTheme="minorEastAsia" w:hAnsiTheme="minorEastAsia" w:cs="Arial"/>
          <w:color w:val="000000"/>
          <w:sz w:val="21"/>
          <w:szCs w:val="21"/>
        </w:rPr>
        <w:t>観光・人流で</w:t>
      </w:r>
      <w:r w:rsidR="007658FC" w:rsidRPr="005407F5">
        <w:rPr>
          <w:rFonts w:asciiTheme="minorEastAsia" w:eastAsiaTheme="minorEastAsia" w:hAnsiTheme="minorEastAsia" w:cs="Arial" w:hint="eastAsia"/>
          <w:color w:val="000000"/>
          <w:sz w:val="21"/>
          <w:szCs w:val="21"/>
        </w:rPr>
        <w:t>考えれば</w:t>
      </w:r>
      <w:r w:rsidRPr="005407F5">
        <w:rPr>
          <w:rFonts w:asciiTheme="minorEastAsia" w:eastAsiaTheme="minorEastAsia" w:hAnsiTheme="minorEastAsia" w:cs="Arial"/>
          <w:color w:val="000000"/>
          <w:sz w:val="21"/>
          <w:szCs w:val="21"/>
        </w:rPr>
        <w:t>、観光資源のあるところまで自分で来てもらうか、自宅までお迎えに行くか</w:t>
      </w:r>
      <w:r w:rsidR="007658FC" w:rsidRPr="005407F5">
        <w:rPr>
          <w:rFonts w:asciiTheme="minorEastAsia" w:eastAsiaTheme="minorEastAsia" w:hAnsiTheme="minorEastAsia" w:cs="Arial" w:hint="eastAsia"/>
          <w:color w:val="000000"/>
          <w:sz w:val="21"/>
          <w:szCs w:val="21"/>
        </w:rPr>
        <w:t>という区分になろう</w:t>
      </w:r>
      <w:r w:rsidRPr="005407F5">
        <w:rPr>
          <w:rFonts w:asciiTheme="minorEastAsia" w:eastAsiaTheme="minorEastAsia" w:hAnsiTheme="minorEastAsia" w:cs="Arial"/>
          <w:color w:val="000000"/>
          <w:sz w:val="21"/>
          <w:szCs w:val="21"/>
        </w:rPr>
        <w:t>。自分の費用で来てもらう以上は、消費者は自宅で</w:t>
      </w:r>
      <w:r w:rsidRPr="00283D7A">
        <w:rPr>
          <w:rStyle w:val="a3"/>
          <w:rFonts w:asciiTheme="minorEastAsia" w:eastAsiaTheme="minorEastAsia" w:hAnsiTheme="minorEastAsia" w:cs="Arial"/>
          <w:b w:val="0"/>
          <w:color w:val="000000"/>
          <w:sz w:val="21"/>
          <w:szCs w:val="21"/>
        </w:rPr>
        <w:t>目的地（デスティネーション）</w:t>
      </w:r>
      <w:r w:rsidRPr="005407F5">
        <w:rPr>
          <w:rFonts w:asciiTheme="minorEastAsia" w:eastAsiaTheme="minorEastAsia" w:hAnsiTheme="minorEastAsia" w:cs="Arial"/>
          <w:color w:val="000000"/>
          <w:sz w:val="21"/>
          <w:szCs w:val="21"/>
        </w:rPr>
        <w:t>を選択するので</w:t>
      </w:r>
      <w:r w:rsidR="007658FC" w:rsidRPr="005407F5">
        <w:rPr>
          <w:rFonts w:asciiTheme="minorEastAsia" w:eastAsiaTheme="minorEastAsia" w:hAnsiTheme="minorEastAsia" w:cs="Arial" w:hint="eastAsia"/>
          <w:color w:val="000000"/>
          <w:sz w:val="21"/>
          <w:szCs w:val="21"/>
        </w:rPr>
        <w:t>ある</w:t>
      </w:r>
      <w:r w:rsidRPr="005407F5">
        <w:rPr>
          <w:rFonts w:asciiTheme="minorEastAsia" w:eastAsiaTheme="minorEastAsia" w:hAnsiTheme="minorEastAsia" w:cs="Arial"/>
          <w:color w:val="000000"/>
          <w:sz w:val="21"/>
          <w:szCs w:val="21"/>
        </w:rPr>
        <w:t>から、</w:t>
      </w:r>
      <w:r w:rsidR="00213FCA">
        <w:rPr>
          <w:rFonts w:asciiTheme="minorEastAsia" w:eastAsiaTheme="minorEastAsia" w:hAnsiTheme="minorEastAsia" w:cs="Arial" w:hint="eastAsia"/>
          <w:color w:val="000000"/>
          <w:sz w:val="21"/>
          <w:szCs w:val="21"/>
        </w:rPr>
        <w:t>プロモーション活動は</w:t>
      </w:r>
      <w:r w:rsidRPr="005407F5">
        <w:rPr>
          <w:rFonts w:asciiTheme="minorEastAsia" w:eastAsiaTheme="minorEastAsia" w:hAnsiTheme="minorEastAsia" w:cs="Arial"/>
          <w:color w:val="000000"/>
          <w:sz w:val="21"/>
          <w:szCs w:val="21"/>
        </w:rPr>
        <w:t>着地型ではなく、発地型</w:t>
      </w:r>
      <w:r w:rsidR="007658FC" w:rsidRPr="005407F5">
        <w:rPr>
          <w:rFonts w:asciiTheme="minorEastAsia" w:eastAsiaTheme="minorEastAsia" w:hAnsiTheme="minorEastAsia" w:cs="Arial" w:hint="eastAsia"/>
          <w:color w:val="000000"/>
          <w:sz w:val="21"/>
          <w:szCs w:val="21"/>
        </w:rPr>
        <w:t>となる</w:t>
      </w:r>
      <w:r w:rsidRPr="005407F5">
        <w:rPr>
          <w:rFonts w:asciiTheme="minorEastAsia" w:eastAsiaTheme="minorEastAsia" w:hAnsiTheme="minorEastAsia" w:cs="Arial"/>
          <w:color w:val="000000"/>
          <w:sz w:val="21"/>
          <w:szCs w:val="21"/>
        </w:rPr>
        <w:t>。従来から存在するパターンで</w:t>
      </w:r>
      <w:r w:rsidR="007658FC" w:rsidRPr="005407F5">
        <w:rPr>
          <w:rFonts w:asciiTheme="minorEastAsia" w:eastAsiaTheme="minorEastAsia" w:hAnsiTheme="minorEastAsia" w:cs="Arial" w:hint="eastAsia"/>
          <w:color w:val="000000"/>
          <w:sz w:val="21"/>
          <w:szCs w:val="21"/>
        </w:rPr>
        <w:t>ある</w:t>
      </w:r>
      <w:r w:rsidRPr="005407F5">
        <w:rPr>
          <w:rFonts w:asciiTheme="minorEastAsia" w:eastAsiaTheme="minorEastAsia" w:hAnsiTheme="minorEastAsia" w:cs="Arial"/>
          <w:color w:val="000000"/>
          <w:sz w:val="21"/>
          <w:szCs w:val="21"/>
        </w:rPr>
        <w:t>。これに対して、カジノは上得意客に対して、ファーストクラスの航空券を</w:t>
      </w:r>
      <w:r w:rsidR="007658FC" w:rsidRPr="005407F5">
        <w:rPr>
          <w:rFonts w:asciiTheme="minorEastAsia" w:eastAsiaTheme="minorEastAsia" w:hAnsiTheme="minorEastAsia" w:cs="Arial" w:hint="eastAsia"/>
          <w:color w:val="000000"/>
          <w:sz w:val="21"/>
          <w:szCs w:val="21"/>
        </w:rPr>
        <w:t>渡して</w:t>
      </w:r>
      <w:r w:rsidRPr="005407F5">
        <w:rPr>
          <w:rFonts w:asciiTheme="minorEastAsia" w:eastAsiaTheme="minorEastAsia" w:hAnsiTheme="minorEastAsia" w:cs="Arial"/>
          <w:color w:val="000000"/>
          <w:sz w:val="21"/>
          <w:szCs w:val="21"/>
        </w:rPr>
        <w:t>迎えに行</w:t>
      </w:r>
      <w:r w:rsidR="007658FC" w:rsidRPr="005407F5">
        <w:rPr>
          <w:rFonts w:asciiTheme="minorEastAsia" w:eastAsiaTheme="minorEastAsia" w:hAnsiTheme="minorEastAsia" w:cs="Arial" w:hint="eastAsia"/>
          <w:color w:val="000000"/>
          <w:sz w:val="21"/>
          <w:szCs w:val="21"/>
        </w:rPr>
        <w:t>く</w:t>
      </w:r>
      <w:r w:rsidRPr="005407F5">
        <w:rPr>
          <w:rFonts w:asciiTheme="minorEastAsia" w:eastAsiaTheme="minorEastAsia" w:hAnsiTheme="minorEastAsia" w:cs="Arial"/>
          <w:color w:val="000000"/>
          <w:sz w:val="21"/>
          <w:szCs w:val="21"/>
        </w:rPr>
        <w:t>。現地でもスウィートルームを無償で提供</w:t>
      </w:r>
      <w:r w:rsidR="007658FC" w:rsidRPr="005407F5">
        <w:rPr>
          <w:rFonts w:asciiTheme="minorEastAsia" w:eastAsiaTheme="minorEastAsia" w:hAnsiTheme="minorEastAsia" w:cs="Arial" w:hint="eastAsia"/>
          <w:color w:val="000000"/>
          <w:sz w:val="21"/>
          <w:szCs w:val="21"/>
        </w:rPr>
        <w:t>する</w:t>
      </w:r>
      <w:r w:rsidRPr="005407F5">
        <w:rPr>
          <w:rFonts w:asciiTheme="minorEastAsia" w:eastAsiaTheme="minorEastAsia" w:hAnsiTheme="minorEastAsia" w:cs="Arial"/>
          <w:color w:val="000000"/>
          <w:sz w:val="21"/>
          <w:szCs w:val="21"/>
        </w:rPr>
        <w:t>。</w:t>
      </w:r>
      <w:r w:rsidR="007658FC" w:rsidRPr="005407F5">
        <w:rPr>
          <w:rFonts w:asciiTheme="minorEastAsia" w:eastAsiaTheme="minorEastAsia" w:hAnsiTheme="minorEastAsia" w:cs="Arial" w:hint="eastAsia"/>
          <w:color w:val="000000"/>
          <w:sz w:val="21"/>
          <w:szCs w:val="21"/>
        </w:rPr>
        <w:t>したがって</w:t>
      </w:r>
      <w:r w:rsidRPr="005407F5">
        <w:rPr>
          <w:rFonts w:asciiTheme="minorEastAsia" w:eastAsiaTheme="minorEastAsia" w:hAnsiTheme="minorEastAsia" w:cs="Arial"/>
          <w:color w:val="000000"/>
          <w:sz w:val="21"/>
          <w:szCs w:val="21"/>
        </w:rPr>
        <w:t>、着地型観光といえるので</w:t>
      </w:r>
      <w:r w:rsidR="007658FC" w:rsidRPr="005407F5">
        <w:rPr>
          <w:rFonts w:asciiTheme="minorEastAsia" w:eastAsiaTheme="minorEastAsia" w:hAnsiTheme="minorEastAsia" w:cs="Arial" w:hint="eastAsia"/>
          <w:color w:val="000000"/>
          <w:sz w:val="21"/>
          <w:szCs w:val="21"/>
        </w:rPr>
        <w:t>あろう</w:t>
      </w:r>
      <w:r w:rsidRPr="005407F5">
        <w:rPr>
          <w:rFonts w:asciiTheme="minorEastAsia" w:eastAsiaTheme="minorEastAsia" w:hAnsiTheme="minorEastAsia" w:cs="Arial"/>
          <w:color w:val="000000"/>
          <w:sz w:val="21"/>
          <w:szCs w:val="21"/>
        </w:rPr>
        <w:t>。わが国でも、関東の温泉地が新宿まで無料のバスを出して顧客をお迎えに行く形態が発生して</w:t>
      </w:r>
      <w:r w:rsidR="007658FC" w:rsidRPr="005407F5">
        <w:rPr>
          <w:rFonts w:asciiTheme="minorEastAsia" w:eastAsiaTheme="minorEastAsia" w:hAnsiTheme="minorEastAsia" w:cs="Arial" w:hint="eastAsia"/>
          <w:color w:val="000000"/>
          <w:sz w:val="21"/>
          <w:szCs w:val="21"/>
        </w:rPr>
        <w:t>いる</w:t>
      </w:r>
      <w:r w:rsidRPr="005407F5">
        <w:rPr>
          <w:rFonts w:asciiTheme="minorEastAsia" w:eastAsiaTheme="minorEastAsia" w:hAnsiTheme="minorEastAsia" w:cs="Arial"/>
          <w:color w:val="000000"/>
          <w:sz w:val="21"/>
          <w:szCs w:val="21"/>
        </w:rPr>
        <w:t>が、これは着地型といえるで</w:t>
      </w:r>
      <w:r w:rsidR="007658FC" w:rsidRPr="005407F5">
        <w:rPr>
          <w:rFonts w:asciiTheme="minorEastAsia" w:eastAsiaTheme="minorEastAsia" w:hAnsiTheme="minorEastAsia" w:cs="Arial" w:hint="eastAsia"/>
          <w:color w:val="000000"/>
          <w:sz w:val="21"/>
          <w:szCs w:val="21"/>
        </w:rPr>
        <w:t>あろう</w:t>
      </w:r>
      <w:r w:rsidRPr="005407F5">
        <w:rPr>
          <w:rFonts w:asciiTheme="minorEastAsia" w:eastAsiaTheme="minorEastAsia" w:hAnsiTheme="minorEastAsia" w:cs="Arial"/>
          <w:color w:val="000000"/>
          <w:sz w:val="21"/>
          <w:szCs w:val="21"/>
        </w:rPr>
        <w:t>。</w:t>
      </w:r>
      <w:r w:rsidR="00807909">
        <w:rPr>
          <w:rFonts w:asciiTheme="minorEastAsia" w:eastAsiaTheme="minorEastAsia" w:hAnsiTheme="minorEastAsia" w:cs="Arial" w:hint="eastAsia"/>
          <w:color w:val="000000"/>
          <w:sz w:val="21"/>
          <w:szCs w:val="21"/>
        </w:rPr>
        <w:t>大学の生協で多く</w:t>
      </w:r>
      <w:r w:rsidR="00213FCA">
        <w:rPr>
          <w:rFonts w:asciiTheme="minorEastAsia" w:eastAsiaTheme="minorEastAsia" w:hAnsiTheme="minorEastAsia" w:cs="Arial" w:hint="eastAsia"/>
          <w:color w:val="000000"/>
          <w:sz w:val="21"/>
          <w:szCs w:val="21"/>
        </w:rPr>
        <w:t>販売されている</w:t>
      </w:r>
      <w:r w:rsidR="00807909">
        <w:rPr>
          <w:rFonts w:asciiTheme="minorEastAsia" w:eastAsiaTheme="minorEastAsia" w:hAnsiTheme="minorEastAsia" w:cs="Arial" w:hint="eastAsia"/>
          <w:color w:val="000000"/>
          <w:sz w:val="21"/>
          <w:szCs w:val="21"/>
        </w:rPr>
        <w:t>合宿免許は、一定の条件はあるが、自動車学校までの交通費を支給することで、遠隔地の学生も、近隣の学生も同じ授業料としている。これも一種の着地型旅行商品である。</w:t>
      </w:r>
    </w:p>
    <w:p w:rsidR="003B2184" w:rsidRPr="005407F5" w:rsidRDefault="003B2184" w:rsidP="007658FC">
      <w:pPr>
        <w:pStyle w:val="Web"/>
        <w:shd w:val="clear" w:color="auto" w:fill="FFFFFF"/>
        <w:spacing w:before="0" w:beforeAutospacing="0" w:after="0" w:afterAutospacing="0" w:line="405" w:lineRule="atLeast"/>
        <w:ind w:firstLineChars="100" w:firstLine="258"/>
        <w:rPr>
          <w:rFonts w:asciiTheme="minorEastAsia" w:eastAsiaTheme="minorEastAsia" w:hAnsiTheme="minorEastAsia" w:cs="Arial"/>
          <w:color w:val="000000"/>
          <w:sz w:val="21"/>
          <w:szCs w:val="21"/>
        </w:rPr>
      </w:pPr>
      <w:r w:rsidRPr="005407F5">
        <w:rPr>
          <w:rFonts w:asciiTheme="minorEastAsia" w:eastAsiaTheme="minorEastAsia" w:hAnsiTheme="minorEastAsia" w:cs="Arial"/>
          <w:color w:val="000000"/>
          <w:sz w:val="21"/>
          <w:szCs w:val="21"/>
        </w:rPr>
        <w:t>しかしながら、従来と同じく、顧客は自宅にいて自分の費用で自分の判断で観光地を選択するようでは、何も変わ</w:t>
      </w:r>
      <w:r w:rsidR="007658FC" w:rsidRPr="005407F5">
        <w:rPr>
          <w:rFonts w:asciiTheme="minorEastAsia" w:eastAsiaTheme="minorEastAsia" w:hAnsiTheme="minorEastAsia" w:cs="Arial" w:hint="eastAsia"/>
          <w:color w:val="000000"/>
          <w:sz w:val="21"/>
          <w:szCs w:val="21"/>
        </w:rPr>
        <w:t>らない</w:t>
      </w:r>
      <w:r w:rsidRPr="005407F5">
        <w:rPr>
          <w:rFonts w:asciiTheme="minorEastAsia" w:eastAsiaTheme="minorEastAsia" w:hAnsiTheme="minorEastAsia" w:cs="Arial"/>
          <w:color w:val="000000"/>
          <w:sz w:val="21"/>
          <w:szCs w:val="21"/>
        </w:rPr>
        <w:t>。旅行業者を通じてセールスをするか、ネット等でセールスをするかの違いは本質的とは言え</w:t>
      </w:r>
      <w:r w:rsidR="007658FC" w:rsidRPr="005407F5">
        <w:rPr>
          <w:rFonts w:asciiTheme="minorEastAsia" w:eastAsiaTheme="minorEastAsia" w:hAnsiTheme="minorEastAsia" w:cs="Arial" w:hint="eastAsia"/>
          <w:color w:val="000000"/>
          <w:sz w:val="21"/>
          <w:szCs w:val="21"/>
        </w:rPr>
        <w:t>ない</w:t>
      </w:r>
      <w:r w:rsidRPr="005407F5">
        <w:rPr>
          <w:rFonts w:asciiTheme="minorEastAsia" w:eastAsiaTheme="minorEastAsia" w:hAnsiTheme="minorEastAsia" w:cs="Arial"/>
          <w:color w:val="000000"/>
          <w:sz w:val="21"/>
          <w:szCs w:val="21"/>
        </w:rPr>
        <w:t>。それなのに、デスティネーション（目的地）</w:t>
      </w:r>
      <w:r w:rsidR="00807909">
        <w:rPr>
          <w:rFonts w:asciiTheme="minorEastAsia" w:eastAsiaTheme="minorEastAsia" w:hAnsiTheme="minorEastAsia" w:cs="Arial" w:hint="eastAsia"/>
          <w:color w:val="000000"/>
          <w:sz w:val="21"/>
          <w:szCs w:val="21"/>
        </w:rPr>
        <w:t>のセールス</w:t>
      </w:r>
      <w:r w:rsidRPr="005407F5">
        <w:rPr>
          <w:rFonts w:asciiTheme="minorEastAsia" w:eastAsiaTheme="minorEastAsia" w:hAnsiTheme="minorEastAsia" w:cs="Arial"/>
          <w:color w:val="000000"/>
          <w:sz w:val="21"/>
          <w:szCs w:val="21"/>
        </w:rPr>
        <w:t>を着地型とい</w:t>
      </w:r>
      <w:r w:rsidRPr="005407F5">
        <w:rPr>
          <w:rFonts w:asciiTheme="minorEastAsia" w:eastAsiaTheme="minorEastAsia" w:hAnsiTheme="minorEastAsia" w:cs="Arial"/>
          <w:color w:val="000000"/>
          <w:sz w:val="21"/>
          <w:szCs w:val="21"/>
        </w:rPr>
        <w:lastRenderedPageBreak/>
        <w:t>い、ＤＭＯ</w:t>
      </w:r>
      <w:r w:rsidR="00807909" w:rsidRPr="00807909">
        <w:rPr>
          <w:rFonts w:asciiTheme="minorEastAsia" w:eastAsiaTheme="minorEastAsia" w:hAnsiTheme="minorEastAsia" w:cs="Arial" w:hint="eastAsia"/>
          <w:b/>
          <w:color w:val="FF0000"/>
          <w:sz w:val="21"/>
          <w:szCs w:val="21"/>
          <w:vertAlign w:val="superscript"/>
        </w:rPr>
        <w:t>２１</w:t>
      </w:r>
      <w:r w:rsidRPr="005407F5">
        <w:rPr>
          <w:rFonts w:asciiTheme="minorEastAsia" w:eastAsiaTheme="minorEastAsia" w:hAnsiTheme="minorEastAsia" w:cs="Arial"/>
          <w:color w:val="000000"/>
          <w:sz w:val="21"/>
          <w:szCs w:val="21"/>
        </w:rPr>
        <w:t>等の字句をもって何か新しい動きであるが如く記述するのは、</w:t>
      </w:r>
      <w:r w:rsidR="00AC217C">
        <w:rPr>
          <w:rFonts w:asciiTheme="minorEastAsia" w:eastAsiaTheme="minorEastAsia" w:hAnsiTheme="minorEastAsia" w:cs="Arial" w:hint="eastAsia"/>
          <w:color w:val="000000"/>
          <w:sz w:val="21"/>
          <w:szCs w:val="21"/>
        </w:rPr>
        <w:t>誤解を招く</w:t>
      </w:r>
      <w:r w:rsidRPr="005407F5">
        <w:rPr>
          <w:rFonts w:asciiTheme="minorEastAsia" w:eastAsiaTheme="minorEastAsia" w:hAnsiTheme="minorEastAsia" w:cs="Arial"/>
          <w:color w:val="000000"/>
          <w:sz w:val="21"/>
          <w:szCs w:val="21"/>
        </w:rPr>
        <w:t>。観光地の事業者が連携して宣伝すること自体は、戦前の</w:t>
      </w:r>
      <w:r w:rsidRPr="0076160A">
        <w:rPr>
          <w:rStyle w:val="a3"/>
          <w:rFonts w:asciiTheme="minorEastAsia" w:eastAsiaTheme="minorEastAsia" w:hAnsiTheme="minorEastAsia" w:cs="Arial"/>
          <w:b w:val="0"/>
          <w:color w:val="000000"/>
          <w:sz w:val="21"/>
          <w:szCs w:val="21"/>
        </w:rPr>
        <w:t>風致地区</w:t>
      </w:r>
      <w:r w:rsidRPr="005407F5">
        <w:rPr>
          <w:rFonts w:asciiTheme="minorEastAsia" w:eastAsiaTheme="minorEastAsia" w:hAnsiTheme="minorEastAsia" w:cs="Arial"/>
          <w:color w:val="000000"/>
          <w:sz w:val="21"/>
          <w:szCs w:val="21"/>
        </w:rPr>
        <w:t>協会以来、戦後の各地</w:t>
      </w:r>
      <w:r w:rsidRPr="0076160A">
        <w:rPr>
          <w:rStyle w:val="a3"/>
          <w:rFonts w:asciiTheme="minorEastAsia" w:eastAsiaTheme="minorEastAsia" w:hAnsiTheme="minorEastAsia" w:cs="Arial"/>
          <w:b w:val="0"/>
          <w:color w:val="000000"/>
          <w:sz w:val="21"/>
          <w:szCs w:val="21"/>
        </w:rPr>
        <w:t>観光協会</w:t>
      </w:r>
      <w:r w:rsidRPr="0076160A">
        <w:rPr>
          <w:rFonts w:asciiTheme="minorEastAsia" w:eastAsiaTheme="minorEastAsia" w:hAnsiTheme="minorEastAsia" w:cs="Arial"/>
          <w:b/>
          <w:color w:val="000000"/>
          <w:sz w:val="21"/>
          <w:szCs w:val="21"/>
        </w:rPr>
        <w:t>、</w:t>
      </w:r>
      <w:r w:rsidRPr="0076160A">
        <w:rPr>
          <w:rStyle w:val="a3"/>
          <w:rFonts w:asciiTheme="minorEastAsia" w:eastAsiaTheme="minorEastAsia" w:hAnsiTheme="minorEastAsia" w:cs="Arial"/>
          <w:b w:val="0"/>
          <w:color w:val="000000"/>
          <w:sz w:val="21"/>
          <w:szCs w:val="21"/>
        </w:rPr>
        <w:t>観光推進機構</w:t>
      </w:r>
      <w:r w:rsidRPr="005407F5">
        <w:rPr>
          <w:rFonts w:asciiTheme="minorEastAsia" w:eastAsiaTheme="minorEastAsia" w:hAnsiTheme="minorEastAsia" w:cs="Arial"/>
          <w:color w:val="000000"/>
          <w:sz w:val="21"/>
          <w:szCs w:val="21"/>
        </w:rPr>
        <w:t>等が地道に行ってきていることで</w:t>
      </w:r>
      <w:r w:rsidR="007658FC" w:rsidRPr="005407F5">
        <w:rPr>
          <w:rFonts w:asciiTheme="minorEastAsia" w:eastAsiaTheme="minorEastAsia" w:hAnsiTheme="minorEastAsia" w:cs="Arial" w:hint="eastAsia"/>
          <w:color w:val="000000"/>
          <w:sz w:val="21"/>
          <w:szCs w:val="21"/>
        </w:rPr>
        <w:t>ある</w:t>
      </w:r>
      <w:r w:rsidRPr="005407F5">
        <w:rPr>
          <w:rFonts w:asciiTheme="minorEastAsia" w:eastAsiaTheme="minorEastAsia" w:hAnsiTheme="minorEastAsia" w:cs="Arial"/>
          <w:color w:val="000000"/>
          <w:sz w:val="21"/>
          <w:szCs w:val="21"/>
        </w:rPr>
        <w:t>。</w:t>
      </w:r>
    </w:p>
    <w:p w:rsidR="003B2184" w:rsidRPr="005407F5" w:rsidRDefault="003B2184" w:rsidP="007658FC">
      <w:pPr>
        <w:pStyle w:val="Web"/>
        <w:shd w:val="clear" w:color="auto" w:fill="FFFFFF"/>
        <w:spacing w:before="0" w:beforeAutospacing="0" w:after="0" w:afterAutospacing="0" w:line="405" w:lineRule="atLeast"/>
        <w:ind w:firstLineChars="100" w:firstLine="258"/>
        <w:rPr>
          <w:rFonts w:asciiTheme="minorEastAsia" w:eastAsiaTheme="minorEastAsia" w:hAnsiTheme="minorEastAsia" w:cs="Arial"/>
          <w:color w:val="000000"/>
          <w:sz w:val="21"/>
          <w:szCs w:val="21"/>
        </w:rPr>
      </w:pPr>
      <w:r w:rsidRPr="005407F5">
        <w:rPr>
          <w:rFonts w:asciiTheme="minorEastAsia" w:eastAsiaTheme="minorEastAsia" w:hAnsiTheme="minorEastAsia" w:cs="Arial"/>
          <w:color w:val="000000"/>
          <w:sz w:val="21"/>
          <w:szCs w:val="21"/>
        </w:rPr>
        <w:t>政策用語の</w:t>
      </w:r>
      <w:r w:rsidR="00807909">
        <w:rPr>
          <w:rFonts w:asciiTheme="minorEastAsia" w:eastAsiaTheme="minorEastAsia" w:hAnsiTheme="minorEastAsia" w:cs="Arial" w:hint="eastAsia"/>
          <w:color w:val="000000"/>
          <w:sz w:val="21"/>
          <w:szCs w:val="21"/>
        </w:rPr>
        <w:t>字句「</w:t>
      </w:r>
      <w:r w:rsidRPr="005407F5">
        <w:rPr>
          <w:rFonts w:asciiTheme="minorEastAsia" w:eastAsiaTheme="minorEastAsia" w:hAnsiTheme="minorEastAsia" w:cs="Arial"/>
          <w:color w:val="000000"/>
          <w:sz w:val="21"/>
          <w:szCs w:val="21"/>
        </w:rPr>
        <w:t>観光</w:t>
      </w:r>
      <w:r w:rsidR="00807909">
        <w:rPr>
          <w:rFonts w:asciiTheme="minorEastAsia" w:eastAsiaTheme="minorEastAsia" w:hAnsiTheme="minorEastAsia" w:cs="Arial" w:hint="eastAsia"/>
          <w:color w:val="000000"/>
          <w:sz w:val="21"/>
          <w:szCs w:val="21"/>
        </w:rPr>
        <w:t>」</w:t>
      </w:r>
      <w:r w:rsidRPr="005407F5">
        <w:rPr>
          <w:rFonts w:asciiTheme="minorEastAsia" w:eastAsiaTheme="minorEastAsia" w:hAnsiTheme="minorEastAsia" w:cs="Arial"/>
          <w:color w:val="000000"/>
          <w:sz w:val="21"/>
          <w:szCs w:val="21"/>
        </w:rPr>
        <w:t>とは1930年に外客誘致からスタートしてい</w:t>
      </w:r>
      <w:r w:rsidR="007658FC" w:rsidRPr="005407F5">
        <w:rPr>
          <w:rFonts w:asciiTheme="minorEastAsia" w:eastAsiaTheme="minorEastAsia" w:hAnsiTheme="minorEastAsia" w:cs="Arial" w:hint="eastAsia"/>
          <w:color w:val="000000"/>
          <w:sz w:val="21"/>
          <w:szCs w:val="21"/>
        </w:rPr>
        <w:t>る</w:t>
      </w:r>
      <w:r w:rsidRPr="005407F5">
        <w:rPr>
          <w:rFonts w:asciiTheme="minorEastAsia" w:eastAsiaTheme="minorEastAsia" w:hAnsiTheme="minorEastAsia" w:cs="Arial"/>
          <w:color w:val="000000"/>
          <w:sz w:val="21"/>
          <w:szCs w:val="21"/>
        </w:rPr>
        <w:t>が、各自治体は、本音の部分で日本人観光客誘致に力を入れていた。このことを「</w:t>
      </w:r>
      <w:r w:rsidRPr="0076160A">
        <w:rPr>
          <w:rStyle w:val="a3"/>
          <w:rFonts w:asciiTheme="minorEastAsia" w:eastAsiaTheme="minorEastAsia" w:hAnsiTheme="minorEastAsia" w:cs="Arial"/>
          <w:b w:val="0"/>
          <w:color w:val="000000"/>
          <w:sz w:val="21"/>
          <w:szCs w:val="21"/>
        </w:rPr>
        <w:t>内主外従</w:t>
      </w:r>
      <w:r w:rsidRPr="005407F5">
        <w:rPr>
          <w:rFonts w:asciiTheme="minorEastAsia" w:eastAsiaTheme="minorEastAsia" w:hAnsiTheme="minorEastAsia" w:cs="Arial"/>
          <w:color w:val="000000"/>
          <w:sz w:val="21"/>
          <w:szCs w:val="21"/>
        </w:rPr>
        <w:t>」とい</w:t>
      </w:r>
      <w:r w:rsidR="007658FC" w:rsidRPr="005407F5">
        <w:rPr>
          <w:rFonts w:asciiTheme="minorEastAsia" w:eastAsiaTheme="minorEastAsia" w:hAnsiTheme="minorEastAsia" w:cs="Arial" w:hint="eastAsia"/>
          <w:color w:val="000000"/>
          <w:sz w:val="21"/>
          <w:szCs w:val="21"/>
        </w:rPr>
        <w:t>う</w:t>
      </w:r>
      <w:r w:rsidRPr="005407F5">
        <w:rPr>
          <w:rFonts w:asciiTheme="minorEastAsia" w:eastAsiaTheme="minorEastAsia" w:hAnsiTheme="minorEastAsia" w:cs="Arial"/>
          <w:color w:val="000000"/>
          <w:sz w:val="21"/>
          <w:szCs w:val="21"/>
        </w:rPr>
        <w:t>。戦前でもそれだけ日本人が豊かになり、ホテルに泊まり洋食を食べたので</w:t>
      </w:r>
      <w:r w:rsidR="007658FC" w:rsidRPr="005407F5">
        <w:rPr>
          <w:rFonts w:asciiTheme="minorEastAsia" w:eastAsiaTheme="minorEastAsia" w:hAnsiTheme="minorEastAsia" w:cs="Arial" w:hint="eastAsia"/>
          <w:color w:val="000000"/>
          <w:sz w:val="21"/>
          <w:szCs w:val="21"/>
        </w:rPr>
        <w:t>ある</w:t>
      </w:r>
      <w:r w:rsidRPr="005407F5">
        <w:rPr>
          <w:rFonts w:asciiTheme="minorEastAsia" w:eastAsiaTheme="minorEastAsia" w:hAnsiTheme="minorEastAsia" w:cs="Arial"/>
          <w:color w:val="000000"/>
          <w:sz w:val="21"/>
          <w:szCs w:val="21"/>
        </w:rPr>
        <w:t>。</w:t>
      </w:r>
      <w:r w:rsidR="00807909">
        <w:rPr>
          <w:rFonts w:asciiTheme="minorEastAsia" w:eastAsiaTheme="minorEastAsia" w:hAnsiTheme="minorEastAsia" w:cs="Arial" w:hint="eastAsia"/>
          <w:color w:val="000000"/>
          <w:sz w:val="21"/>
          <w:szCs w:val="21"/>
        </w:rPr>
        <w:t>しかし</w:t>
      </w:r>
      <w:r w:rsidRPr="005407F5">
        <w:rPr>
          <w:rFonts w:asciiTheme="minorEastAsia" w:eastAsiaTheme="minorEastAsia" w:hAnsiTheme="minorEastAsia" w:cs="Arial"/>
          <w:color w:val="000000"/>
          <w:sz w:val="21"/>
          <w:szCs w:val="21"/>
        </w:rPr>
        <w:t>政策として日本人の</w:t>
      </w:r>
      <w:r w:rsidR="007C6985">
        <w:rPr>
          <w:rFonts w:asciiTheme="minorEastAsia" w:eastAsiaTheme="minorEastAsia" w:hAnsiTheme="minorEastAsia" w:cs="Arial" w:hint="eastAsia"/>
          <w:color w:val="000000"/>
          <w:sz w:val="21"/>
          <w:szCs w:val="21"/>
        </w:rPr>
        <w:t>国内</w:t>
      </w:r>
      <w:r w:rsidRPr="005407F5">
        <w:rPr>
          <w:rFonts w:asciiTheme="minorEastAsia" w:eastAsiaTheme="minorEastAsia" w:hAnsiTheme="minorEastAsia" w:cs="Arial"/>
          <w:color w:val="000000"/>
          <w:sz w:val="21"/>
          <w:szCs w:val="21"/>
        </w:rPr>
        <w:t>観光を</w:t>
      </w:r>
      <w:r w:rsidR="007C6985">
        <w:rPr>
          <w:rFonts w:asciiTheme="minorEastAsia" w:eastAsiaTheme="minorEastAsia" w:hAnsiTheme="minorEastAsia" w:cs="Arial" w:hint="eastAsia"/>
          <w:color w:val="000000"/>
          <w:sz w:val="21"/>
          <w:szCs w:val="21"/>
        </w:rPr>
        <w:t>政策として</w:t>
      </w:r>
      <w:r w:rsidRPr="005407F5">
        <w:rPr>
          <w:rFonts w:asciiTheme="minorEastAsia" w:eastAsiaTheme="minorEastAsia" w:hAnsiTheme="minorEastAsia" w:cs="Arial"/>
          <w:color w:val="000000"/>
          <w:sz w:val="21"/>
          <w:szCs w:val="21"/>
        </w:rPr>
        <w:t>推進すること</w:t>
      </w:r>
      <w:r w:rsidR="00807909">
        <w:rPr>
          <w:rFonts w:asciiTheme="minorEastAsia" w:eastAsiaTheme="minorEastAsia" w:hAnsiTheme="minorEastAsia" w:cs="Arial" w:hint="eastAsia"/>
          <w:color w:val="000000"/>
          <w:sz w:val="21"/>
          <w:szCs w:val="21"/>
        </w:rPr>
        <w:t>まで</w:t>
      </w:r>
      <w:r w:rsidRPr="005407F5">
        <w:rPr>
          <w:rFonts w:asciiTheme="minorEastAsia" w:eastAsiaTheme="minorEastAsia" w:hAnsiTheme="minorEastAsia" w:cs="Arial"/>
          <w:color w:val="000000"/>
          <w:sz w:val="21"/>
          <w:szCs w:val="21"/>
        </w:rPr>
        <w:t>は行われてい</w:t>
      </w:r>
      <w:r w:rsidR="007658FC" w:rsidRPr="005407F5">
        <w:rPr>
          <w:rFonts w:asciiTheme="minorEastAsia" w:eastAsiaTheme="minorEastAsia" w:hAnsiTheme="minorEastAsia" w:cs="Arial" w:hint="eastAsia"/>
          <w:color w:val="000000"/>
          <w:sz w:val="21"/>
          <w:szCs w:val="21"/>
        </w:rPr>
        <w:t>なかった</w:t>
      </w:r>
      <w:r w:rsidRPr="005407F5">
        <w:rPr>
          <w:rFonts w:asciiTheme="minorEastAsia" w:eastAsiaTheme="minorEastAsia" w:hAnsiTheme="minorEastAsia" w:cs="Arial"/>
          <w:color w:val="000000"/>
          <w:sz w:val="21"/>
          <w:szCs w:val="21"/>
        </w:rPr>
        <w:t>から、戦後も、</w:t>
      </w:r>
      <w:r w:rsidRPr="0076160A">
        <w:rPr>
          <w:rStyle w:val="a3"/>
          <w:rFonts w:asciiTheme="minorEastAsia" w:eastAsiaTheme="minorEastAsia" w:hAnsiTheme="minorEastAsia" w:cs="Arial"/>
          <w:b w:val="0"/>
          <w:color w:val="000000"/>
          <w:sz w:val="21"/>
          <w:szCs w:val="21"/>
        </w:rPr>
        <w:t>ソーシャルツーリズム</w:t>
      </w:r>
      <w:r w:rsidRPr="005407F5">
        <w:rPr>
          <w:rFonts w:asciiTheme="minorEastAsia" w:eastAsiaTheme="minorEastAsia" w:hAnsiTheme="minorEastAsia" w:cs="Arial"/>
          <w:color w:val="000000"/>
          <w:sz w:val="21"/>
          <w:szCs w:val="21"/>
        </w:rPr>
        <w:t>の名前のもと、厚生省が</w:t>
      </w:r>
      <w:r w:rsidRPr="0076160A">
        <w:rPr>
          <w:rStyle w:val="a3"/>
          <w:rFonts w:asciiTheme="minorEastAsia" w:eastAsiaTheme="minorEastAsia" w:hAnsiTheme="minorEastAsia" w:cs="Arial"/>
          <w:b w:val="0"/>
          <w:color w:val="000000"/>
          <w:sz w:val="21"/>
          <w:szCs w:val="21"/>
        </w:rPr>
        <w:t>国民宿舎</w:t>
      </w:r>
      <w:r w:rsidRPr="005407F5">
        <w:rPr>
          <w:rFonts w:asciiTheme="minorEastAsia" w:eastAsiaTheme="minorEastAsia" w:hAnsiTheme="minorEastAsia" w:cs="Arial"/>
          <w:color w:val="000000"/>
          <w:sz w:val="21"/>
          <w:szCs w:val="21"/>
        </w:rPr>
        <w:t>等の整備を行っ</w:t>
      </w:r>
      <w:r w:rsidR="00807909">
        <w:rPr>
          <w:rFonts w:asciiTheme="minorEastAsia" w:eastAsiaTheme="minorEastAsia" w:hAnsiTheme="minorEastAsia" w:cs="Arial" w:hint="eastAsia"/>
          <w:color w:val="000000"/>
          <w:sz w:val="21"/>
          <w:szCs w:val="21"/>
        </w:rPr>
        <w:t>てい</w:t>
      </w:r>
      <w:r w:rsidRPr="005407F5">
        <w:rPr>
          <w:rFonts w:asciiTheme="minorEastAsia" w:eastAsiaTheme="minorEastAsia" w:hAnsiTheme="minorEastAsia" w:cs="Arial"/>
          <w:color w:val="000000"/>
          <w:sz w:val="21"/>
          <w:szCs w:val="21"/>
        </w:rPr>
        <w:t>た。</w:t>
      </w:r>
    </w:p>
    <w:p w:rsidR="00E76672" w:rsidRPr="005407F5" w:rsidRDefault="00E76672" w:rsidP="003B2184">
      <w:pPr>
        <w:pStyle w:val="Web"/>
        <w:shd w:val="clear" w:color="auto" w:fill="FFFFFF"/>
        <w:spacing w:before="0" w:beforeAutospacing="0" w:after="0" w:afterAutospacing="0" w:line="405" w:lineRule="atLeast"/>
        <w:rPr>
          <w:rFonts w:asciiTheme="minorEastAsia" w:eastAsiaTheme="minorEastAsia" w:hAnsiTheme="minorEastAsia" w:cs="Arial"/>
          <w:color w:val="000000"/>
          <w:sz w:val="21"/>
          <w:szCs w:val="21"/>
        </w:rPr>
      </w:pPr>
    </w:p>
    <w:p w:rsidR="007F218E" w:rsidRDefault="00BA6243" w:rsidP="00595F42">
      <w:pPr>
        <w:rPr>
          <w:rFonts w:asciiTheme="minorEastAsia" w:hAnsiTheme="minorEastAsia"/>
          <w:b/>
          <w:szCs w:val="21"/>
        </w:rPr>
      </w:pPr>
      <w:r>
        <w:rPr>
          <w:rFonts w:asciiTheme="minorEastAsia" w:hAnsiTheme="minorEastAsia" w:hint="eastAsia"/>
          <w:b/>
          <w:szCs w:val="21"/>
        </w:rPr>
        <w:t>Ⅳ</w:t>
      </w:r>
      <w:r w:rsidR="00FE5326" w:rsidRPr="00FE5326">
        <w:rPr>
          <w:rFonts w:asciiTheme="minorEastAsia" w:hAnsiTheme="minorEastAsia" w:hint="eastAsia"/>
          <w:b/>
          <w:szCs w:val="21"/>
        </w:rPr>
        <w:t xml:space="preserve">　</w:t>
      </w:r>
      <w:r w:rsidR="007F218E">
        <w:rPr>
          <w:rFonts w:asciiTheme="minorEastAsia" w:hAnsiTheme="minorEastAsia" w:hint="eastAsia"/>
          <w:b/>
          <w:szCs w:val="21"/>
        </w:rPr>
        <w:t>タクシー運送</w:t>
      </w:r>
      <w:r w:rsidR="0038612D">
        <w:rPr>
          <w:rFonts w:asciiTheme="minorEastAsia" w:hAnsiTheme="minorEastAsia" w:hint="eastAsia"/>
          <w:b/>
          <w:szCs w:val="21"/>
        </w:rPr>
        <w:t>の</w:t>
      </w:r>
      <w:r w:rsidR="007F218E">
        <w:rPr>
          <w:rFonts w:asciiTheme="minorEastAsia" w:hAnsiTheme="minorEastAsia" w:hint="eastAsia"/>
          <w:b/>
          <w:szCs w:val="21"/>
        </w:rPr>
        <w:t>機能分化を迫る中国語圏から</w:t>
      </w:r>
      <w:r w:rsidR="00B56056">
        <w:rPr>
          <w:rFonts w:asciiTheme="minorEastAsia" w:hAnsiTheme="minorEastAsia" w:hint="eastAsia"/>
          <w:b/>
          <w:szCs w:val="21"/>
        </w:rPr>
        <w:t>急増する</w:t>
      </w:r>
      <w:r w:rsidR="007F218E">
        <w:rPr>
          <w:rFonts w:asciiTheme="minorEastAsia" w:hAnsiTheme="minorEastAsia" w:hint="eastAsia"/>
          <w:b/>
          <w:szCs w:val="21"/>
        </w:rPr>
        <w:t>訪日旅行客</w:t>
      </w:r>
      <w:r w:rsidR="00B56056">
        <w:rPr>
          <w:rFonts w:asciiTheme="minorEastAsia" w:hAnsiTheme="minorEastAsia" w:hint="eastAsia"/>
          <w:b/>
          <w:szCs w:val="21"/>
        </w:rPr>
        <w:t>数</w:t>
      </w:r>
    </w:p>
    <w:p w:rsidR="00095CF3" w:rsidRPr="00BA6243" w:rsidRDefault="00095CF3" w:rsidP="00BE37E1">
      <w:pPr>
        <w:rPr>
          <w:rFonts w:asciiTheme="minorEastAsia" w:hAnsiTheme="minorEastAsia"/>
          <w:b/>
          <w:szCs w:val="21"/>
        </w:rPr>
      </w:pPr>
    </w:p>
    <w:p w:rsidR="00D61C17" w:rsidRDefault="007F218E" w:rsidP="00BE37E1">
      <w:r>
        <w:rPr>
          <w:rFonts w:asciiTheme="minorEastAsia" w:hAnsiTheme="minorEastAsia" w:hint="eastAsia"/>
          <w:b/>
          <w:szCs w:val="21"/>
        </w:rPr>
        <w:t xml:space="preserve">１　</w:t>
      </w:r>
      <w:r w:rsidR="00FE5326" w:rsidRPr="00FE5326">
        <w:rPr>
          <w:rFonts w:asciiTheme="minorEastAsia" w:hAnsiTheme="minorEastAsia" w:hint="eastAsia"/>
          <w:b/>
          <w:szCs w:val="21"/>
        </w:rPr>
        <w:t>語学力の不足するタクシー運転手と越境白タク問題の発生</w:t>
      </w:r>
    </w:p>
    <w:p w:rsidR="008864A6" w:rsidRPr="008864A6" w:rsidRDefault="008864A6" w:rsidP="00CB4E7C">
      <w:pPr>
        <w:rPr>
          <w:rFonts w:asciiTheme="minorEastAsia" w:hAnsiTheme="minorEastAsia" w:cs="Arial"/>
          <w:b/>
          <w:color w:val="000000"/>
          <w:szCs w:val="21"/>
        </w:rPr>
      </w:pPr>
      <w:r w:rsidRPr="008864A6">
        <w:rPr>
          <w:rFonts w:asciiTheme="minorEastAsia" w:hAnsiTheme="minorEastAsia" w:cs="Arial" w:hint="eastAsia"/>
          <w:b/>
          <w:color w:val="000000"/>
          <w:szCs w:val="21"/>
        </w:rPr>
        <w:t>１</w:t>
      </w:r>
      <w:r w:rsidR="00563838">
        <w:rPr>
          <w:rFonts w:asciiTheme="minorEastAsia" w:hAnsiTheme="minorEastAsia" w:cs="Arial" w:hint="eastAsia"/>
          <w:b/>
          <w:color w:val="000000"/>
          <w:szCs w:val="21"/>
        </w:rPr>
        <w:t>）</w:t>
      </w:r>
      <w:r w:rsidRPr="008864A6">
        <w:rPr>
          <w:rFonts w:asciiTheme="minorEastAsia" w:hAnsiTheme="minorEastAsia" w:cs="Arial" w:hint="eastAsia"/>
          <w:b/>
          <w:color w:val="000000"/>
          <w:szCs w:val="21"/>
        </w:rPr>
        <w:t xml:space="preserve">　</w:t>
      </w:r>
      <w:r w:rsidR="00D61C17">
        <w:rPr>
          <w:rFonts w:asciiTheme="minorEastAsia" w:hAnsiTheme="minorEastAsia" w:cs="Arial" w:hint="eastAsia"/>
          <w:b/>
          <w:color w:val="000000"/>
          <w:szCs w:val="21"/>
        </w:rPr>
        <w:t>越境</w:t>
      </w:r>
      <w:r w:rsidRPr="008864A6">
        <w:rPr>
          <w:rFonts w:asciiTheme="minorEastAsia" w:hAnsiTheme="minorEastAsia" w:cs="Arial" w:hint="eastAsia"/>
          <w:b/>
          <w:color w:val="000000"/>
          <w:szCs w:val="21"/>
        </w:rPr>
        <w:t>白タク問題の発生</w:t>
      </w:r>
    </w:p>
    <w:p w:rsidR="00D61C17" w:rsidRDefault="008864A6" w:rsidP="00D61C17">
      <w:pPr>
        <w:rPr>
          <w:rFonts w:asciiTheme="minorEastAsia" w:hAnsiTheme="minorEastAsia" w:cs="Arial"/>
          <w:color w:val="000000"/>
          <w:szCs w:val="21"/>
        </w:rPr>
      </w:pPr>
      <w:r>
        <w:rPr>
          <w:rFonts w:asciiTheme="minorEastAsia" w:hAnsiTheme="minorEastAsia" w:cs="Arial" w:hint="eastAsia"/>
          <w:color w:val="000000"/>
          <w:szCs w:val="21"/>
        </w:rPr>
        <w:t xml:space="preserve">　中国語対応の可能な</w:t>
      </w:r>
      <w:r w:rsidR="00FA3476">
        <w:rPr>
          <w:rFonts w:asciiTheme="minorEastAsia" w:hAnsiTheme="minorEastAsia" w:cs="Arial" w:hint="eastAsia"/>
          <w:color w:val="000000"/>
          <w:szCs w:val="21"/>
        </w:rPr>
        <w:t>バス・</w:t>
      </w:r>
      <w:r>
        <w:rPr>
          <w:rFonts w:asciiTheme="minorEastAsia" w:hAnsiTheme="minorEastAsia" w:cs="Arial" w:hint="eastAsia"/>
          <w:color w:val="000000"/>
          <w:szCs w:val="21"/>
        </w:rPr>
        <w:t>タクシー運転手の絶対的な不足を背景に、</w:t>
      </w:r>
      <w:r w:rsidR="00D916F1">
        <w:rPr>
          <w:rFonts w:asciiTheme="minorEastAsia" w:hAnsiTheme="minorEastAsia" w:cs="Arial" w:hint="eastAsia"/>
          <w:color w:val="000000"/>
          <w:szCs w:val="21"/>
        </w:rPr>
        <w:t>いわゆる</w:t>
      </w:r>
      <w:r>
        <w:rPr>
          <w:rFonts w:asciiTheme="minorEastAsia" w:hAnsiTheme="minorEastAsia" w:cs="Arial" w:hint="eastAsia"/>
          <w:color w:val="000000"/>
          <w:szCs w:val="21"/>
        </w:rPr>
        <w:t>越境白タク、白バスが利用されている。その代表が</w:t>
      </w:r>
      <w:r w:rsidR="00CB4E7C" w:rsidRPr="00595F42">
        <w:rPr>
          <w:rFonts w:asciiTheme="minorEastAsia" w:hAnsiTheme="minorEastAsia" w:cs="Arial"/>
          <w:color w:val="000000"/>
          <w:szCs w:val="21"/>
        </w:rPr>
        <w:t>中国語通訳案内ガイドのネット</w:t>
      </w:r>
      <w:r w:rsidR="00213FCA">
        <w:rPr>
          <w:rFonts w:asciiTheme="minorEastAsia" w:hAnsiTheme="minorEastAsia" w:cs="Arial" w:hint="eastAsia"/>
          <w:color w:val="000000"/>
          <w:szCs w:val="21"/>
        </w:rPr>
        <w:t>情報で</w:t>
      </w:r>
      <w:r w:rsidR="00CB4E7C" w:rsidRPr="00595F42">
        <w:rPr>
          <w:rFonts w:asciiTheme="minorEastAsia" w:hAnsiTheme="minorEastAsia" w:cs="Arial"/>
          <w:color w:val="000000"/>
          <w:szCs w:val="21"/>
        </w:rPr>
        <w:t>紹介</w:t>
      </w:r>
      <w:r w:rsidR="00D61C17">
        <w:rPr>
          <w:rFonts w:asciiTheme="minorEastAsia" w:hAnsiTheme="minorEastAsia" w:cs="Arial" w:hint="eastAsia"/>
          <w:color w:val="000000"/>
          <w:szCs w:val="21"/>
        </w:rPr>
        <w:t>され</w:t>
      </w:r>
      <w:r w:rsidR="00213FCA">
        <w:rPr>
          <w:rFonts w:asciiTheme="minorEastAsia" w:hAnsiTheme="minorEastAsia" w:cs="Arial" w:hint="eastAsia"/>
          <w:color w:val="000000"/>
          <w:szCs w:val="21"/>
        </w:rPr>
        <w:t>ている「</w:t>
      </w:r>
      <w:r w:rsidR="00CB4E7C" w:rsidRPr="00595F42">
        <w:rPr>
          <w:rFonts w:asciiTheme="minorEastAsia" w:hAnsiTheme="minorEastAsia" w:cs="Arial"/>
          <w:color w:val="000000"/>
          <w:szCs w:val="21"/>
        </w:rPr>
        <w:t>皇包車</w:t>
      </w:r>
      <w:r w:rsidR="00213FCA">
        <w:rPr>
          <w:rFonts w:asciiTheme="minorEastAsia" w:hAnsiTheme="minorEastAsia" w:cs="Arial" w:hint="eastAsia"/>
          <w:color w:val="000000"/>
          <w:szCs w:val="21"/>
        </w:rPr>
        <w:t>」</w:t>
      </w:r>
      <w:r w:rsidR="00D916F1">
        <w:rPr>
          <w:rFonts w:asciiTheme="minorEastAsia" w:hAnsiTheme="minorEastAsia" w:cs="Arial" w:hint="eastAsia"/>
          <w:color w:val="000000"/>
          <w:szCs w:val="21"/>
        </w:rPr>
        <w:t>等</w:t>
      </w:r>
      <w:r w:rsidR="00CB4E7C" w:rsidRPr="00595F42">
        <w:rPr>
          <w:rFonts w:asciiTheme="minorEastAsia" w:hAnsiTheme="minorEastAsia" w:cs="Arial"/>
          <w:color w:val="000000"/>
          <w:szCs w:val="21"/>
        </w:rPr>
        <w:t>で</w:t>
      </w:r>
      <w:r w:rsidR="00D61C17">
        <w:rPr>
          <w:rFonts w:asciiTheme="minorEastAsia" w:hAnsiTheme="minorEastAsia" w:cs="Arial" w:hint="eastAsia"/>
          <w:color w:val="000000"/>
          <w:szCs w:val="21"/>
        </w:rPr>
        <w:t>あ</w:t>
      </w:r>
      <w:r w:rsidR="00CB4E7C" w:rsidRPr="00595F42">
        <w:rPr>
          <w:rFonts w:asciiTheme="minorEastAsia" w:hAnsiTheme="minorEastAsia" w:cs="Arial"/>
          <w:color w:val="000000"/>
          <w:szCs w:val="21"/>
        </w:rPr>
        <w:t>る</w:t>
      </w:r>
      <w:r w:rsidR="00D82974">
        <w:rPr>
          <w:rFonts w:asciiTheme="minorEastAsia" w:hAnsiTheme="minorEastAsia" w:cs="Arial" w:hint="eastAsia"/>
          <w:color w:val="000000"/>
          <w:szCs w:val="21"/>
        </w:rPr>
        <w:t>。</w:t>
      </w:r>
      <w:r w:rsidR="00683840" w:rsidRPr="00595F42">
        <w:rPr>
          <w:rFonts w:asciiTheme="minorEastAsia" w:hAnsiTheme="minorEastAsia" w:cs="Arial"/>
          <w:color w:val="000000"/>
          <w:szCs w:val="21"/>
        </w:rPr>
        <w:t>空港送迎</w:t>
      </w:r>
      <w:r w:rsidR="00B56056">
        <w:rPr>
          <w:rFonts w:asciiTheme="minorEastAsia" w:hAnsiTheme="minorEastAsia" w:cs="Arial" w:hint="eastAsia"/>
          <w:color w:val="000000"/>
          <w:szCs w:val="21"/>
        </w:rPr>
        <w:t>、</w:t>
      </w:r>
      <w:r w:rsidR="00683840" w:rsidRPr="00595F42">
        <w:rPr>
          <w:rFonts w:asciiTheme="minorEastAsia" w:hAnsiTheme="minorEastAsia" w:cs="Arial"/>
          <w:color w:val="000000"/>
          <w:szCs w:val="21"/>
        </w:rPr>
        <w:t>観光地案内</w:t>
      </w:r>
      <w:r w:rsidR="00B56056">
        <w:rPr>
          <w:rFonts w:asciiTheme="minorEastAsia" w:hAnsiTheme="minorEastAsia" w:cs="Arial" w:hint="eastAsia"/>
          <w:color w:val="000000"/>
          <w:szCs w:val="21"/>
        </w:rPr>
        <w:t>といった要望区分</w:t>
      </w:r>
      <w:r w:rsidR="00683840" w:rsidRPr="00595F42">
        <w:rPr>
          <w:rFonts w:asciiTheme="minorEastAsia" w:hAnsiTheme="minorEastAsia" w:cs="Arial"/>
          <w:color w:val="000000"/>
          <w:szCs w:val="21"/>
        </w:rPr>
        <w:t>、車付きで5千円</w:t>
      </w:r>
      <w:r w:rsidR="00B56056">
        <w:rPr>
          <w:rFonts w:asciiTheme="minorEastAsia" w:hAnsiTheme="minorEastAsia" w:cs="Arial" w:hint="eastAsia"/>
          <w:color w:val="000000"/>
          <w:szCs w:val="21"/>
        </w:rPr>
        <w:t>、</w:t>
      </w:r>
      <w:r w:rsidR="00683840" w:rsidRPr="00595F42">
        <w:rPr>
          <w:rFonts w:asciiTheme="minorEastAsia" w:hAnsiTheme="minorEastAsia" w:cs="Arial"/>
          <w:color w:val="000000"/>
          <w:szCs w:val="21"/>
        </w:rPr>
        <w:t>1万円</w:t>
      </w:r>
      <w:r w:rsidR="00B56056">
        <w:rPr>
          <w:rFonts w:asciiTheme="minorEastAsia" w:hAnsiTheme="minorEastAsia" w:cs="Arial" w:hint="eastAsia"/>
          <w:color w:val="000000"/>
          <w:szCs w:val="21"/>
        </w:rPr>
        <w:t>といった価格区分</w:t>
      </w:r>
      <w:r w:rsidR="00683840" w:rsidRPr="00595F42">
        <w:rPr>
          <w:rFonts w:asciiTheme="minorEastAsia" w:hAnsiTheme="minorEastAsia" w:cs="Arial"/>
          <w:color w:val="000000"/>
          <w:szCs w:val="21"/>
        </w:rPr>
        <w:t>、</w:t>
      </w:r>
      <w:r w:rsidR="00B56056">
        <w:rPr>
          <w:rFonts w:asciiTheme="minorEastAsia" w:hAnsiTheme="minorEastAsia" w:cs="Arial" w:hint="eastAsia"/>
          <w:color w:val="000000"/>
          <w:szCs w:val="21"/>
        </w:rPr>
        <w:t>中国語、</w:t>
      </w:r>
      <w:r w:rsidR="00683840" w:rsidRPr="00595F42">
        <w:rPr>
          <w:rFonts w:asciiTheme="minorEastAsia" w:hAnsiTheme="minorEastAsia" w:cs="Arial"/>
          <w:color w:val="000000"/>
          <w:szCs w:val="21"/>
        </w:rPr>
        <w:t>日本語</w:t>
      </w:r>
      <w:r w:rsidR="00B56056">
        <w:rPr>
          <w:rFonts w:asciiTheme="minorEastAsia" w:hAnsiTheme="minorEastAsia" w:cs="Arial" w:hint="eastAsia"/>
          <w:color w:val="000000"/>
          <w:szCs w:val="21"/>
        </w:rPr>
        <w:t>、英語</w:t>
      </w:r>
      <w:r w:rsidR="00683840" w:rsidRPr="00595F42">
        <w:rPr>
          <w:rFonts w:asciiTheme="minorEastAsia" w:hAnsiTheme="minorEastAsia" w:cs="Arial"/>
          <w:color w:val="000000"/>
          <w:szCs w:val="21"/>
        </w:rPr>
        <w:t>といった</w:t>
      </w:r>
      <w:r w:rsidR="00FA3476">
        <w:rPr>
          <w:rFonts w:asciiTheme="minorEastAsia" w:hAnsiTheme="minorEastAsia" w:cs="Arial" w:hint="eastAsia"/>
          <w:color w:val="000000"/>
          <w:szCs w:val="21"/>
        </w:rPr>
        <w:t>語学対応</w:t>
      </w:r>
      <w:r w:rsidR="00683840" w:rsidRPr="00595F42">
        <w:rPr>
          <w:rFonts w:asciiTheme="minorEastAsia" w:hAnsiTheme="minorEastAsia" w:cs="Arial"/>
          <w:color w:val="000000"/>
          <w:szCs w:val="21"/>
        </w:rPr>
        <w:t>区分があ</w:t>
      </w:r>
      <w:r w:rsidR="00FA3476">
        <w:rPr>
          <w:rFonts w:asciiTheme="minorEastAsia" w:hAnsiTheme="minorEastAsia" w:cs="Arial" w:hint="eastAsia"/>
          <w:color w:val="000000"/>
          <w:szCs w:val="21"/>
        </w:rPr>
        <w:t>り、日本のバス・タクシーよりきめ細かいサービスを提供している</w:t>
      </w:r>
      <w:r w:rsidR="00683840" w:rsidRPr="00595F42">
        <w:rPr>
          <w:rFonts w:asciiTheme="minorEastAsia" w:hAnsiTheme="minorEastAsia" w:cs="Arial"/>
          <w:color w:val="000000"/>
          <w:szCs w:val="21"/>
        </w:rPr>
        <w:t>。最低催行人員</w:t>
      </w:r>
      <w:r w:rsidR="00B56056">
        <w:rPr>
          <w:rFonts w:asciiTheme="minorEastAsia" w:hAnsiTheme="minorEastAsia" w:cs="Arial" w:hint="eastAsia"/>
          <w:color w:val="000000"/>
          <w:szCs w:val="21"/>
        </w:rPr>
        <w:t>も示されており、</w:t>
      </w:r>
      <w:r w:rsidR="00683840" w:rsidRPr="00595F42">
        <w:rPr>
          <w:rFonts w:asciiTheme="minorEastAsia" w:hAnsiTheme="minorEastAsia" w:cs="Arial"/>
          <w:color w:val="000000"/>
          <w:szCs w:val="21"/>
        </w:rPr>
        <w:t>中国のＨＰにしっかりと宣伝されている</w:t>
      </w:r>
      <w:r w:rsidR="00B56056" w:rsidRPr="00FA3476">
        <w:rPr>
          <w:rFonts w:asciiTheme="minorEastAsia" w:hAnsiTheme="minorEastAsia" w:cs="Arial" w:hint="eastAsia"/>
          <w:b/>
          <w:color w:val="FF0000"/>
          <w:szCs w:val="21"/>
          <w:vertAlign w:val="superscript"/>
        </w:rPr>
        <w:t>２２</w:t>
      </w:r>
      <w:r w:rsidR="00683840" w:rsidRPr="00595F42">
        <w:rPr>
          <w:rFonts w:asciiTheme="minorEastAsia" w:hAnsiTheme="minorEastAsia" w:cs="Arial"/>
          <w:color w:val="000000"/>
          <w:szCs w:val="21"/>
        </w:rPr>
        <w:t>。</w:t>
      </w:r>
      <w:r w:rsidR="00B56056">
        <w:rPr>
          <w:rFonts w:asciiTheme="minorEastAsia" w:hAnsiTheme="minorEastAsia" w:cs="Arial" w:hint="eastAsia"/>
          <w:color w:val="000000"/>
          <w:szCs w:val="21"/>
        </w:rPr>
        <w:t>中国語のできる乗務員を</w:t>
      </w:r>
      <w:r w:rsidR="00412795">
        <w:rPr>
          <w:rFonts w:asciiTheme="minorEastAsia" w:hAnsiTheme="minorEastAsia" w:cs="Arial" w:hint="eastAsia"/>
          <w:color w:val="000000"/>
          <w:szCs w:val="21"/>
        </w:rPr>
        <w:t>雇用していない日本のバス・タクシーには</w:t>
      </w:r>
      <w:r w:rsidR="00D61C17">
        <w:rPr>
          <w:rFonts w:asciiTheme="minorEastAsia" w:hAnsiTheme="minorEastAsia" w:cs="Arial" w:hint="eastAsia"/>
          <w:color w:val="000000"/>
          <w:szCs w:val="21"/>
        </w:rPr>
        <w:t>対応策もなく、</w:t>
      </w:r>
      <w:r w:rsidR="00FA3476">
        <w:rPr>
          <w:rFonts w:asciiTheme="minorEastAsia" w:hAnsiTheme="minorEastAsia" w:cs="Arial"/>
          <w:color w:val="000000"/>
          <w:szCs w:val="21"/>
        </w:rPr>
        <w:t>インバウンドを推奨している国策に</w:t>
      </w:r>
      <w:r w:rsidR="00FA3476">
        <w:rPr>
          <w:rFonts w:asciiTheme="minorEastAsia" w:hAnsiTheme="minorEastAsia" w:cs="Arial" w:hint="eastAsia"/>
          <w:color w:val="000000"/>
          <w:szCs w:val="21"/>
        </w:rPr>
        <w:t>も</w:t>
      </w:r>
      <w:r w:rsidR="00D61C17" w:rsidRPr="00595F42">
        <w:rPr>
          <w:rFonts w:asciiTheme="minorEastAsia" w:hAnsiTheme="minorEastAsia" w:cs="Arial"/>
          <w:color w:val="000000"/>
          <w:szCs w:val="21"/>
        </w:rPr>
        <w:t>あ</w:t>
      </w:r>
      <w:r w:rsidR="00D61C17">
        <w:rPr>
          <w:rFonts w:asciiTheme="minorEastAsia" w:hAnsiTheme="minorEastAsia" w:cs="Arial" w:hint="eastAsia"/>
          <w:color w:val="000000"/>
          <w:szCs w:val="21"/>
        </w:rPr>
        <w:t>わず</w:t>
      </w:r>
      <w:r w:rsidR="00D61C17" w:rsidRPr="00595F42">
        <w:rPr>
          <w:rFonts w:asciiTheme="minorEastAsia" w:hAnsiTheme="minorEastAsia" w:cs="Arial"/>
          <w:color w:val="000000"/>
          <w:szCs w:val="21"/>
        </w:rPr>
        <w:t>、</w:t>
      </w:r>
      <w:r w:rsidR="00683840" w:rsidRPr="00595F42">
        <w:rPr>
          <w:rFonts w:asciiTheme="minorEastAsia" w:hAnsiTheme="minorEastAsia" w:cs="Arial"/>
          <w:color w:val="000000"/>
          <w:szCs w:val="21"/>
        </w:rPr>
        <w:t>説得力に欠ける話</w:t>
      </w:r>
      <w:r w:rsidR="00412795">
        <w:rPr>
          <w:rFonts w:asciiTheme="minorEastAsia" w:hAnsiTheme="minorEastAsia" w:cs="Arial" w:hint="eastAsia"/>
          <w:color w:val="000000"/>
          <w:szCs w:val="21"/>
        </w:rPr>
        <w:t>ともなってしまうのであり、大きな人身事故が起きた時に問題提起するに終わってしまうのである。しかし問題提起をすれば、</w:t>
      </w:r>
      <w:r w:rsidR="00B67575">
        <w:rPr>
          <w:rFonts w:asciiTheme="minorEastAsia" w:hAnsiTheme="minorEastAsia" w:cs="Arial" w:hint="eastAsia"/>
          <w:color w:val="000000"/>
          <w:szCs w:val="21"/>
        </w:rPr>
        <w:t>高度経済成長期に拡大する物流需要に対応して実施された白トラへのゴッツン免許</w:t>
      </w:r>
      <w:r w:rsidR="00B67575" w:rsidRPr="00B67575">
        <w:rPr>
          <w:rFonts w:asciiTheme="minorEastAsia" w:hAnsiTheme="minorEastAsia" w:cs="Arial" w:hint="eastAsia"/>
          <w:b/>
          <w:color w:val="FF0000"/>
          <w:szCs w:val="21"/>
          <w:vertAlign w:val="superscript"/>
        </w:rPr>
        <w:t>２３</w:t>
      </w:r>
      <w:r w:rsidR="00B67575">
        <w:rPr>
          <w:rFonts w:asciiTheme="minorEastAsia" w:hAnsiTheme="minorEastAsia" w:cs="Arial" w:hint="eastAsia"/>
          <w:color w:val="000000"/>
          <w:szCs w:val="21"/>
        </w:rPr>
        <w:t>のように、</w:t>
      </w:r>
      <w:r w:rsidR="00412795">
        <w:rPr>
          <w:rFonts w:asciiTheme="minorEastAsia" w:hAnsiTheme="minorEastAsia" w:cs="Arial" w:hint="eastAsia"/>
          <w:color w:val="000000"/>
          <w:szCs w:val="21"/>
        </w:rPr>
        <w:t>道路運送法が抱える制度問題等に踏み込まざるを得ない</w:t>
      </w:r>
      <w:r w:rsidR="00FA3476">
        <w:rPr>
          <w:rFonts w:asciiTheme="minorEastAsia" w:hAnsiTheme="minorEastAsia" w:cs="Arial" w:hint="eastAsia"/>
          <w:color w:val="000000"/>
          <w:szCs w:val="21"/>
        </w:rPr>
        <w:t>こととな</w:t>
      </w:r>
      <w:r w:rsidR="00213FCA">
        <w:rPr>
          <w:rFonts w:asciiTheme="minorEastAsia" w:hAnsiTheme="minorEastAsia" w:cs="Arial" w:hint="eastAsia"/>
          <w:color w:val="000000"/>
          <w:szCs w:val="21"/>
        </w:rPr>
        <w:t>ってしまう</w:t>
      </w:r>
      <w:r w:rsidR="00412795">
        <w:rPr>
          <w:rFonts w:asciiTheme="minorEastAsia" w:hAnsiTheme="minorEastAsia" w:cs="Arial" w:hint="eastAsia"/>
          <w:color w:val="000000"/>
          <w:szCs w:val="21"/>
        </w:rPr>
        <w:t>。</w:t>
      </w:r>
    </w:p>
    <w:p w:rsidR="00D61C17" w:rsidRPr="00D61C17" w:rsidRDefault="00FA3476" w:rsidP="00D61C17">
      <w:pPr>
        <w:ind w:firstLineChars="100" w:firstLine="258"/>
        <w:rPr>
          <w:rFonts w:asciiTheme="minorEastAsia" w:hAnsiTheme="minorEastAsia" w:cs="Arial"/>
          <w:color w:val="000000"/>
          <w:szCs w:val="21"/>
        </w:rPr>
      </w:pPr>
      <w:r w:rsidRPr="00CA198E">
        <w:rPr>
          <w:rStyle w:val="a3"/>
          <w:rFonts w:asciiTheme="minorEastAsia" w:hAnsiTheme="minorEastAsia" w:cs="Arial" w:hint="eastAsia"/>
          <w:b w:val="0"/>
          <w:color w:val="000000"/>
          <w:szCs w:val="21"/>
        </w:rPr>
        <w:lastRenderedPageBreak/>
        <w:t>なお、</w:t>
      </w:r>
      <w:r w:rsidR="00D61C17" w:rsidRPr="00CA198E">
        <w:rPr>
          <w:rStyle w:val="a3"/>
          <w:rFonts w:asciiTheme="minorEastAsia" w:hAnsiTheme="minorEastAsia" w:cs="Arial"/>
          <w:b w:val="0"/>
          <w:color w:val="000000"/>
          <w:szCs w:val="21"/>
        </w:rPr>
        <w:t>白タクの語源</w:t>
      </w:r>
      <w:r w:rsidR="00D61C17" w:rsidRPr="00CA198E">
        <w:rPr>
          <w:rFonts w:asciiTheme="minorEastAsia" w:hAnsiTheme="minorEastAsia" w:cs="Arial"/>
          <w:color w:val="000000"/>
          <w:szCs w:val="21"/>
        </w:rPr>
        <w:t>はナンバープレートが白だという解説が</w:t>
      </w:r>
      <w:r w:rsidR="00412795" w:rsidRPr="00CA198E">
        <w:rPr>
          <w:rFonts w:asciiTheme="minorEastAsia" w:hAnsiTheme="minorEastAsia" w:cs="Arial" w:hint="eastAsia"/>
          <w:color w:val="000000"/>
          <w:szCs w:val="21"/>
        </w:rPr>
        <w:t>ある</w:t>
      </w:r>
      <w:r w:rsidR="00D61C17" w:rsidRPr="00CA198E">
        <w:rPr>
          <w:rFonts w:asciiTheme="minorEastAsia" w:hAnsiTheme="minorEastAsia" w:cs="Arial"/>
          <w:color w:val="000000"/>
          <w:szCs w:val="21"/>
        </w:rPr>
        <w:t>が、</w:t>
      </w:r>
      <w:r w:rsidR="00D61C17" w:rsidRPr="00CA198E">
        <w:rPr>
          <w:rStyle w:val="a3"/>
          <w:rFonts w:asciiTheme="minorEastAsia" w:hAnsiTheme="minorEastAsia" w:cs="Arial"/>
          <w:b w:val="0"/>
          <w:color w:val="000000"/>
          <w:szCs w:val="21"/>
        </w:rPr>
        <w:t>ハンカチタクシー</w:t>
      </w:r>
      <w:r w:rsidR="00D61C17" w:rsidRPr="00D61C17">
        <w:rPr>
          <w:rFonts w:asciiTheme="minorEastAsia" w:hAnsiTheme="minorEastAsia" w:cs="Arial"/>
          <w:color w:val="000000"/>
          <w:szCs w:val="21"/>
        </w:rPr>
        <w:t>という用語</w:t>
      </w:r>
      <w:r w:rsidR="00412795">
        <w:rPr>
          <w:rFonts w:asciiTheme="minorEastAsia" w:hAnsiTheme="minorEastAsia" w:cs="Arial" w:hint="eastAsia"/>
          <w:color w:val="000000"/>
          <w:szCs w:val="21"/>
        </w:rPr>
        <w:t>がもちいられたことも</w:t>
      </w:r>
      <w:r w:rsidR="00D61C17" w:rsidRPr="00D61C17">
        <w:rPr>
          <w:rFonts w:asciiTheme="minorEastAsia" w:hAnsiTheme="minorEastAsia" w:cs="Arial"/>
          <w:color w:val="000000"/>
          <w:szCs w:val="21"/>
        </w:rPr>
        <w:t>ある</w:t>
      </w:r>
      <w:r w:rsidRPr="00FA3476">
        <w:rPr>
          <w:rFonts w:asciiTheme="minorEastAsia" w:hAnsiTheme="minorEastAsia" w:cs="Arial" w:hint="eastAsia"/>
          <w:b/>
          <w:color w:val="FF0000"/>
          <w:szCs w:val="21"/>
          <w:vertAlign w:val="superscript"/>
        </w:rPr>
        <w:t>２</w:t>
      </w:r>
      <w:r w:rsidR="00B67575">
        <w:rPr>
          <w:rFonts w:asciiTheme="minorEastAsia" w:hAnsiTheme="minorEastAsia" w:cs="Arial" w:hint="eastAsia"/>
          <w:b/>
          <w:color w:val="FF0000"/>
          <w:szCs w:val="21"/>
          <w:vertAlign w:val="superscript"/>
        </w:rPr>
        <w:t>４</w:t>
      </w:r>
      <w:r w:rsidR="00D61C17" w:rsidRPr="00D61C17">
        <w:rPr>
          <w:rFonts w:asciiTheme="minorEastAsia" w:hAnsiTheme="minorEastAsia" w:cs="Arial"/>
          <w:color w:val="000000"/>
          <w:szCs w:val="21"/>
        </w:rPr>
        <w:t>。</w:t>
      </w:r>
      <w:r w:rsidR="00D61C17" w:rsidRPr="00CA198E">
        <w:rPr>
          <w:rStyle w:val="a3"/>
          <w:rFonts w:asciiTheme="minorEastAsia" w:hAnsiTheme="minorEastAsia" w:cs="Arial"/>
          <w:b w:val="0"/>
          <w:color w:val="000000"/>
          <w:szCs w:val="21"/>
        </w:rPr>
        <w:t>白トラ</w:t>
      </w:r>
      <w:r w:rsidR="00D61C17" w:rsidRPr="00D61C17">
        <w:rPr>
          <w:rFonts w:asciiTheme="minorEastAsia" w:hAnsiTheme="minorEastAsia" w:cs="Arial"/>
          <w:color w:val="000000"/>
          <w:szCs w:val="21"/>
        </w:rPr>
        <w:t>という言葉は規制緩和とともに消えていった。</w:t>
      </w:r>
    </w:p>
    <w:p w:rsidR="00526F24" w:rsidRPr="00FA3476" w:rsidRDefault="00873071" w:rsidP="00526F24">
      <w:pPr>
        <w:rPr>
          <w:rFonts w:asciiTheme="minorEastAsia" w:hAnsiTheme="minorEastAsia" w:cs="Arial"/>
          <w:b/>
          <w:szCs w:val="21"/>
        </w:rPr>
      </w:pPr>
      <w:r w:rsidRPr="00FA3476">
        <w:rPr>
          <w:rFonts w:asciiTheme="minorEastAsia" w:hAnsiTheme="minorEastAsia" w:cs="Arial" w:hint="eastAsia"/>
          <w:b/>
          <w:szCs w:val="21"/>
        </w:rPr>
        <w:t>２</w:t>
      </w:r>
      <w:r w:rsidR="00563838" w:rsidRPr="00FA3476">
        <w:rPr>
          <w:rFonts w:asciiTheme="minorEastAsia" w:hAnsiTheme="minorEastAsia" w:cs="Arial" w:hint="eastAsia"/>
          <w:b/>
          <w:szCs w:val="21"/>
        </w:rPr>
        <w:t>）</w:t>
      </w:r>
      <w:r w:rsidRPr="00FA3476">
        <w:rPr>
          <w:rFonts w:asciiTheme="minorEastAsia" w:hAnsiTheme="minorEastAsia" w:cs="Arial" w:hint="eastAsia"/>
          <w:b/>
          <w:szCs w:val="21"/>
        </w:rPr>
        <w:t>モバイル決済</w:t>
      </w:r>
      <w:r w:rsidR="00FA3476" w:rsidRPr="00FA3476">
        <w:rPr>
          <w:rFonts w:asciiTheme="minorEastAsia" w:hAnsiTheme="minorEastAsia" w:cs="Arial" w:hint="eastAsia"/>
          <w:b/>
          <w:szCs w:val="21"/>
        </w:rPr>
        <w:t>、</w:t>
      </w:r>
      <w:r w:rsidRPr="00FA3476">
        <w:rPr>
          <w:rFonts w:asciiTheme="minorEastAsia" w:hAnsiTheme="minorEastAsia" w:cs="Arial" w:hint="eastAsia"/>
          <w:b/>
          <w:szCs w:val="21"/>
        </w:rPr>
        <w:t>ライドシェア</w:t>
      </w:r>
      <w:r w:rsidR="00213FCA">
        <w:rPr>
          <w:rFonts w:asciiTheme="minorEastAsia" w:hAnsiTheme="minorEastAsia" w:cs="Arial" w:hint="eastAsia"/>
          <w:b/>
          <w:szCs w:val="21"/>
        </w:rPr>
        <w:t>利用</w:t>
      </w:r>
      <w:r w:rsidR="00526F24" w:rsidRPr="00FA3476">
        <w:rPr>
          <w:rFonts w:asciiTheme="minorEastAsia" w:hAnsiTheme="minorEastAsia" w:cs="Arial" w:hint="eastAsia"/>
          <w:b/>
          <w:szCs w:val="21"/>
        </w:rPr>
        <w:t>が進展する中国</w:t>
      </w:r>
      <w:r w:rsidR="00213FCA">
        <w:rPr>
          <w:rFonts w:asciiTheme="minorEastAsia" w:hAnsiTheme="minorEastAsia" w:cs="Arial" w:hint="eastAsia"/>
          <w:b/>
          <w:szCs w:val="21"/>
        </w:rPr>
        <w:t>語圏からの</w:t>
      </w:r>
      <w:r w:rsidR="00526F24" w:rsidRPr="00FA3476">
        <w:rPr>
          <w:rFonts w:asciiTheme="minorEastAsia" w:hAnsiTheme="minorEastAsia" w:cs="Arial" w:hint="eastAsia"/>
          <w:b/>
          <w:szCs w:val="21"/>
        </w:rPr>
        <w:t>旅行者</w:t>
      </w:r>
    </w:p>
    <w:p w:rsidR="00412795" w:rsidRDefault="00873071" w:rsidP="00873071">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日本ではモバイル決済が中国ほど進んでいない。</w:t>
      </w:r>
      <w:r w:rsidR="00FA3476">
        <w:rPr>
          <w:rFonts w:asciiTheme="minorEastAsia" w:hAnsiTheme="minorEastAsia" w:cs="Arial" w:hint="eastAsia"/>
          <w:color w:val="000000"/>
          <w:szCs w:val="21"/>
        </w:rPr>
        <w:t>仕組み</w:t>
      </w:r>
      <w:r w:rsidRPr="00595F42">
        <w:rPr>
          <w:rFonts w:asciiTheme="minorEastAsia" w:hAnsiTheme="minorEastAsia" w:cs="Arial"/>
          <w:color w:val="000000"/>
          <w:szCs w:val="21"/>
        </w:rPr>
        <w:t>はあっても、運転手が懸念する「ノーショー（予約したのに利用しない）」のケースが出てくるから</w:t>
      </w:r>
      <w:r w:rsidR="00412795">
        <w:rPr>
          <w:rFonts w:asciiTheme="minorEastAsia" w:hAnsiTheme="minorEastAsia" w:cs="Arial" w:hint="eastAsia"/>
          <w:color w:val="000000"/>
          <w:szCs w:val="21"/>
        </w:rPr>
        <w:t>といわれているが、それよりも</w:t>
      </w:r>
      <w:r w:rsidR="00E949EE">
        <w:rPr>
          <w:rFonts w:asciiTheme="minorEastAsia" w:hAnsiTheme="minorEastAsia" w:cs="Arial" w:hint="eastAsia"/>
          <w:color w:val="000000"/>
          <w:szCs w:val="21"/>
        </w:rPr>
        <w:t>流し行為による</w:t>
      </w:r>
      <w:r w:rsidR="00412795">
        <w:rPr>
          <w:rFonts w:asciiTheme="minorEastAsia" w:hAnsiTheme="minorEastAsia" w:cs="Arial" w:hint="eastAsia"/>
          <w:color w:val="000000"/>
          <w:szCs w:val="21"/>
        </w:rPr>
        <w:t>タクシー車両数が需要に比べて十分に供給されていることによる</w:t>
      </w:r>
      <w:r w:rsidR="00E949EE">
        <w:rPr>
          <w:rFonts w:asciiTheme="minorEastAsia" w:hAnsiTheme="minorEastAsia" w:cs="Arial" w:hint="eastAsia"/>
          <w:color w:val="000000"/>
          <w:szCs w:val="21"/>
        </w:rPr>
        <w:t>のであろう</w:t>
      </w:r>
      <w:r w:rsidRPr="00595F42">
        <w:rPr>
          <w:rFonts w:asciiTheme="minorEastAsia" w:hAnsiTheme="minorEastAsia" w:cs="Arial"/>
          <w:color w:val="000000"/>
          <w:szCs w:val="21"/>
        </w:rPr>
        <w:t>。</w:t>
      </w:r>
    </w:p>
    <w:p w:rsidR="00412795" w:rsidRDefault="00873071" w:rsidP="00873071">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中国でライドシェアが普及した背景には、WeChat</w:t>
      </w:r>
      <w:r w:rsidR="00213FCA">
        <w:rPr>
          <w:rFonts w:asciiTheme="minorEastAsia" w:hAnsiTheme="minorEastAsia" w:cs="Arial"/>
          <w:color w:val="000000"/>
          <w:szCs w:val="21"/>
        </w:rPr>
        <w:t xml:space="preserve"> </w:t>
      </w:r>
      <w:r w:rsidRPr="00595F42">
        <w:rPr>
          <w:rFonts w:asciiTheme="minorEastAsia" w:hAnsiTheme="minorEastAsia" w:cs="Arial"/>
          <w:color w:val="000000"/>
          <w:szCs w:val="21"/>
        </w:rPr>
        <w:t>Payやアリペイといったモバイル決済の日常化があ</w:t>
      </w:r>
      <w:r>
        <w:rPr>
          <w:rFonts w:asciiTheme="minorEastAsia" w:hAnsiTheme="minorEastAsia" w:cs="Arial" w:hint="eastAsia"/>
          <w:color w:val="000000"/>
          <w:szCs w:val="21"/>
        </w:rPr>
        <w:t>る</w:t>
      </w:r>
      <w:r w:rsidRPr="00595F42">
        <w:rPr>
          <w:rFonts w:asciiTheme="minorEastAsia" w:hAnsiTheme="minorEastAsia" w:cs="Arial"/>
          <w:color w:val="000000"/>
          <w:szCs w:val="21"/>
        </w:rPr>
        <w:t>。</w:t>
      </w:r>
      <w:r w:rsidR="00412795">
        <w:rPr>
          <w:rFonts w:asciiTheme="minorEastAsia" w:hAnsiTheme="minorEastAsia" w:cs="Arial" w:hint="eastAsia"/>
          <w:color w:val="000000"/>
          <w:szCs w:val="21"/>
        </w:rPr>
        <w:t>この点</w:t>
      </w:r>
      <w:r w:rsidRPr="00595F42">
        <w:rPr>
          <w:rFonts w:asciiTheme="minorEastAsia" w:hAnsiTheme="minorEastAsia" w:cs="Arial"/>
          <w:color w:val="000000"/>
          <w:szCs w:val="21"/>
        </w:rPr>
        <w:t>、</w:t>
      </w:r>
      <w:r w:rsidR="00412795">
        <w:rPr>
          <w:rFonts w:asciiTheme="minorEastAsia" w:hAnsiTheme="minorEastAsia" w:cs="Arial" w:hint="eastAsia"/>
          <w:color w:val="000000"/>
          <w:szCs w:val="21"/>
        </w:rPr>
        <w:t>日本では金融規制が</w:t>
      </w:r>
      <w:r w:rsidR="00E949EE">
        <w:rPr>
          <w:rFonts w:asciiTheme="minorEastAsia" w:hAnsiTheme="minorEastAsia" w:cs="Arial" w:hint="eastAsia"/>
          <w:color w:val="000000"/>
          <w:szCs w:val="21"/>
        </w:rPr>
        <w:t>複雑で</w:t>
      </w:r>
      <w:r w:rsidR="00412795">
        <w:rPr>
          <w:rFonts w:asciiTheme="minorEastAsia" w:hAnsiTheme="minorEastAsia" w:cs="Arial" w:hint="eastAsia"/>
          <w:color w:val="000000"/>
          <w:szCs w:val="21"/>
        </w:rPr>
        <w:t>、海外ほどモバイル決済システムが普及しないのである。</w:t>
      </w:r>
    </w:p>
    <w:p w:rsidR="00873071" w:rsidRDefault="00E949EE" w:rsidP="00873071">
      <w:pPr>
        <w:ind w:firstLineChars="100" w:firstLine="258"/>
        <w:rPr>
          <w:rStyle w:val="a3"/>
          <w:rFonts w:asciiTheme="minorEastAsia" w:hAnsiTheme="minorEastAsia" w:cs="Arial"/>
          <w:color w:val="000000"/>
          <w:szCs w:val="21"/>
        </w:rPr>
      </w:pPr>
      <w:r>
        <w:rPr>
          <w:rFonts w:asciiTheme="minorEastAsia" w:hAnsiTheme="minorEastAsia" w:cs="Arial" w:hint="eastAsia"/>
          <w:color w:val="000000"/>
          <w:szCs w:val="21"/>
        </w:rPr>
        <w:t>日本では</w:t>
      </w:r>
      <w:r w:rsidR="00412795">
        <w:rPr>
          <w:rFonts w:asciiTheme="minorEastAsia" w:hAnsiTheme="minorEastAsia" w:cs="Arial" w:hint="eastAsia"/>
          <w:color w:val="000000"/>
          <w:szCs w:val="21"/>
        </w:rPr>
        <w:t>、</w:t>
      </w:r>
      <w:r w:rsidR="00873071" w:rsidRPr="00595F42">
        <w:rPr>
          <w:rFonts w:asciiTheme="minorEastAsia" w:hAnsiTheme="minorEastAsia" w:cs="Arial"/>
          <w:color w:val="000000"/>
          <w:szCs w:val="21"/>
        </w:rPr>
        <w:t>相乗り</w:t>
      </w:r>
      <w:r w:rsidR="00412795">
        <w:rPr>
          <w:rFonts w:asciiTheme="minorEastAsia" w:hAnsiTheme="minorEastAsia" w:cs="Arial" w:hint="eastAsia"/>
          <w:color w:val="000000"/>
          <w:szCs w:val="21"/>
        </w:rPr>
        <w:t>習慣が定着しない</w:t>
      </w:r>
      <w:r w:rsidR="001B006C">
        <w:rPr>
          <w:rFonts w:asciiTheme="minorEastAsia" w:hAnsiTheme="minorEastAsia" w:cs="Arial" w:hint="eastAsia"/>
          <w:color w:val="000000"/>
          <w:szCs w:val="21"/>
        </w:rPr>
        <w:t>意識風土があると</w:t>
      </w:r>
      <w:r>
        <w:rPr>
          <w:rFonts w:asciiTheme="minorEastAsia" w:hAnsiTheme="minorEastAsia" w:cs="Arial" w:hint="eastAsia"/>
          <w:color w:val="000000"/>
          <w:szCs w:val="21"/>
        </w:rPr>
        <w:t>いわれている</w:t>
      </w:r>
      <w:r w:rsidR="001B006C">
        <w:rPr>
          <w:rFonts w:asciiTheme="minorEastAsia" w:hAnsiTheme="minorEastAsia" w:cs="Arial" w:hint="eastAsia"/>
          <w:color w:val="000000"/>
          <w:szCs w:val="21"/>
        </w:rPr>
        <w:t>が、この点は実証されてない</w:t>
      </w:r>
      <w:r>
        <w:rPr>
          <w:rFonts w:asciiTheme="minorEastAsia" w:hAnsiTheme="minorEastAsia" w:cs="Arial" w:hint="eastAsia"/>
          <w:color w:val="000000"/>
          <w:szCs w:val="21"/>
        </w:rPr>
        <w:t>。</w:t>
      </w:r>
      <w:r w:rsidR="001B006C">
        <w:rPr>
          <w:rFonts w:asciiTheme="minorEastAsia" w:hAnsiTheme="minorEastAsia" w:cs="Arial" w:hint="eastAsia"/>
          <w:color w:val="000000"/>
          <w:szCs w:val="21"/>
        </w:rPr>
        <w:t>いずれにしろ</w:t>
      </w:r>
      <w:r w:rsidR="00873071" w:rsidRPr="001B006C">
        <w:rPr>
          <w:rStyle w:val="a3"/>
          <w:rFonts w:asciiTheme="minorEastAsia" w:hAnsiTheme="minorEastAsia" w:cs="Arial"/>
          <w:b w:val="0"/>
          <w:color w:val="000000"/>
          <w:szCs w:val="21"/>
        </w:rPr>
        <w:t>日本</w:t>
      </w:r>
      <w:r w:rsidR="00873071" w:rsidRPr="001B006C">
        <w:rPr>
          <w:rStyle w:val="a3"/>
          <w:rFonts w:asciiTheme="minorEastAsia" w:hAnsiTheme="minorEastAsia" w:cs="Arial" w:hint="eastAsia"/>
          <w:b w:val="0"/>
          <w:color w:val="000000"/>
          <w:szCs w:val="21"/>
        </w:rPr>
        <w:t>において</w:t>
      </w:r>
      <w:r w:rsidR="00873071" w:rsidRPr="001B006C">
        <w:rPr>
          <w:rStyle w:val="a3"/>
          <w:rFonts w:asciiTheme="minorEastAsia" w:hAnsiTheme="minorEastAsia" w:cs="Arial"/>
          <w:b w:val="0"/>
          <w:color w:val="000000"/>
          <w:szCs w:val="21"/>
        </w:rPr>
        <w:t>ライドシェアが</w:t>
      </w:r>
      <w:r w:rsidR="0038612D">
        <w:rPr>
          <w:rStyle w:val="a3"/>
          <w:rFonts w:asciiTheme="minorEastAsia" w:hAnsiTheme="minorEastAsia" w:cs="Arial" w:hint="eastAsia"/>
          <w:b w:val="0"/>
          <w:color w:val="000000"/>
          <w:szCs w:val="21"/>
        </w:rPr>
        <w:t>一番</w:t>
      </w:r>
      <w:r w:rsidR="00873071" w:rsidRPr="001B006C">
        <w:rPr>
          <w:rStyle w:val="a3"/>
          <w:rFonts w:asciiTheme="minorEastAsia" w:hAnsiTheme="minorEastAsia" w:cs="Arial"/>
          <w:b w:val="0"/>
          <w:color w:val="000000"/>
          <w:szCs w:val="21"/>
        </w:rPr>
        <w:t>進んでいる領域が「越境</w:t>
      </w:r>
      <w:r w:rsidR="001B006C" w:rsidRPr="001B006C">
        <w:rPr>
          <w:rStyle w:val="a3"/>
          <w:rFonts w:asciiTheme="minorEastAsia" w:hAnsiTheme="minorEastAsia" w:cs="Arial" w:hint="eastAsia"/>
          <w:b w:val="0"/>
          <w:color w:val="000000"/>
          <w:szCs w:val="21"/>
        </w:rPr>
        <w:t>」</w:t>
      </w:r>
      <w:r w:rsidR="00873071" w:rsidRPr="001B006C">
        <w:rPr>
          <w:rStyle w:val="a3"/>
          <w:rFonts w:asciiTheme="minorEastAsia" w:hAnsiTheme="minorEastAsia" w:cs="Arial"/>
          <w:b w:val="0"/>
          <w:color w:val="000000"/>
          <w:szCs w:val="21"/>
        </w:rPr>
        <w:t>白タク</w:t>
      </w:r>
      <w:r w:rsidR="00873071" w:rsidRPr="001B006C">
        <w:rPr>
          <w:rStyle w:val="a3"/>
          <w:rFonts w:asciiTheme="minorEastAsia" w:hAnsiTheme="minorEastAsia" w:cs="Arial" w:hint="eastAsia"/>
          <w:b w:val="0"/>
          <w:color w:val="000000"/>
          <w:szCs w:val="21"/>
        </w:rPr>
        <w:t>であり、ニーズがあるから</w:t>
      </w:r>
      <w:r w:rsidR="001B006C" w:rsidRPr="001B006C">
        <w:rPr>
          <w:rStyle w:val="a3"/>
          <w:rFonts w:asciiTheme="minorEastAsia" w:hAnsiTheme="minorEastAsia" w:cs="Arial" w:hint="eastAsia"/>
          <w:b w:val="0"/>
          <w:color w:val="000000"/>
          <w:szCs w:val="21"/>
        </w:rPr>
        <w:t>普及する</w:t>
      </w:r>
      <w:r w:rsidR="00873071" w:rsidRPr="001B006C">
        <w:rPr>
          <w:rStyle w:val="a3"/>
          <w:rFonts w:asciiTheme="minorEastAsia" w:hAnsiTheme="minorEastAsia" w:cs="Arial"/>
          <w:b w:val="0"/>
          <w:color w:val="000000"/>
          <w:szCs w:val="21"/>
        </w:rPr>
        <w:t>。</w:t>
      </w:r>
    </w:p>
    <w:p w:rsidR="00873071" w:rsidRDefault="00873071" w:rsidP="00873071">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米国商務省資料</w:t>
      </w:r>
      <w:r w:rsidR="00BE012E" w:rsidRPr="00BE012E">
        <w:rPr>
          <w:rFonts w:asciiTheme="minorEastAsia" w:hAnsiTheme="minorEastAsia" w:cs="Arial" w:hint="eastAsia"/>
          <w:b/>
          <w:color w:val="FF0000"/>
          <w:szCs w:val="21"/>
          <w:vertAlign w:val="superscript"/>
        </w:rPr>
        <w:t>２</w:t>
      </w:r>
      <w:r w:rsidR="001B401F">
        <w:rPr>
          <w:rFonts w:asciiTheme="minorEastAsia" w:hAnsiTheme="minorEastAsia" w:cs="Arial" w:hint="eastAsia"/>
          <w:b/>
          <w:color w:val="FF0000"/>
          <w:szCs w:val="21"/>
          <w:vertAlign w:val="superscript"/>
        </w:rPr>
        <w:t>５</w:t>
      </w:r>
      <w:r w:rsidRPr="00595F42">
        <w:rPr>
          <w:rFonts w:asciiTheme="minorEastAsia" w:hAnsiTheme="minorEastAsia" w:cs="Arial"/>
          <w:color w:val="000000"/>
          <w:szCs w:val="21"/>
        </w:rPr>
        <w:t>によれば、米国居住者はネット以上にエアライン情報を活用（52%）している。日本でいえばJRの情報を活用しているようなものである。それだけ航空が身近なのである。</w:t>
      </w:r>
      <w:r w:rsidR="00E949EE">
        <w:rPr>
          <w:rFonts w:asciiTheme="minorEastAsia" w:hAnsiTheme="minorEastAsia" w:cs="Arial" w:hint="eastAsia"/>
          <w:color w:val="000000"/>
          <w:szCs w:val="21"/>
        </w:rPr>
        <w:t>むしろ</w:t>
      </w:r>
      <w:r w:rsidRPr="00595F42">
        <w:rPr>
          <w:rFonts w:asciiTheme="minorEastAsia" w:hAnsiTheme="minorEastAsia" w:cs="Arial"/>
          <w:color w:val="000000"/>
          <w:szCs w:val="21"/>
        </w:rPr>
        <w:t>ネット活用は中国人の方が進んでいる。訪日中国人の半数が</w:t>
      </w:r>
      <w:r>
        <w:rPr>
          <w:rFonts w:asciiTheme="minorEastAsia" w:hAnsiTheme="minorEastAsia" w:cs="Arial" w:hint="eastAsia"/>
          <w:color w:val="000000"/>
          <w:szCs w:val="21"/>
        </w:rPr>
        <w:t>1999年設立された</w:t>
      </w:r>
      <w:r w:rsidRPr="00595F42">
        <w:rPr>
          <w:rFonts w:asciiTheme="minorEastAsia" w:hAnsiTheme="minorEastAsia" w:cs="Arial"/>
          <w:color w:val="000000"/>
          <w:szCs w:val="21"/>
        </w:rPr>
        <w:t>中国最大手のオンライン旅行会社</w:t>
      </w:r>
      <w:r w:rsidR="00213FCA">
        <w:rPr>
          <w:rFonts w:asciiTheme="minorEastAsia" w:hAnsiTheme="minorEastAsia" w:cs="Arial" w:hint="eastAsia"/>
          <w:color w:val="000000"/>
          <w:szCs w:val="21"/>
        </w:rPr>
        <w:t>の</w:t>
      </w:r>
      <w:r w:rsidRPr="00595F42">
        <w:rPr>
          <w:rFonts w:asciiTheme="minorEastAsia" w:hAnsiTheme="minorEastAsia" w:cs="Arial"/>
          <w:color w:val="000000"/>
          <w:szCs w:val="21"/>
        </w:rPr>
        <w:t>シートリップ（</w:t>
      </w:r>
      <w:proofErr w:type="spellStart"/>
      <w:r w:rsidR="0016678D">
        <w:rPr>
          <w:rFonts w:asciiTheme="minorEastAsia" w:hAnsiTheme="minorEastAsia" w:cs="Arial"/>
          <w:color w:val="000000"/>
          <w:szCs w:val="21"/>
        </w:rPr>
        <w:t>Ctrip</w:t>
      </w:r>
      <w:proofErr w:type="spellEnd"/>
      <w:r w:rsidRPr="00595F42">
        <w:rPr>
          <w:rFonts w:asciiTheme="minorEastAsia" w:hAnsiTheme="minorEastAsia" w:cs="Arial"/>
          <w:color w:val="000000"/>
          <w:szCs w:val="21"/>
        </w:rPr>
        <w:t>）のサービスを利用して</w:t>
      </w:r>
      <w:r w:rsidR="001B006C">
        <w:rPr>
          <w:rFonts w:asciiTheme="minorEastAsia" w:hAnsiTheme="minorEastAsia" w:cs="Arial" w:hint="eastAsia"/>
          <w:color w:val="000000"/>
          <w:szCs w:val="21"/>
        </w:rPr>
        <w:t>いる。</w:t>
      </w:r>
      <w:r w:rsidRPr="00595F42">
        <w:rPr>
          <w:rFonts w:asciiTheme="minorEastAsia" w:hAnsiTheme="minorEastAsia" w:cs="Arial"/>
          <w:color w:val="000000"/>
          <w:szCs w:val="21"/>
        </w:rPr>
        <w:t>中国語版</w:t>
      </w:r>
      <w:r w:rsidR="001B006C">
        <w:rPr>
          <w:rFonts w:asciiTheme="minorEastAsia" w:hAnsiTheme="minorEastAsia" w:cs="Arial" w:hint="eastAsia"/>
          <w:color w:val="000000"/>
          <w:szCs w:val="21"/>
        </w:rPr>
        <w:t>で</w:t>
      </w:r>
      <w:r w:rsidRPr="00595F42">
        <w:rPr>
          <w:rFonts w:asciiTheme="minorEastAsia" w:hAnsiTheme="minorEastAsia" w:cs="Arial"/>
          <w:color w:val="000000"/>
          <w:szCs w:val="21"/>
        </w:rPr>
        <w:t>は、中国本土における旅行商品予約を中心に、伸張する中国人の海外旅行需要に対応し、世界各地域への航空券やホテルの予約など、機能拡大がなされている。</w:t>
      </w:r>
      <w:r w:rsidR="00526F24" w:rsidRPr="00595F42">
        <w:rPr>
          <w:rFonts w:asciiTheme="minorEastAsia" w:hAnsiTheme="minorEastAsia" w:cs="Arial"/>
          <w:color w:val="000000"/>
          <w:szCs w:val="21"/>
        </w:rPr>
        <w:t>2014年5月に</w:t>
      </w:r>
      <w:r w:rsidR="001B006C">
        <w:rPr>
          <w:rFonts w:asciiTheme="minorEastAsia" w:hAnsiTheme="minorEastAsia" w:cs="Arial" w:hint="eastAsia"/>
          <w:color w:val="000000"/>
          <w:szCs w:val="21"/>
        </w:rPr>
        <w:t>は</w:t>
      </w:r>
      <w:r w:rsidR="00526F24" w:rsidRPr="00595F42">
        <w:rPr>
          <w:rFonts w:asciiTheme="minorEastAsia" w:hAnsiTheme="minorEastAsia" w:cs="Arial"/>
          <w:color w:val="000000"/>
          <w:szCs w:val="21"/>
        </w:rPr>
        <w:t>「</w:t>
      </w:r>
      <w:proofErr w:type="spellStart"/>
      <w:r w:rsidR="0016678D">
        <w:rPr>
          <w:rFonts w:asciiTheme="minorEastAsia" w:hAnsiTheme="minorEastAsia" w:cs="Arial"/>
          <w:color w:val="000000"/>
          <w:szCs w:val="21"/>
        </w:rPr>
        <w:t>Ctrip</w:t>
      </w:r>
      <w:proofErr w:type="spellEnd"/>
      <w:r w:rsidR="00526F24" w:rsidRPr="00595F42">
        <w:rPr>
          <w:rFonts w:asciiTheme="minorEastAsia" w:hAnsiTheme="minorEastAsia" w:cs="Arial"/>
          <w:color w:val="000000"/>
          <w:szCs w:val="21"/>
        </w:rPr>
        <w:t xml:space="preserve"> Japan」を設立し、日本にオフィスを構え</w:t>
      </w:r>
      <w:r w:rsidR="001B006C">
        <w:rPr>
          <w:rFonts w:asciiTheme="minorEastAsia" w:hAnsiTheme="minorEastAsia" w:cs="Arial" w:hint="eastAsia"/>
          <w:color w:val="000000"/>
          <w:szCs w:val="21"/>
        </w:rPr>
        <w:t>ている</w:t>
      </w:r>
      <w:r w:rsidR="00526F24" w:rsidRPr="00595F42">
        <w:rPr>
          <w:rFonts w:asciiTheme="minorEastAsia" w:hAnsiTheme="minorEastAsia" w:cs="Arial"/>
          <w:color w:val="000000"/>
          <w:szCs w:val="21"/>
        </w:rPr>
        <w:t>。日本を訪れる中国人旅行客が爆発的に増えるなか、同社サイト上での日本のホテル予約も急速に拡大している。</w:t>
      </w:r>
    </w:p>
    <w:p w:rsidR="00227836" w:rsidRPr="00BE012E" w:rsidRDefault="00227836" w:rsidP="00BE012E">
      <w:pPr>
        <w:ind w:firstLineChars="100" w:firstLine="258"/>
        <w:rPr>
          <w:rFonts w:asciiTheme="minorEastAsia" w:hAnsiTheme="minorEastAsia" w:cs="Arial"/>
          <w:szCs w:val="21"/>
        </w:rPr>
      </w:pPr>
      <w:r w:rsidRPr="00BE012E">
        <w:t>中国</w:t>
      </w:r>
      <w:r w:rsidR="00E949EE" w:rsidRPr="00BE012E">
        <w:rPr>
          <w:rFonts w:hint="eastAsia"/>
        </w:rPr>
        <w:t>語圏からの訪日旅行者</w:t>
      </w:r>
      <w:r w:rsidRPr="00BE012E">
        <w:t>に限らず、重いスーツケースを持ち、家族や子連れ、小グループで旅する多くの外国客にとって、</w:t>
      </w:r>
      <w:r w:rsidR="00213FCA" w:rsidRPr="00BE012E">
        <w:rPr>
          <w:rFonts w:hint="eastAsia"/>
        </w:rPr>
        <w:t>U</w:t>
      </w:r>
      <w:r w:rsidRPr="00BE012E">
        <w:t>ber</w:t>
      </w:r>
      <w:r w:rsidR="00E949EE" w:rsidRPr="00BE012E">
        <w:rPr>
          <w:rFonts w:hint="eastAsia"/>
        </w:rPr>
        <w:t>等のスマホ配車サービス</w:t>
      </w:r>
      <w:r w:rsidR="00E949EE" w:rsidRPr="00BE012E">
        <w:t>は重宝するに違いないことは理解でき</w:t>
      </w:r>
      <w:r w:rsidR="00E949EE" w:rsidRPr="00BE012E">
        <w:rPr>
          <w:rFonts w:hint="eastAsia"/>
        </w:rPr>
        <w:t>る。</w:t>
      </w:r>
      <w:r w:rsidRPr="00BE012E">
        <w:t>土地勘がなくても使えるからで</w:t>
      </w:r>
      <w:r w:rsidR="00E949EE" w:rsidRPr="00BE012E">
        <w:rPr>
          <w:rFonts w:hint="eastAsia"/>
        </w:rPr>
        <w:t>ある</w:t>
      </w:r>
      <w:r w:rsidRPr="00BE012E">
        <w:t>。</w:t>
      </w:r>
    </w:p>
    <w:p w:rsidR="00A95408" w:rsidRPr="00DB3698" w:rsidRDefault="00A95408" w:rsidP="00A95408">
      <w:pPr>
        <w:rPr>
          <w:rFonts w:asciiTheme="minorEastAsia" w:hAnsiTheme="minorEastAsia" w:cs="Arial"/>
          <w:color w:val="333333"/>
          <w:szCs w:val="21"/>
        </w:rPr>
      </w:pPr>
      <w:r>
        <w:rPr>
          <w:rFonts w:asciiTheme="minorEastAsia" w:hAnsiTheme="minorEastAsia" w:cs="Arial" w:hint="eastAsia"/>
          <w:color w:val="333333"/>
          <w:szCs w:val="21"/>
        </w:rPr>
        <w:lastRenderedPageBreak/>
        <w:t>３）市場に適合したサービスの提供</w:t>
      </w:r>
    </w:p>
    <w:p w:rsidR="00BF310F" w:rsidRPr="00A95408" w:rsidRDefault="00A95408" w:rsidP="00A95408">
      <w:pPr>
        <w:ind w:firstLineChars="100" w:firstLine="258"/>
        <w:rPr>
          <w:rFonts w:asciiTheme="minorEastAsia" w:hAnsiTheme="minorEastAsia" w:cs="Arial"/>
          <w:color w:val="000000"/>
          <w:szCs w:val="21"/>
        </w:rPr>
      </w:pPr>
      <w:r w:rsidRPr="00BE012E">
        <w:rPr>
          <w:rFonts w:ascii="Verdana" w:hAnsi="Verdana" w:hint="eastAsia"/>
          <w:color w:val="0D0D0D" w:themeColor="text1" w:themeTint="F2"/>
        </w:rPr>
        <w:t>越境白タク</w:t>
      </w:r>
      <w:r w:rsidRPr="00BE012E">
        <w:rPr>
          <w:rFonts w:ascii="Verdana" w:hAnsi="Verdana"/>
          <w:color w:val="0D0D0D" w:themeColor="text1" w:themeTint="F2"/>
        </w:rPr>
        <w:t>の違法営業をやめさせるためには、</w:t>
      </w:r>
      <w:r w:rsidRPr="00BE012E">
        <w:rPr>
          <w:rFonts w:ascii="Verdana" w:hAnsi="Verdana" w:hint="eastAsia"/>
          <w:color w:val="0D0D0D" w:themeColor="text1" w:themeTint="F2"/>
        </w:rPr>
        <w:t>取締りと共に、</w:t>
      </w:r>
      <w:r w:rsidRPr="00BE012E">
        <w:rPr>
          <w:rFonts w:ascii="Verdana" w:hAnsi="Verdana"/>
          <w:color w:val="0D0D0D" w:themeColor="text1" w:themeTint="F2"/>
        </w:rPr>
        <w:t>市場のニーズに対応した代替サービスを提供することが必要にな</w:t>
      </w:r>
      <w:r w:rsidRPr="00BE012E">
        <w:rPr>
          <w:rFonts w:ascii="Verdana" w:hAnsi="Verdana" w:hint="eastAsia"/>
          <w:color w:val="0D0D0D" w:themeColor="text1" w:themeTint="F2"/>
        </w:rPr>
        <w:t>る。</w:t>
      </w:r>
      <w:r w:rsidRPr="00BE012E">
        <w:rPr>
          <w:rFonts w:ascii="Verdana" w:hAnsi="Verdana"/>
          <w:color w:val="0D0D0D" w:themeColor="text1" w:themeTint="F2"/>
        </w:rPr>
        <w:t>たとえば、中国配車アプリで定番となっている成田や羽田からの都心部へのワゴン車による送迎サービス</w:t>
      </w:r>
      <w:r w:rsidRPr="00BE012E">
        <w:rPr>
          <w:rFonts w:ascii="Verdana" w:hAnsi="Verdana" w:hint="eastAsia"/>
          <w:color w:val="0D0D0D" w:themeColor="text1" w:themeTint="F2"/>
        </w:rPr>
        <w:t>において</w:t>
      </w:r>
      <w:r w:rsidRPr="00BE012E">
        <w:rPr>
          <w:rFonts w:ascii="Verdana" w:hAnsi="Verdana"/>
          <w:color w:val="0D0D0D" w:themeColor="text1" w:themeTint="F2"/>
        </w:rPr>
        <w:t>、現行に近い価格帯を実現させること</w:t>
      </w:r>
      <w:r w:rsidRPr="00BE012E">
        <w:rPr>
          <w:rFonts w:ascii="Verdana" w:hAnsi="Verdana" w:hint="eastAsia"/>
          <w:color w:val="0D0D0D" w:themeColor="text1" w:themeTint="F2"/>
        </w:rPr>
        <w:t>である。</w:t>
      </w:r>
      <w:r w:rsidR="00E949EE" w:rsidRPr="00BE012E">
        <w:rPr>
          <w:rFonts w:ascii="Verdana" w:hAnsi="Verdana" w:hint="eastAsia"/>
          <w:color w:val="0D0D0D" w:themeColor="text1" w:themeTint="F2"/>
        </w:rPr>
        <w:t>更にその上をいく、</w:t>
      </w:r>
      <w:r w:rsidRPr="00BE012E">
        <w:rPr>
          <w:rFonts w:ascii="Verdana" w:hAnsi="Verdana"/>
          <w:color w:val="0D0D0D" w:themeColor="text1" w:themeTint="F2"/>
        </w:rPr>
        <w:t>外国人向け無料バス</w:t>
      </w:r>
      <w:r w:rsidRPr="00BE012E">
        <w:rPr>
          <w:rFonts w:ascii="Verdana" w:hAnsi="Verdana" w:hint="eastAsia"/>
          <w:color w:val="0D0D0D" w:themeColor="text1" w:themeTint="F2"/>
        </w:rPr>
        <w:t>を走行させる</w:t>
      </w:r>
      <w:r w:rsidRPr="00BE012E">
        <w:rPr>
          <w:rFonts w:hint="eastAsia"/>
          <w:color w:val="0D0D0D" w:themeColor="text1" w:themeTint="F2"/>
        </w:rPr>
        <w:t>アイデアも</w:t>
      </w:r>
      <w:r w:rsidR="00E949EE" w:rsidRPr="00BE012E">
        <w:rPr>
          <w:rFonts w:hint="eastAsia"/>
          <w:color w:val="0D0D0D" w:themeColor="text1" w:themeTint="F2"/>
        </w:rPr>
        <w:t>だされており</w:t>
      </w:r>
      <w:r w:rsidRPr="00BE012E">
        <w:rPr>
          <w:rFonts w:hint="eastAsia"/>
          <w:color w:val="0D0D0D" w:themeColor="text1" w:themeTint="F2"/>
        </w:rPr>
        <w:t>、その</w:t>
      </w:r>
      <w:r w:rsidRPr="00BE012E">
        <w:rPr>
          <w:color w:val="0D0D0D" w:themeColor="text1" w:themeTint="F2"/>
        </w:rPr>
        <w:t>費用は、</w:t>
      </w:r>
      <w:r w:rsidR="00AA52F0">
        <w:rPr>
          <w:rFonts w:hint="eastAsia"/>
          <w:color w:val="0D0D0D" w:themeColor="text1" w:themeTint="F2"/>
        </w:rPr>
        <w:t>税金による</w:t>
      </w:r>
      <w:r w:rsidRPr="00BE012E">
        <w:rPr>
          <w:color w:val="0D0D0D" w:themeColor="text1" w:themeTint="F2"/>
        </w:rPr>
        <w:t>海外への</w:t>
      </w:r>
      <w:r w:rsidRPr="00BE012E">
        <w:rPr>
          <w:color w:val="0D0D0D" w:themeColor="text1" w:themeTint="F2"/>
        </w:rPr>
        <w:t>PR</w:t>
      </w:r>
      <w:r w:rsidRPr="00BE012E">
        <w:rPr>
          <w:color w:val="0D0D0D" w:themeColor="text1" w:themeTint="F2"/>
        </w:rPr>
        <w:t>費を削って、相殺す</w:t>
      </w:r>
      <w:r w:rsidRPr="00BE012E">
        <w:rPr>
          <w:rFonts w:ascii="Verdana" w:hAnsi="Verdana" w:hint="eastAsia"/>
          <w:color w:val="0D0D0D" w:themeColor="text1" w:themeTint="F2"/>
        </w:rPr>
        <w:t>ればいいとする意見が出されている</w:t>
      </w:r>
      <w:r w:rsidR="00FA3476" w:rsidRPr="00FA3476">
        <w:rPr>
          <w:rFonts w:ascii="Verdana" w:hAnsi="Verdana" w:hint="eastAsia"/>
          <w:b/>
          <w:color w:val="FF0000"/>
          <w:vertAlign w:val="superscript"/>
        </w:rPr>
        <w:t>２</w:t>
      </w:r>
      <w:r w:rsidR="001B401F">
        <w:rPr>
          <w:rFonts w:ascii="Verdana" w:hAnsi="Verdana" w:hint="eastAsia"/>
          <w:b/>
          <w:color w:val="FF0000"/>
          <w:vertAlign w:val="superscript"/>
        </w:rPr>
        <w:t>６</w:t>
      </w:r>
      <w:r>
        <w:rPr>
          <w:rFonts w:ascii="Verdana" w:hAnsi="Verdana"/>
          <w:color w:val="444444"/>
        </w:rPr>
        <w:t>。</w:t>
      </w:r>
    </w:p>
    <w:p w:rsidR="00A95408" w:rsidRPr="001B401F" w:rsidRDefault="00A95408" w:rsidP="00595F42">
      <w:pPr>
        <w:rPr>
          <w:rFonts w:asciiTheme="minorEastAsia" w:hAnsiTheme="minorEastAsia" w:cs="Arial"/>
          <w:b/>
          <w:color w:val="000000"/>
          <w:szCs w:val="21"/>
          <w:shd w:val="clear" w:color="auto" w:fill="FFFFFF"/>
        </w:rPr>
      </w:pPr>
    </w:p>
    <w:p w:rsidR="00563838" w:rsidRDefault="00563838" w:rsidP="00595F42">
      <w:pPr>
        <w:rPr>
          <w:rFonts w:asciiTheme="minorEastAsia" w:hAnsiTheme="minorEastAsia" w:cs="Arial"/>
          <w:b/>
          <w:color w:val="000000"/>
          <w:szCs w:val="21"/>
          <w:shd w:val="clear" w:color="auto" w:fill="FFFFFF"/>
        </w:rPr>
      </w:pPr>
      <w:r>
        <w:rPr>
          <w:rFonts w:asciiTheme="minorEastAsia" w:hAnsiTheme="minorEastAsia" w:cs="Arial" w:hint="eastAsia"/>
          <w:b/>
          <w:color w:val="000000"/>
          <w:szCs w:val="21"/>
          <w:shd w:val="clear" w:color="auto" w:fill="FFFFFF"/>
        </w:rPr>
        <w:t>２　望まれる増大する中国語圏</w:t>
      </w:r>
      <w:r w:rsidR="003D0169">
        <w:rPr>
          <w:rFonts w:asciiTheme="minorEastAsia" w:hAnsiTheme="minorEastAsia" w:cs="Arial" w:hint="eastAsia"/>
          <w:b/>
          <w:color w:val="000000"/>
          <w:szCs w:val="21"/>
          <w:shd w:val="clear" w:color="auto" w:fill="FFFFFF"/>
        </w:rPr>
        <w:t>からの</w:t>
      </w:r>
      <w:r>
        <w:rPr>
          <w:rFonts w:asciiTheme="minorEastAsia" w:hAnsiTheme="minorEastAsia" w:cs="Arial" w:hint="eastAsia"/>
          <w:b/>
          <w:color w:val="000000"/>
          <w:szCs w:val="21"/>
          <w:shd w:val="clear" w:color="auto" w:fill="FFFFFF"/>
        </w:rPr>
        <w:t>旅行者への現実的対応</w:t>
      </w:r>
    </w:p>
    <w:p w:rsidR="00DF35C8" w:rsidRPr="00563838" w:rsidRDefault="003F0952" w:rsidP="00DF35C8">
      <w:pPr>
        <w:rPr>
          <w:rFonts w:asciiTheme="minorEastAsia" w:hAnsiTheme="minorEastAsia" w:cs="Arial"/>
          <w:b/>
          <w:color w:val="333333"/>
          <w:szCs w:val="21"/>
        </w:rPr>
      </w:pPr>
      <w:r>
        <w:rPr>
          <w:rFonts w:asciiTheme="minorEastAsia" w:hAnsiTheme="minorEastAsia" w:cs="Arial" w:hint="eastAsia"/>
          <w:b/>
          <w:color w:val="000000"/>
          <w:szCs w:val="21"/>
          <w:shd w:val="clear" w:color="auto" w:fill="FFFFFF"/>
        </w:rPr>
        <w:t>１</w:t>
      </w:r>
      <w:r w:rsidR="00DF35C8" w:rsidRPr="00563838">
        <w:rPr>
          <w:rFonts w:asciiTheme="minorEastAsia" w:hAnsiTheme="minorEastAsia" w:cs="Arial" w:hint="eastAsia"/>
          <w:b/>
          <w:color w:val="000000"/>
          <w:szCs w:val="21"/>
          <w:shd w:val="clear" w:color="auto" w:fill="FFFFFF"/>
        </w:rPr>
        <w:t>）</w:t>
      </w:r>
      <w:r w:rsidR="00DF35C8" w:rsidRPr="00563838">
        <w:rPr>
          <w:rFonts w:asciiTheme="minorEastAsia" w:hAnsiTheme="minorEastAsia" w:cs="Arial"/>
          <w:b/>
          <w:color w:val="333333"/>
          <w:szCs w:val="21"/>
        </w:rPr>
        <w:t>中国人</w:t>
      </w:r>
      <w:r w:rsidR="001C172B" w:rsidRPr="00563838">
        <w:rPr>
          <w:rFonts w:asciiTheme="minorEastAsia" w:hAnsiTheme="minorEastAsia" w:cs="Arial" w:hint="eastAsia"/>
          <w:b/>
          <w:color w:val="333333"/>
          <w:szCs w:val="21"/>
        </w:rPr>
        <w:t>の</w:t>
      </w:r>
      <w:r w:rsidR="00DF35C8" w:rsidRPr="00563838">
        <w:rPr>
          <w:rFonts w:asciiTheme="minorEastAsia" w:hAnsiTheme="minorEastAsia" w:cs="Arial"/>
          <w:b/>
          <w:color w:val="333333"/>
          <w:szCs w:val="21"/>
        </w:rPr>
        <w:t>レンタカー</w:t>
      </w:r>
      <w:r w:rsidR="001C172B" w:rsidRPr="00563838">
        <w:rPr>
          <w:rFonts w:asciiTheme="minorEastAsia" w:hAnsiTheme="minorEastAsia" w:cs="Arial" w:hint="eastAsia"/>
          <w:b/>
          <w:color w:val="333333"/>
          <w:szCs w:val="21"/>
        </w:rPr>
        <w:t>利用</w:t>
      </w:r>
    </w:p>
    <w:p w:rsidR="00E64263" w:rsidRDefault="00E64263" w:rsidP="003F0952">
      <w:pPr>
        <w:ind w:firstLineChars="100" w:firstLine="258"/>
        <w:rPr>
          <w:rFonts w:ascii="Verdana" w:hAnsi="Verdana"/>
          <w:color w:val="000000"/>
          <w:shd w:val="clear" w:color="auto" w:fill="FFFFFF"/>
        </w:rPr>
      </w:pPr>
      <w:r>
        <w:rPr>
          <w:rFonts w:ascii="Verdana" w:hAnsi="Verdana"/>
          <w:color w:val="000000"/>
          <w:shd w:val="clear" w:color="auto" w:fill="FFFFFF"/>
        </w:rPr>
        <w:t>帝国データバンク</w:t>
      </w:r>
      <w:r w:rsidR="001B006C">
        <w:rPr>
          <w:rFonts w:ascii="Verdana" w:hAnsi="Verdana" w:hint="eastAsia"/>
          <w:color w:val="000000"/>
          <w:shd w:val="clear" w:color="auto" w:fill="FFFFFF"/>
        </w:rPr>
        <w:t>資料</w:t>
      </w:r>
      <w:r w:rsidR="00FA3476" w:rsidRPr="00FA3476">
        <w:rPr>
          <w:rFonts w:ascii="Verdana" w:hAnsi="Verdana" w:hint="eastAsia"/>
          <w:b/>
          <w:color w:val="FF0000"/>
          <w:shd w:val="clear" w:color="auto" w:fill="FFFFFF"/>
          <w:vertAlign w:val="superscript"/>
        </w:rPr>
        <w:t>２</w:t>
      </w:r>
      <w:r w:rsidR="001B401F">
        <w:rPr>
          <w:rFonts w:ascii="Verdana" w:hAnsi="Verdana" w:hint="eastAsia"/>
          <w:b/>
          <w:color w:val="FF0000"/>
          <w:shd w:val="clear" w:color="auto" w:fill="FFFFFF"/>
          <w:vertAlign w:val="superscript"/>
        </w:rPr>
        <w:t>７</w:t>
      </w:r>
      <w:r w:rsidR="001B006C">
        <w:rPr>
          <w:rFonts w:ascii="Verdana" w:hAnsi="Verdana" w:hint="eastAsia"/>
          <w:color w:val="000000"/>
          <w:shd w:val="clear" w:color="auto" w:fill="FFFFFF"/>
        </w:rPr>
        <w:t>によれば</w:t>
      </w:r>
      <w:r>
        <w:rPr>
          <w:rFonts w:ascii="Verdana" w:hAnsi="Verdana"/>
          <w:color w:val="000000"/>
          <w:shd w:val="clear" w:color="auto" w:fill="FFFFFF"/>
        </w:rPr>
        <w:t>、レンタカー業を主業とする</w:t>
      </w:r>
      <w:r w:rsidR="00697581">
        <w:rPr>
          <w:rFonts w:ascii="Verdana" w:hAnsi="Verdana" w:hint="eastAsia"/>
          <w:color w:val="000000"/>
          <w:shd w:val="clear" w:color="auto" w:fill="FFFFFF"/>
        </w:rPr>
        <w:t>約</w:t>
      </w:r>
      <w:r w:rsidR="00697581" w:rsidRPr="00CA198E">
        <w:rPr>
          <w:rFonts w:asciiTheme="minorEastAsia" w:hAnsiTheme="minorEastAsia" w:hint="eastAsia"/>
        </w:rPr>
        <w:t>270社の</w:t>
      </w:r>
      <w:r w:rsidRPr="00CA198E">
        <w:rPr>
          <w:rFonts w:asciiTheme="minorEastAsia" w:hAnsiTheme="minorEastAsia"/>
        </w:rPr>
        <w:t>2016年度の総収入高は</w:t>
      </w:r>
      <w:r w:rsidR="009B4404" w:rsidRPr="00CA198E">
        <w:rPr>
          <w:rFonts w:asciiTheme="minorEastAsia" w:hAnsiTheme="minorEastAsia" w:hint="eastAsia"/>
        </w:rPr>
        <w:t>約</w:t>
      </w:r>
      <w:r w:rsidRPr="00CA198E">
        <w:rPr>
          <w:rFonts w:asciiTheme="minorEastAsia" w:hAnsiTheme="minorEastAsia"/>
        </w:rPr>
        <w:t>1兆648億円</w:t>
      </w:r>
      <w:r w:rsidR="001B006C" w:rsidRPr="00CA198E">
        <w:rPr>
          <w:rFonts w:asciiTheme="minorEastAsia" w:hAnsiTheme="minorEastAsia" w:hint="eastAsia"/>
        </w:rPr>
        <w:t>であり</w:t>
      </w:r>
      <w:r w:rsidRPr="00CA198E">
        <w:rPr>
          <w:rFonts w:asciiTheme="minorEastAsia" w:hAnsiTheme="minorEastAsia"/>
        </w:rPr>
        <w:t>、前年度比9.6％</w:t>
      </w:r>
      <w:r>
        <w:rPr>
          <w:rFonts w:ascii="Verdana" w:hAnsi="Verdana"/>
          <w:color w:val="000000"/>
          <w:shd w:val="clear" w:color="auto" w:fill="FFFFFF"/>
        </w:rPr>
        <w:t>増</w:t>
      </w:r>
      <w:r w:rsidRPr="00CA198E">
        <w:rPr>
          <w:rFonts w:asciiTheme="minorEastAsia" w:hAnsiTheme="minorEastAsia"/>
          <w:color w:val="000000"/>
          <w:shd w:val="clear" w:color="auto" w:fill="FFFFFF"/>
        </w:rPr>
        <w:t>と7</w:t>
      </w:r>
      <w:r>
        <w:rPr>
          <w:rFonts w:ascii="Verdana" w:hAnsi="Verdana"/>
          <w:color w:val="000000"/>
          <w:shd w:val="clear" w:color="auto" w:fill="FFFFFF"/>
        </w:rPr>
        <w:t>年</w:t>
      </w:r>
      <w:r w:rsidRPr="00CA198E">
        <w:rPr>
          <w:rFonts w:asciiTheme="minorEastAsia" w:hAnsiTheme="minorEastAsia"/>
          <w:color w:val="000000"/>
          <w:shd w:val="clear" w:color="auto" w:fill="FFFFFF"/>
        </w:rPr>
        <w:t>連続でプラスとなり、過去10年間</w:t>
      </w:r>
      <w:r>
        <w:rPr>
          <w:rFonts w:ascii="Verdana" w:hAnsi="Verdana"/>
          <w:color w:val="000000"/>
          <w:shd w:val="clear" w:color="auto" w:fill="FFFFFF"/>
        </w:rPr>
        <w:t>で最高となっ</w:t>
      </w:r>
      <w:r w:rsidR="001B006C">
        <w:rPr>
          <w:rFonts w:ascii="Verdana" w:hAnsi="Verdana" w:hint="eastAsia"/>
          <w:color w:val="000000"/>
          <w:shd w:val="clear" w:color="auto" w:fill="FFFFFF"/>
        </w:rPr>
        <w:t>ている</w:t>
      </w:r>
      <w:r>
        <w:rPr>
          <w:rFonts w:ascii="Verdana" w:hAnsi="Verdana"/>
          <w:color w:val="000000"/>
          <w:shd w:val="clear" w:color="auto" w:fill="FFFFFF"/>
        </w:rPr>
        <w:t>。</w:t>
      </w:r>
      <w:r w:rsidR="001B006C">
        <w:rPr>
          <w:rFonts w:ascii="Verdana" w:hAnsi="Verdana" w:hint="eastAsia"/>
          <w:color w:val="000000"/>
          <w:shd w:val="clear" w:color="auto" w:fill="FFFFFF"/>
        </w:rPr>
        <w:t>中国語圏からの</w:t>
      </w:r>
      <w:r>
        <w:rPr>
          <w:rFonts w:ascii="Verdana" w:hAnsi="Verdana"/>
          <w:color w:val="000000"/>
          <w:shd w:val="clear" w:color="auto" w:fill="FFFFFF"/>
        </w:rPr>
        <w:t>訪日</w:t>
      </w:r>
      <w:r w:rsidR="001B006C">
        <w:rPr>
          <w:rFonts w:ascii="Verdana" w:hAnsi="Verdana" w:hint="eastAsia"/>
          <w:color w:val="000000"/>
          <w:shd w:val="clear" w:color="auto" w:fill="FFFFFF"/>
        </w:rPr>
        <w:t>旅行者数の増大により</w:t>
      </w:r>
      <w:r>
        <w:rPr>
          <w:rFonts w:ascii="Verdana" w:hAnsi="Verdana"/>
          <w:color w:val="000000"/>
          <w:shd w:val="clear" w:color="auto" w:fill="FFFFFF"/>
        </w:rPr>
        <w:t>、レンタカー需要が高まっていることを裏付け</w:t>
      </w:r>
      <w:r w:rsidR="001B006C">
        <w:rPr>
          <w:rFonts w:ascii="Verdana" w:hAnsi="Verdana" w:hint="eastAsia"/>
          <w:color w:val="000000"/>
          <w:shd w:val="clear" w:color="auto" w:fill="FFFFFF"/>
        </w:rPr>
        <w:t>ている</w:t>
      </w:r>
      <w:r>
        <w:rPr>
          <w:rFonts w:ascii="Verdana" w:hAnsi="Verdana"/>
          <w:color w:val="000000"/>
          <w:shd w:val="clear" w:color="auto" w:fill="FFFFFF"/>
        </w:rPr>
        <w:t>。</w:t>
      </w:r>
      <w:r w:rsidR="001B006C">
        <w:rPr>
          <w:rFonts w:ascii="Verdana" w:hAnsi="Verdana" w:hint="eastAsia"/>
          <w:color w:val="000000"/>
          <w:shd w:val="clear" w:color="auto" w:fill="FFFFFF"/>
        </w:rPr>
        <w:t>レンタカー業の</w:t>
      </w:r>
      <w:r w:rsidR="009B4404">
        <w:rPr>
          <w:rFonts w:ascii="Verdana" w:hAnsi="Verdana"/>
          <w:color w:val="000000"/>
          <w:shd w:val="clear" w:color="auto" w:fill="FFFFFF"/>
        </w:rPr>
        <w:t>本社所在地を都道府県別にみると、最も多かったのは</w:t>
      </w:r>
      <w:r>
        <w:rPr>
          <w:rFonts w:ascii="Verdana" w:hAnsi="Verdana"/>
          <w:color w:val="000000"/>
          <w:shd w:val="clear" w:color="auto" w:fill="FFFFFF"/>
        </w:rPr>
        <w:t>沖縄県</w:t>
      </w:r>
      <w:r w:rsidR="001B006C">
        <w:rPr>
          <w:rFonts w:ascii="Verdana" w:hAnsi="Verdana" w:hint="eastAsia"/>
          <w:color w:val="000000"/>
          <w:shd w:val="clear" w:color="auto" w:fill="FFFFFF"/>
        </w:rPr>
        <w:t>、</w:t>
      </w:r>
      <w:r>
        <w:rPr>
          <w:rFonts w:ascii="Verdana" w:hAnsi="Verdana"/>
          <w:color w:val="000000"/>
          <w:shd w:val="clear" w:color="auto" w:fill="FFFFFF"/>
        </w:rPr>
        <w:t>次いで北海道</w:t>
      </w:r>
      <w:r w:rsidR="001B006C">
        <w:rPr>
          <w:rFonts w:ascii="Verdana" w:hAnsi="Verdana" w:hint="eastAsia"/>
          <w:color w:val="000000"/>
          <w:shd w:val="clear" w:color="auto" w:fill="FFFFFF"/>
        </w:rPr>
        <w:t>であり</w:t>
      </w:r>
      <w:r>
        <w:rPr>
          <w:rFonts w:ascii="Verdana" w:hAnsi="Verdana"/>
          <w:color w:val="000000"/>
          <w:shd w:val="clear" w:color="auto" w:fill="FFFFFF"/>
        </w:rPr>
        <w:t>、年間を通じて観光・リゾート客が多く訪れる観光地や大都市圏に多い。</w:t>
      </w:r>
    </w:p>
    <w:p w:rsidR="00E64263" w:rsidRPr="00BE012E" w:rsidRDefault="00C22FD5" w:rsidP="001C172B">
      <w:pPr>
        <w:ind w:firstLineChars="100" w:firstLine="258"/>
        <w:rPr>
          <w:rStyle w:val="a3"/>
          <w:rFonts w:asciiTheme="minorEastAsia" w:hAnsiTheme="minorEastAsia" w:cs="Arial"/>
          <w:b w:val="0"/>
          <w:color w:val="000000"/>
          <w:szCs w:val="21"/>
        </w:rPr>
      </w:pPr>
      <w:r>
        <w:rPr>
          <w:rStyle w:val="a3"/>
          <w:rFonts w:asciiTheme="minorEastAsia" w:hAnsiTheme="minorEastAsia" w:cs="Arial" w:hint="eastAsia"/>
          <w:b w:val="0"/>
          <w:color w:val="000000"/>
          <w:szCs w:val="21"/>
        </w:rPr>
        <w:t>国土交通省ＨＰに公表されている、</w:t>
      </w:r>
      <w:r w:rsidR="00DF35C8" w:rsidRPr="00C22FD5">
        <w:rPr>
          <w:rStyle w:val="a3"/>
          <w:rFonts w:asciiTheme="minorEastAsia" w:hAnsiTheme="minorEastAsia" w:cs="Arial"/>
          <w:b w:val="0"/>
          <w:color w:val="000000"/>
          <w:szCs w:val="21"/>
        </w:rPr>
        <w:t>日本政府観光局</w:t>
      </w:r>
      <w:r w:rsidR="00DF35C8" w:rsidRPr="00595F42">
        <w:rPr>
          <w:rFonts w:asciiTheme="minorEastAsia" w:hAnsiTheme="minorEastAsia" w:cs="Arial"/>
          <w:color w:val="000000"/>
          <w:szCs w:val="21"/>
        </w:rPr>
        <w:t>が2016年6月</w:t>
      </w:r>
      <w:r>
        <w:rPr>
          <w:rFonts w:asciiTheme="minorEastAsia" w:hAnsiTheme="minorEastAsia" w:cs="Arial" w:hint="eastAsia"/>
          <w:color w:val="000000"/>
          <w:szCs w:val="21"/>
        </w:rPr>
        <w:t>づけで作成した</w:t>
      </w:r>
      <w:r w:rsidR="00DF35C8" w:rsidRPr="00595F42">
        <w:rPr>
          <w:rFonts w:asciiTheme="minorEastAsia" w:hAnsiTheme="minorEastAsia" w:cs="Arial"/>
          <w:color w:val="000000"/>
          <w:szCs w:val="21"/>
        </w:rPr>
        <w:t>訪日外国人のレンタカー利用状況に関する資料</w:t>
      </w:r>
      <w:r w:rsidR="001B006C" w:rsidRPr="00E949EE">
        <w:rPr>
          <w:rFonts w:asciiTheme="minorEastAsia" w:hAnsiTheme="minorEastAsia" w:cs="Arial" w:hint="eastAsia"/>
          <w:b/>
          <w:color w:val="FF0000"/>
          <w:szCs w:val="21"/>
          <w:vertAlign w:val="superscript"/>
        </w:rPr>
        <w:t>２</w:t>
      </w:r>
      <w:r w:rsidR="001B401F">
        <w:rPr>
          <w:rFonts w:asciiTheme="minorEastAsia" w:hAnsiTheme="minorEastAsia" w:cs="Arial" w:hint="eastAsia"/>
          <w:b/>
          <w:color w:val="FF0000"/>
          <w:szCs w:val="21"/>
          <w:vertAlign w:val="superscript"/>
        </w:rPr>
        <w:t>８</w:t>
      </w:r>
      <w:r w:rsidR="00DF35C8" w:rsidRPr="00595F42">
        <w:rPr>
          <w:rFonts w:asciiTheme="minorEastAsia" w:hAnsiTheme="minorEastAsia" w:cs="Arial"/>
          <w:color w:val="000000"/>
          <w:szCs w:val="21"/>
        </w:rPr>
        <w:t>によると、</w:t>
      </w:r>
      <w:r w:rsidR="00DF35C8" w:rsidRPr="00BE012E">
        <w:rPr>
          <w:rStyle w:val="a3"/>
          <w:rFonts w:asciiTheme="minorEastAsia" w:hAnsiTheme="minorEastAsia" w:cs="Arial"/>
          <w:b w:val="0"/>
          <w:color w:val="000000"/>
          <w:szCs w:val="21"/>
        </w:rPr>
        <w:t>2015年に沖縄県では</w:t>
      </w:r>
      <w:r w:rsidR="009B4404" w:rsidRPr="00BE012E">
        <w:rPr>
          <w:rStyle w:val="a3"/>
          <w:rFonts w:asciiTheme="minorEastAsia" w:hAnsiTheme="minorEastAsia" w:cs="Arial" w:hint="eastAsia"/>
          <w:b w:val="0"/>
          <w:color w:val="000000"/>
          <w:szCs w:val="21"/>
        </w:rPr>
        <w:t>約</w:t>
      </w:r>
      <w:r w:rsidR="00DF35C8" w:rsidRPr="00BE012E">
        <w:rPr>
          <w:rStyle w:val="a3"/>
          <w:rFonts w:asciiTheme="minorEastAsia" w:hAnsiTheme="minorEastAsia" w:cs="Arial"/>
          <w:b w:val="0"/>
          <w:color w:val="000000"/>
          <w:szCs w:val="21"/>
        </w:rPr>
        <w:t>13</w:t>
      </w:r>
      <w:r w:rsidR="009B4404" w:rsidRPr="00BE012E">
        <w:rPr>
          <w:rStyle w:val="a3"/>
          <w:rFonts w:asciiTheme="minorEastAsia" w:hAnsiTheme="minorEastAsia" w:cs="Arial" w:hint="eastAsia"/>
          <w:b w:val="0"/>
          <w:color w:val="000000"/>
          <w:szCs w:val="21"/>
        </w:rPr>
        <w:t>.3</w:t>
      </w:r>
      <w:r w:rsidR="00DF35C8" w:rsidRPr="00BE012E">
        <w:rPr>
          <w:rStyle w:val="a3"/>
          <w:rFonts w:asciiTheme="minorEastAsia" w:hAnsiTheme="minorEastAsia" w:cs="Arial"/>
          <w:b w:val="0"/>
          <w:color w:val="000000"/>
          <w:szCs w:val="21"/>
        </w:rPr>
        <w:t>万件の利用</w:t>
      </w:r>
      <w:r w:rsidR="00DF35C8" w:rsidRPr="00595F42">
        <w:rPr>
          <w:rFonts w:asciiTheme="minorEastAsia" w:hAnsiTheme="minorEastAsia" w:cs="Arial"/>
          <w:color w:val="000000"/>
          <w:szCs w:val="21"/>
        </w:rPr>
        <w:t>があり、韓国が3</w:t>
      </w:r>
      <w:r w:rsidR="009B4404">
        <w:rPr>
          <w:rFonts w:asciiTheme="minorEastAsia" w:hAnsiTheme="minorEastAsia" w:cs="Arial" w:hint="eastAsia"/>
          <w:color w:val="000000"/>
          <w:szCs w:val="21"/>
        </w:rPr>
        <w:t>5</w:t>
      </w:r>
      <w:r w:rsidR="00DF35C8" w:rsidRPr="00595F42">
        <w:rPr>
          <w:rFonts w:asciiTheme="minorEastAsia" w:hAnsiTheme="minorEastAsia" w:cs="Arial"/>
          <w:color w:val="000000"/>
          <w:szCs w:val="21"/>
        </w:rPr>
        <w:t>％で最多</w:t>
      </w:r>
      <w:r w:rsidR="009B4404">
        <w:rPr>
          <w:rFonts w:asciiTheme="minorEastAsia" w:hAnsiTheme="minorEastAsia" w:cs="Arial" w:hint="eastAsia"/>
          <w:color w:val="000000"/>
          <w:szCs w:val="21"/>
        </w:rPr>
        <w:t>である</w:t>
      </w:r>
      <w:r w:rsidR="00DF35C8" w:rsidRPr="00595F42">
        <w:rPr>
          <w:rFonts w:asciiTheme="minorEastAsia" w:hAnsiTheme="minorEastAsia" w:cs="Arial"/>
          <w:color w:val="000000"/>
          <w:szCs w:val="21"/>
        </w:rPr>
        <w:t>。台湾が34％、香港が24％と続い</w:t>
      </w:r>
      <w:r w:rsidR="00D82974">
        <w:rPr>
          <w:rFonts w:asciiTheme="minorEastAsia" w:hAnsiTheme="minorEastAsia" w:cs="Arial" w:hint="eastAsia"/>
          <w:color w:val="000000"/>
          <w:szCs w:val="21"/>
        </w:rPr>
        <w:t>ている</w:t>
      </w:r>
      <w:r w:rsidR="00DF35C8" w:rsidRPr="00595F42">
        <w:rPr>
          <w:rFonts w:asciiTheme="minorEastAsia" w:hAnsiTheme="minorEastAsia" w:cs="Arial"/>
          <w:color w:val="000000"/>
          <w:szCs w:val="21"/>
        </w:rPr>
        <w:t>。北海道では</w:t>
      </w:r>
      <w:r w:rsidR="009B4404">
        <w:rPr>
          <w:rFonts w:asciiTheme="minorEastAsia" w:hAnsiTheme="minorEastAsia" w:cs="Arial" w:hint="eastAsia"/>
          <w:color w:val="000000"/>
          <w:szCs w:val="21"/>
        </w:rPr>
        <w:t>約</w:t>
      </w:r>
      <w:r w:rsidR="00DF35C8" w:rsidRPr="00595F42">
        <w:rPr>
          <w:rFonts w:asciiTheme="minorEastAsia" w:hAnsiTheme="minorEastAsia" w:cs="Arial"/>
          <w:color w:val="000000"/>
          <w:szCs w:val="21"/>
        </w:rPr>
        <w:t>4</w:t>
      </w:r>
      <w:r w:rsidR="009B4404">
        <w:rPr>
          <w:rFonts w:asciiTheme="minorEastAsia" w:hAnsiTheme="minorEastAsia" w:cs="Arial" w:hint="eastAsia"/>
          <w:color w:val="000000"/>
          <w:szCs w:val="21"/>
        </w:rPr>
        <w:t>.1</w:t>
      </w:r>
      <w:r w:rsidR="00DF35C8" w:rsidRPr="00595F42">
        <w:rPr>
          <w:rFonts w:asciiTheme="minorEastAsia" w:hAnsiTheme="minorEastAsia" w:cs="Arial"/>
          <w:color w:val="000000"/>
          <w:szCs w:val="21"/>
        </w:rPr>
        <w:t>万件の利用があり、香港33</w:t>
      </w:r>
      <w:r w:rsidR="009B4404">
        <w:rPr>
          <w:rFonts w:asciiTheme="minorEastAsia" w:hAnsiTheme="minorEastAsia" w:cs="Arial" w:hint="eastAsia"/>
          <w:color w:val="000000"/>
          <w:szCs w:val="21"/>
        </w:rPr>
        <w:t>％</w:t>
      </w:r>
      <w:r w:rsidR="00DF35C8" w:rsidRPr="00595F42">
        <w:rPr>
          <w:rFonts w:asciiTheme="minorEastAsia" w:hAnsiTheme="minorEastAsia" w:cs="Arial"/>
          <w:color w:val="000000"/>
          <w:szCs w:val="21"/>
        </w:rPr>
        <w:t>、台湾2</w:t>
      </w:r>
      <w:r w:rsidR="009B4404">
        <w:rPr>
          <w:rFonts w:asciiTheme="minorEastAsia" w:hAnsiTheme="minorEastAsia" w:cs="Arial" w:hint="eastAsia"/>
          <w:color w:val="000000"/>
          <w:szCs w:val="21"/>
        </w:rPr>
        <w:t>1</w:t>
      </w:r>
      <w:r w:rsidR="00DF35C8" w:rsidRPr="00595F42">
        <w:rPr>
          <w:rFonts w:asciiTheme="minorEastAsia" w:hAnsiTheme="minorEastAsia" w:cs="Arial"/>
          <w:color w:val="000000"/>
          <w:szCs w:val="21"/>
        </w:rPr>
        <w:t>％、韓国11</w:t>
      </w:r>
      <w:r w:rsidR="009B4404">
        <w:rPr>
          <w:rFonts w:asciiTheme="minorEastAsia" w:hAnsiTheme="minorEastAsia" w:cs="Arial"/>
          <w:color w:val="000000"/>
          <w:szCs w:val="21"/>
        </w:rPr>
        <w:t>％</w:t>
      </w:r>
      <w:r w:rsidR="00DF35C8" w:rsidRPr="00595F42">
        <w:rPr>
          <w:rFonts w:asciiTheme="minorEastAsia" w:hAnsiTheme="minorEastAsia" w:cs="Arial"/>
          <w:color w:val="000000"/>
          <w:szCs w:val="21"/>
        </w:rPr>
        <w:t>の順</w:t>
      </w:r>
      <w:r w:rsidR="00D82974">
        <w:rPr>
          <w:rFonts w:asciiTheme="minorEastAsia" w:hAnsiTheme="minorEastAsia" w:cs="Arial" w:hint="eastAsia"/>
          <w:color w:val="000000"/>
          <w:szCs w:val="21"/>
        </w:rPr>
        <w:t>である</w:t>
      </w:r>
      <w:r w:rsidR="00DF35C8" w:rsidRPr="00595F42">
        <w:rPr>
          <w:rFonts w:asciiTheme="minorEastAsia" w:hAnsiTheme="minorEastAsia" w:cs="Arial"/>
          <w:color w:val="000000"/>
          <w:szCs w:val="21"/>
        </w:rPr>
        <w:t>。</w:t>
      </w:r>
      <w:r w:rsidR="00E949EE">
        <w:rPr>
          <w:rFonts w:asciiTheme="minorEastAsia" w:hAnsiTheme="minorEastAsia" w:cs="Arial" w:hint="eastAsia"/>
          <w:color w:val="000000"/>
          <w:szCs w:val="21"/>
        </w:rPr>
        <w:t>不思議なことに</w:t>
      </w:r>
      <w:r w:rsidR="004365C0" w:rsidRPr="00BE012E">
        <w:rPr>
          <w:rStyle w:val="a3"/>
          <w:rFonts w:asciiTheme="minorEastAsia" w:hAnsiTheme="minorEastAsia" w:cs="Arial"/>
          <w:b w:val="0"/>
          <w:color w:val="000000"/>
          <w:szCs w:val="21"/>
        </w:rPr>
        <w:t>中国</w:t>
      </w:r>
      <w:r w:rsidR="004365C0" w:rsidRPr="00BE012E">
        <w:rPr>
          <w:rStyle w:val="a3"/>
          <w:rFonts w:asciiTheme="minorEastAsia" w:hAnsiTheme="minorEastAsia" w:cs="Arial" w:hint="eastAsia"/>
          <w:b w:val="0"/>
          <w:color w:val="000000"/>
          <w:szCs w:val="21"/>
        </w:rPr>
        <w:t>本土からの旅行者</w:t>
      </w:r>
      <w:r w:rsidR="00DF35C8" w:rsidRPr="00BE012E">
        <w:rPr>
          <w:rStyle w:val="a3"/>
          <w:rFonts w:asciiTheme="minorEastAsia" w:hAnsiTheme="minorEastAsia" w:cs="Arial"/>
          <w:b w:val="0"/>
          <w:color w:val="000000"/>
          <w:szCs w:val="21"/>
        </w:rPr>
        <w:t>がレンタカーを利用したという記録</w:t>
      </w:r>
      <w:r w:rsidR="00D82974" w:rsidRPr="00BE012E">
        <w:rPr>
          <w:rStyle w:val="a3"/>
          <w:rFonts w:asciiTheme="minorEastAsia" w:hAnsiTheme="minorEastAsia" w:cs="Arial" w:hint="eastAsia"/>
          <w:b w:val="0"/>
          <w:color w:val="000000"/>
          <w:szCs w:val="21"/>
        </w:rPr>
        <w:t>が</w:t>
      </w:r>
      <w:r w:rsidR="00C44A97" w:rsidRPr="00BE012E">
        <w:rPr>
          <w:rStyle w:val="a3"/>
          <w:rFonts w:asciiTheme="minorEastAsia" w:hAnsiTheme="minorEastAsia" w:cs="Arial"/>
          <w:b w:val="0"/>
          <w:color w:val="000000"/>
          <w:szCs w:val="21"/>
        </w:rPr>
        <w:t>ない</w:t>
      </w:r>
      <w:r w:rsidR="00C44A97" w:rsidRPr="00BE012E">
        <w:rPr>
          <w:rStyle w:val="a3"/>
          <w:rFonts w:asciiTheme="minorEastAsia" w:hAnsiTheme="minorEastAsia" w:cs="Arial" w:hint="eastAsia"/>
          <w:b w:val="0"/>
          <w:color w:val="000000"/>
          <w:szCs w:val="21"/>
        </w:rPr>
        <w:t>が、政府資料であるだけに、正式な見解が求められるものである。</w:t>
      </w:r>
    </w:p>
    <w:p w:rsidR="00DF35C8" w:rsidRPr="00CA198E" w:rsidRDefault="00E64263" w:rsidP="001C172B">
      <w:pPr>
        <w:ind w:firstLineChars="100" w:firstLine="258"/>
        <w:rPr>
          <w:rFonts w:asciiTheme="minorEastAsia" w:hAnsiTheme="minorEastAsia" w:cs="Arial"/>
          <w:color w:val="000000"/>
          <w:szCs w:val="21"/>
        </w:rPr>
      </w:pPr>
      <w:r w:rsidRPr="00BE012E">
        <w:rPr>
          <w:rStyle w:val="a3"/>
          <w:rFonts w:asciiTheme="minorEastAsia" w:hAnsiTheme="minorEastAsia" w:cs="Arial" w:hint="eastAsia"/>
          <w:b w:val="0"/>
          <w:color w:val="000000"/>
          <w:szCs w:val="21"/>
        </w:rPr>
        <w:t>一方</w:t>
      </w:r>
      <w:r w:rsidR="00DF35C8" w:rsidRPr="00BE012E">
        <w:rPr>
          <w:rFonts w:asciiTheme="minorEastAsia" w:hAnsiTheme="minorEastAsia" w:cs="Arial"/>
          <w:b/>
          <w:color w:val="000000"/>
          <w:szCs w:val="21"/>
        </w:rPr>
        <w:t>、</w:t>
      </w:r>
      <w:r w:rsidR="00DF35C8" w:rsidRPr="00BE012E">
        <w:rPr>
          <w:rStyle w:val="a3"/>
          <w:rFonts w:asciiTheme="minorEastAsia" w:hAnsiTheme="minorEastAsia" w:cs="Arial"/>
          <w:b w:val="0"/>
          <w:color w:val="000000"/>
          <w:szCs w:val="21"/>
        </w:rPr>
        <w:t>沖縄県が出した外国人観光客実態調査</w:t>
      </w:r>
      <w:r w:rsidRPr="00E949EE">
        <w:rPr>
          <w:rStyle w:val="a3"/>
          <w:rFonts w:asciiTheme="minorEastAsia" w:hAnsiTheme="minorEastAsia" w:cs="Arial" w:hint="eastAsia"/>
          <w:color w:val="FF0000"/>
          <w:szCs w:val="21"/>
          <w:vertAlign w:val="superscript"/>
        </w:rPr>
        <w:t>２</w:t>
      </w:r>
      <w:r w:rsidR="001B401F">
        <w:rPr>
          <w:rStyle w:val="a3"/>
          <w:rFonts w:asciiTheme="minorEastAsia" w:hAnsiTheme="minorEastAsia" w:cs="Arial" w:hint="eastAsia"/>
          <w:color w:val="FF0000"/>
          <w:szCs w:val="21"/>
          <w:vertAlign w:val="superscript"/>
        </w:rPr>
        <w:t>９</w:t>
      </w:r>
      <w:r w:rsidR="00DF35C8" w:rsidRPr="00595F42">
        <w:rPr>
          <w:rFonts w:asciiTheme="minorEastAsia" w:hAnsiTheme="minorEastAsia" w:cs="Arial"/>
          <w:color w:val="000000"/>
          <w:szCs w:val="21"/>
        </w:rPr>
        <w:t>の資料を見ると、2013年は中国</w:t>
      </w:r>
      <w:r w:rsidR="004365C0">
        <w:rPr>
          <w:rFonts w:asciiTheme="minorEastAsia" w:hAnsiTheme="minorEastAsia" w:cs="Arial" w:hint="eastAsia"/>
          <w:color w:val="000000"/>
          <w:szCs w:val="21"/>
        </w:rPr>
        <w:t>本土からの旅行者</w:t>
      </w:r>
      <w:r w:rsidR="00DF35C8" w:rsidRPr="00595F42">
        <w:rPr>
          <w:rFonts w:asciiTheme="minorEastAsia" w:hAnsiTheme="minorEastAsia" w:cs="Arial"/>
          <w:color w:val="000000"/>
          <w:szCs w:val="21"/>
        </w:rPr>
        <w:t>361人のうち23人（約6％）がレンタカーを利用したと回答</w:t>
      </w:r>
      <w:r w:rsidR="00D82974">
        <w:rPr>
          <w:rFonts w:asciiTheme="minorEastAsia" w:hAnsiTheme="minorEastAsia" w:cs="Arial" w:hint="eastAsia"/>
          <w:color w:val="000000"/>
          <w:szCs w:val="21"/>
        </w:rPr>
        <w:t>している</w:t>
      </w:r>
      <w:r w:rsidR="00DF35C8" w:rsidRPr="00595F42">
        <w:rPr>
          <w:rFonts w:asciiTheme="minorEastAsia" w:hAnsiTheme="minorEastAsia" w:cs="Arial"/>
          <w:color w:val="000000"/>
          <w:szCs w:val="21"/>
        </w:rPr>
        <w:t>。14年はこの比率が約8％（274人中22人）に上昇し、</w:t>
      </w:r>
      <w:r w:rsidR="00DF35C8" w:rsidRPr="00CA198E">
        <w:rPr>
          <w:rStyle w:val="a3"/>
          <w:rFonts w:asciiTheme="minorEastAsia" w:hAnsiTheme="minorEastAsia" w:cs="Arial"/>
          <w:b w:val="0"/>
          <w:color w:val="000000"/>
          <w:szCs w:val="21"/>
        </w:rPr>
        <w:lastRenderedPageBreak/>
        <w:t>15年は約14％</w:t>
      </w:r>
      <w:r w:rsidR="00DF35C8" w:rsidRPr="00CA198E">
        <w:rPr>
          <w:rFonts w:asciiTheme="minorEastAsia" w:hAnsiTheme="minorEastAsia" w:cs="Arial"/>
          <w:color w:val="000000"/>
          <w:szCs w:val="21"/>
        </w:rPr>
        <w:t>（221人中31人）と二桁に達した。日本でレンタカー旅行を楽しむ</w:t>
      </w:r>
      <w:r w:rsidR="004365C0" w:rsidRPr="00CA198E">
        <w:rPr>
          <w:rFonts w:asciiTheme="minorEastAsia" w:hAnsiTheme="minorEastAsia" w:cs="Arial"/>
          <w:color w:val="000000"/>
          <w:szCs w:val="21"/>
        </w:rPr>
        <w:t>中国</w:t>
      </w:r>
      <w:r w:rsidR="004365C0" w:rsidRPr="00CA198E">
        <w:rPr>
          <w:rFonts w:asciiTheme="minorEastAsia" w:hAnsiTheme="minorEastAsia" w:cs="Arial" w:hint="eastAsia"/>
          <w:color w:val="000000"/>
          <w:szCs w:val="21"/>
        </w:rPr>
        <w:t>本土からの旅行者</w:t>
      </w:r>
      <w:r w:rsidR="00DF35C8" w:rsidRPr="00CA198E">
        <w:rPr>
          <w:rFonts w:asciiTheme="minorEastAsia" w:hAnsiTheme="minorEastAsia" w:cs="Arial"/>
          <w:color w:val="000000"/>
          <w:szCs w:val="21"/>
        </w:rPr>
        <w:t>の比率は年々増加している</w:t>
      </w:r>
      <w:r w:rsidR="009B4404" w:rsidRPr="00CA198E">
        <w:rPr>
          <w:rFonts w:asciiTheme="minorEastAsia" w:hAnsiTheme="minorEastAsia" w:cs="Arial" w:hint="eastAsia"/>
          <w:color w:val="000000"/>
          <w:szCs w:val="21"/>
        </w:rPr>
        <w:t>のであろう</w:t>
      </w:r>
      <w:r w:rsidR="00DF35C8" w:rsidRPr="00CA198E">
        <w:rPr>
          <w:rFonts w:asciiTheme="minorEastAsia" w:hAnsiTheme="minorEastAsia" w:cs="Arial"/>
          <w:color w:val="000000"/>
          <w:szCs w:val="21"/>
        </w:rPr>
        <w:t>。</w:t>
      </w:r>
    </w:p>
    <w:p w:rsidR="004365C0" w:rsidRPr="00595F42" w:rsidRDefault="00D82974" w:rsidP="004365C0">
      <w:pPr>
        <w:ind w:firstLineChars="100" w:firstLine="258"/>
        <w:rPr>
          <w:rFonts w:asciiTheme="minorEastAsia" w:hAnsiTheme="minorEastAsia" w:cs="Arial"/>
          <w:color w:val="000000"/>
          <w:szCs w:val="21"/>
        </w:rPr>
      </w:pPr>
      <w:r w:rsidRPr="00CA198E">
        <w:rPr>
          <w:rFonts w:asciiTheme="minorEastAsia" w:hAnsiTheme="minorEastAsia" w:cs="Arial" w:hint="eastAsia"/>
          <w:color w:val="000000"/>
          <w:szCs w:val="21"/>
        </w:rPr>
        <w:t>この点につき、</w:t>
      </w:r>
      <w:r w:rsidR="00DF35C8" w:rsidRPr="00CA198E">
        <w:rPr>
          <w:rFonts w:asciiTheme="minorEastAsia" w:hAnsiTheme="minorEastAsia" w:cs="Arial"/>
          <w:color w:val="000000"/>
          <w:szCs w:val="21"/>
        </w:rPr>
        <w:t>沖縄タイムズ</w:t>
      </w:r>
      <w:r w:rsidR="009B4404" w:rsidRPr="00CA198E">
        <w:rPr>
          <w:rFonts w:asciiTheme="minorEastAsia" w:hAnsiTheme="minorEastAsia" w:cs="Arial" w:hint="eastAsia"/>
          <w:color w:val="000000"/>
          <w:szCs w:val="21"/>
        </w:rPr>
        <w:t>によると</w:t>
      </w:r>
      <w:r w:rsidR="004365C0" w:rsidRPr="00CA198E">
        <w:rPr>
          <w:rFonts w:asciiTheme="minorEastAsia" w:hAnsiTheme="minorEastAsia" w:cs="Arial" w:hint="eastAsia"/>
          <w:color w:val="000000"/>
          <w:szCs w:val="21"/>
        </w:rPr>
        <w:t>、沖縄</w:t>
      </w:r>
      <w:r w:rsidR="004365C0" w:rsidRPr="00CA198E">
        <w:rPr>
          <w:rFonts w:asciiTheme="minorEastAsia" w:hAnsiTheme="minorEastAsia" w:cs="Arial"/>
          <w:color w:val="000000"/>
          <w:szCs w:val="21"/>
        </w:rPr>
        <w:t>県レンタカー協会は今回の調査結果について、</w:t>
      </w:r>
      <w:r w:rsidR="004365C0" w:rsidRPr="00CA198E">
        <w:rPr>
          <w:rStyle w:val="a3"/>
          <w:rFonts w:asciiTheme="minorEastAsia" w:hAnsiTheme="minorEastAsia" w:cs="Arial"/>
          <w:b w:val="0"/>
          <w:color w:val="000000"/>
          <w:szCs w:val="21"/>
        </w:rPr>
        <w:t>第三者が借りたレンタカー</w:t>
      </w:r>
      <w:r w:rsidR="004365C0" w:rsidRPr="00CA198E">
        <w:rPr>
          <w:rFonts w:asciiTheme="minorEastAsia" w:hAnsiTheme="minorEastAsia" w:cs="Arial"/>
          <w:color w:val="000000"/>
          <w:szCs w:val="21"/>
        </w:rPr>
        <w:t>に</w:t>
      </w:r>
      <w:r w:rsidR="004365C0" w:rsidRPr="00CA198E">
        <w:rPr>
          <w:rStyle w:val="a3"/>
          <w:rFonts w:asciiTheme="minorEastAsia" w:hAnsiTheme="minorEastAsia" w:cs="Arial"/>
          <w:b w:val="0"/>
          <w:color w:val="000000"/>
          <w:szCs w:val="21"/>
        </w:rPr>
        <w:t>中国人観光客が有償または無償で同乗</w:t>
      </w:r>
      <w:r w:rsidR="004365C0" w:rsidRPr="00595F42">
        <w:rPr>
          <w:rFonts w:asciiTheme="minorEastAsia" w:hAnsiTheme="minorEastAsia" w:cs="Arial"/>
          <w:color w:val="000000"/>
          <w:szCs w:val="21"/>
        </w:rPr>
        <w:t>しているケースが考えられるとした上で、「中国人観光客の間でも個人旅行のニーズは高まっている。タクシー運転手の語学力や通訳士の数を考慮すると対応がニーズに追いついていない」と</w:t>
      </w:r>
      <w:r w:rsidR="004365C0">
        <w:rPr>
          <w:rFonts w:asciiTheme="minorEastAsia" w:hAnsiTheme="minorEastAsia" w:cs="Arial" w:hint="eastAsia"/>
          <w:color w:val="000000"/>
          <w:szCs w:val="21"/>
        </w:rPr>
        <w:t>的確な指摘をして</w:t>
      </w:r>
      <w:r w:rsidR="00227836">
        <w:rPr>
          <w:rFonts w:asciiTheme="minorEastAsia" w:hAnsiTheme="minorEastAsia" w:cs="Arial" w:hint="eastAsia"/>
          <w:color w:val="000000"/>
          <w:szCs w:val="21"/>
        </w:rPr>
        <w:t>い</w:t>
      </w:r>
      <w:r w:rsidR="004365C0">
        <w:rPr>
          <w:rFonts w:asciiTheme="minorEastAsia" w:hAnsiTheme="minorEastAsia" w:cs="Arial" w:hint="eastAsia"/>
          <w:color w:val="000000"/>
          <w:szCs w:val="21"/>
        </w:rPr>
        <w:t>る報道がなされている</w:t>
      </w:r>
      <w:r w:rsidR="001B401F">
        <w:rPr>
          <w:rFonts w:asciiTheme="minorEastAsia" w:hAnsiTheme="minorEastAsia" w:cs="Arial" w:hint="eastAsia"/>
          <w:b/>
          <w:color w:val="FF0000"/>
          <w:szCs w:val="21"/>
          <w:vertAlign w:val="superscript"/>
        </w:rPr>
        <w:t>３０</w:t>
      </w:r>
      <w:r w:rsidR="004365C0" w:rsidRPr="00595F42">
        <w:rPr>
          <w:rFonts w:asciiTheme="minorEastAsia" w:hAnsiTheme="minorEastAsia" w:cs="Arial"/>
          <w:color w:val="000000"/>
          <w:szCs w:val="21"/>
        </w:rPr>
        <w:t>。</w:t>
      </w:r>
    </w:p>
    <w:p w:rsidR="00DF35C8" w:rsidRPr="00595F42" w:rsidRDefault="00E949EE" w:rsidP="004365C0">
      <w:pPr>
        <w:ind w:firstLineChars="100" w:firstLine="258"/>
        <w:rPr>
          <w:rFonts w:asciiTheme="minorEastAsia" w:hAnsiTheme="minorEastAsia" w:cs="Arial"/>
          <w:color w:val="000000"/>
          <w:szCs w:val="21"/>
        </w:rPr>
      </w:pPr>
      <w:r>
        <w:rPr>
          <w:rFonts w:asciiTheme="minorEastAsia" w:hAnsiTheme="minorEastAsia" w:cs="Arial"/>
          <w:color w:val="000000"/>
          <w:szCs w:val="21"/>
        </w:rPr>
        <w:t>中国</w:t>
      </w:r>
      <w:r>
        <w:rPr>
          <w:rFonts w:asciiTheme="minorEastAsia" w:hAnsiTheme="minorEastAsia" w:cs="Arial" w:hint="eastAsia"/>
          <w:color w:val="000000"/>
          <w:szCs w:val="21"/>
        </w:rPr>
        <w:t>語圏からの訪日旅行者</w:t>
      </w:r>
      <w:r w:rsidR="004365C0" w:rsidRPr="00595F42">
        <w:rPr>
          <w:rFonts w:asciiTheme="minorEastAsia" w:hAnsiTheme="minorEastAsia" w:cs="Arial"/>
          <w:color w:val="000000"/>
          <w:szCs w:val="21"/>
        </w:rPr>
        <w:t>には、中国語によるガイドが必要であるが、レンタカー会社が運転手を同時にあっせんすることを行政指導で禁止している。</w:t>
      </w:r>
      <w:r>
        <w:rPr>
          <w:rFonts w:asciiTheme="minorEastAsia" w:hAnsiTheme="minorEastAsia" w:cs="Arial" w:hint="eastAsia"/>
          <w:color w:val="000000"/>
          <w:szCs w:val="21"/>
        </w:rPr>
        <w:t>しかし</w:t>
      </w:r>
      <w:r w:rsidR="00AA52F0">
        <w:rPr>
          <w:rFonts w:asciiTheme="minorEastAsia" w:hAnsiTheme="minorEastAsia" w:cs="Arial" w:hint="eastAsia"/>
          <w:color w:val="000000"/>
          <w:szCs w:val="21"/>
        </w:rPr>
        <w:t>レンタカー利用者が</w:t>
      </w:r>
      <w:r w:rsidR="004365C0" w:rsidRPr="00595F42">
        <w:rPr>
          <w:rFonts w:asciiTheme="minorEastAsia" w:hAnsiTheme="minorEastAsia" w:cs="Arial"/>
          <w:color w:val="000000"/>
          <w:szCs w:val="21"/>
        </w:rPr>
        <w:t>自分で</w:t>
      </w:r>
      <w:r w:rsidR="00AA52F0">
        <w:rPr>
          <w:rFonts w:asciiTheme="minorEastAsia" w:hAnsiTheme="minorEastAsia" w:cs="Arial" w:hint="eastAsia"/>
          <w:color w:val="000000"/>
          <w:szCs w:val="21"/>
        </w:rPr>
        <w:t>運転手</w:t>
      </w:r>
      <w:r w:rsidR="004365C0" w:rsidRPr="00595F42">
        <w:rPr>
          <w:rFonts w:asciiTheme="minorEastAsia" w:hAnsiTheme="minorEastAsia" w:cs="Arial"/>
          <w:color w:val="000000"/>
          <w:szCs w:val="21"/>
        </w:rPr>
        <w:t>派遣会社に申込をすれば、法的には全く問題ない</w:t>
      </w:r>
      <w:r w:rsidR="00AA52F0">
        <w:rPr>
          <w:rFonts w:asciiTheme="minorEastAsia" w:hAnsiTheme="minorEastAsia" w:cs="Arial" w:hint="eastAsia"/>
          <w:color w:val="000000"/>
          <w:szCs w:val="21"/>
        </w:rPr>
        <w:t>のであるから政策議論が不足しているはずである</w:t>
      </w:r>
      <w:r w:rsidR="004365C0" w:rsidRPr="00595F42">
        <w:rPr>
          <w:rFonts w:asciiTheme="minorEastAsia" w:hAnsiTheme="minorEastAsia" w:cs="Arial"/>
          <w:color w:val="000000"/>
          <w:szCs w:val="21"/>
        </w:rPr>
        <w:t>。中国語のできるタクシー運転手がいない現状では、観光政策的には直接斡旋すること</w:t>
      </w:r>
      <w:r>
        <w:rPr>
          <w:rFonts w:asciiTheme="minorEastAsia" w:hAnsiTheme="minorEastAsia" w:cs="Arial" w:hint="eastAsia"/>
          <w:color w:val="000000"/>
          <w:szCs w:val="21"/>
        </w:rPr>
        <w:t>ができるようにすることも</w:t>
      </w:r>
      <w:r w:rsidR="004365C0" w:rsidRPr="00595F42">
        <w:rPr>
          <w:rFonts w:asciiTheme="minorEastAsia" w:hAnsiTheme="minorEastAsia" w:cs="Arial"/>
          <w:color w:val="000000"/>
          <w:szCs w:val="21"/>
        </w:rPr>
        <w:t>視野に入れなければならない。</w:t>
      </w:r>
    </w:p>
    <w:p w:rsidR="003F0952" w:rsidRDefault="003F0952" w:rsidP="003F0952">
      <w:pPr>
        <w:rPr>
          <w:rFonts w:asciiTheme="minorEastAsia" w:hAnsiTheme="minorEastAsia" w:cs="Arial"/>
          <w:b/>
          <w:color w:val="000000"/>
          <w:szCs w:val="21"/>
          <w:shd w:val="clear" w:color="auto" w:fill="FFFFFF"/>
        </w:rPr>
      </w:pPr>
      <w:r>
        <w:rPr>
          <w:rFonts w:asciiTheme="minorEastAsia" w:hAnsiTheme="minorEastAsia" w:cs="Arial" w:hint="eastAsia"/>
          <w:b/>
          <w:color w:val="000000"/>
          <w:szCs w:val="21"/>
          <w:shd w:val="clear" w:color="auto" w:fill="FFFFFF"/>
        </w:rPr>
        <w:t>２）</w:t>
      </w:r>
      <w:r w:rsidR="004365C0">
        <w:rPr>
          <w:rFonts w:asciiTheme="minorEastAsia" w:hAnsiTheme="minorEastAsia" w:cs="Arial" w:hint="eastAsia"/>
          <w:b/>
          <w:color w:val="000000"/>
          <w:szCs w:val="21"/>
          <w:shd w:val="clear" w:color="auto" w:fill="FFFFFF"/>
        </w:rPr>
        <w:t>望まれる</w:t>
      </w:r>
      <w:r>
        <w:rPr>
          <w:rFonts w:asciiTheme="minorEastAsia" w:hAnsiTheme="minorEastAsia" w:cs="Arial" w:hint="eastAsia"/>
          <w:b/>
          <w:color w:val="000000"/>
          <w:szCs w:val="21"/>
          <w:shd w:val="clear" w:color="auto" w:fill="FFFFFF"/>
        </w:rPr>
        <w:t>日中間での運転免許相互認証制度</w:t>
      </w:r>
    </w:p>
    <w:p w:rsidR="003F0952" w:rsidRDefault="003F0952" w:rsidP="003F0952">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外国人が日本国内で運転する場合、</w:t>
      </w:r>
      <w:r w:rsidR="004365C0">
        <w:rPr>
          <w:rFonts w:asciiTheme="minorEastAsia" w:hAnsiTheme="minorEastAsia" w:cs="Arial" w:hint="eastAsia"/>
          <w:color w:val="000000"/>
          <w:szCs w:val="21"/>
        </w:rPr>
        <w:t>①</w:t>
      </w:r>
      <w:r w:rsidRPr="00595F42">
        <w:rPr>
          <w:rFonts w:asciiTheme="minorEastAsia" w:hAnsiTheme="minorEastAsia" w:cs="Arial"/>
          <w:color w:val="000000"/>
          <w:szCs w:val="21"/>
        </w:rPr>
        <w:t>日本の免許証</w:t>
      </w:r>
      <w:r w:rsidR="004365C0">
        <w:rPr>
          <w:rFonts w:asciiTheme="minorEastAsia" w:hAnsiTheme="minorEastAsia" w:cs="Arial" w:hint="eastAsia"/>
          <w:color w:val="000000"/>
          <w:szCs w:val="21"/>
        </w:rPr>
        <w:t>、②</w:t>
      </w:r>
      <w:r w:rsidRPr="00595F42">
        <w:rPr>
          <w:rFonts w:asciiTheme="minorEastAsia" w:hAnsiTheme="minorEastAsia" w:cs="Arial"/>
          <w:color w:val="000000"/>
          <w:szCs w:val="21"/>
        </w:rPr>
        <w:t>ジュネーブ条約に基づく国際免許証</w:t>
      </w:r>
      <w:r w:rsidR="004365C0">
        <w:rPr>
          <w:rFonts w:asciiTheme="minorEastAsia" w:hAnsiTheme="minorEastAsia" w:cs="Arial" w:hint="eastAsia"/>
          <w:color w:val="000000"/>
          <w:szCs w:val="21"/>
        </w:rPr>
        <w:t>、③</w:t>
      </w:r>
      <w:r w:rsidRPr="00595F42">
        <w:rPr>
          <w:rFonts w:asciiTheme="minorEastAsia" w:hAnsiTheme="minorEastAsia" w:cs="Arial"/>
          <w:color w:val="000000"/>
          <w:szCs w:val="21"/>
        </w:rPr>
        <w:t>国際免許証を発給していないが日本と同等水準の免許制度を持つ国や地域の免許証のいずれかを持っている必要がある。中国の免許証は</w:t>
      </w:r>
      <w:r w:rsidR="004365C0">
        <w:rPr>
          <w:rFonts w:asciiTheme="minorEastAsia" w:hAnsiTheme="minorEastAsia" w:cs="Arial" w:hint="eastAsia"/>
          <w:color w:val="000000"/>
          <w:szCs w:val="21"/>
        </w:rPr>
        <w:t>②</w:t>
      </w:r>
      <w:r w:rsidR="004365C0">
        <w:rPr>
          <w:rFonts w:asciiTheme="minorEastAsia" w:hAnsiTheme="minorEastAsia" w:cs="Arial"/>
          <w:color w:val="000000"/>
          <w:szCs w:val="21"/>
        </w:rPr>
        <w:t>や</w:t>
      </w:r>
      <w:r w:rsidR="004365C0">
        <w:rPr>
          <w:rFonts w:asciiTheme="minorEastAsia" w:hAnsiTheme="minorEastAsia" w:cs="Arial" w:hint="eastAsia"/>
          <w:color w:val="000000"/>
          <w:szCs w:val="21"/>
        </w:rPr>
        <w:t>③</w:t>
      </w:r>
      <w:r w:rsidR="004365C0">
        <w:rPr>
          <w:rFonts w:asciiTheme="minorEastAsia" w:hAnsiTheme="minorEastAsia" w:cs="Arial"/>
          <w:color w:val="000000"/>
          <w:szCs w:val="21"/>
        </w:rPr>
        <w:t>に含まれないため、国内の事業所でレンタカーを借り</w:t>
      </w:r>
      <w:r w:rsidR="004365C0">
        <w:rPr>
          <w:rFonts w:asciiTheme="minorEastAsia" w:hAnsiTheme="minorEastAsia" w:cs="Arial" w:hint="eastAsia"/>
          <w:color w:val="000000"/>
          <w:szCs w:val="21"/>
        </w:rPr>
        <w:t>て</w:t>
      </w:r>
      <w:r w:rsidR="00BC1BB7">
        <w:rPr>
          <w:rFonts w:asciiTheme="minorEastAsia" w:hAnsiTheme="minorEastAsia" w:cs="Arial" w:hint="eastAsia"/>
          <w:color w:val="000000"/>
          <w:szCs w:val="21"/>
        </w:rPr>
        <w:t>自ら</w:t>
      </w:r>
      <w:r w:rsidR="004365C0">
        <w:rPr>
          <w:rFonts w:asciiTheme="minorEastAsia" w:hAnsiTheme="minorEastAsia" w:cs="Arial" w:hint="eastAsia"/>
          <w:color w:val="000000"/>
          <w:szCs w:val="21"/>
        </w:rPr>
        <w:t>運転する</w:t>
      </w:r>
      <w:r w:rsidRPr="00595F42">
        <w:rPr>
          <w:rFonts w:asciiTheme="minorEastAsia" w:hAnsiTheme="minorEastAsia" w:cs="Arial"/>
          <w:color w:val="000000"/>
          <w:szCs w:val="21"/>
        </w:rPr>
        <w:t>こと</w:t>
      </w:r>
      <w:r w:rsidR="00BC1BB7">
        <w:rPr>
          <w:rFonts w:asciiTheme="minorEastAsia" w:hAnsiTheme="minorEastAsia" w:cs="Arial" w:hint="eastAsia"/>
          <w:color w:val="000000"/>
          <w:szCs w:val="21"/>
        </w:rPr>
        <w:t>は</w:t>
      </w:r>
      <w:r w:rsidRPr="00595F42">
        <w:rPr>
          <w:rFonts w:asciiTheme="minorEastAsia" w:hAnsiTheme="minorEastAsia" w:cs="Arial"/>
          <w:color w:val="000000"/>
          <w:szCs w:val="21"/>
        </w:rPr>
        <w:t>できない。</w:t>
      </w:r>
    </w:p>
    <w:p w:rsidR="003F0952" w:rsidRDefault="003F0952" w:rsidP="003F0952">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中国語圏からの訪日客</w:t>
      </w:r>
      <w:r w:rsidR="004365C0">
        <w:rPr>
          <w:rFonts w:asciiTheme="minorEastAsia" w:hAnsiTheme="minorEastAsia" w:cs="Arial" w:hint="eastAsia"/>
          <w:color w:val="000000"/>
          <w:szCs w:val="21"/>
        </w:rPr>
        <w:t>数</w:t>
      </w:r>
      <w:r>
        <w:rPr>
          <w:rFonts w:asciiTheme="minorEastAsia" w:hAnsiTheme="minorEastAsia" w:cs="Arial" w:hint="eastAsia"/>
          <w:color w:val="000000"/>
          <w:szCs w:val="21"/>
        </w:rPr>
        <w:t>にとどまらず、中国語圏から日本に</w:t>
      </w:r>
      <w:r w:rsidR="00AA52F0">
        <w:rPr>
          <w:rFonts w:asciiTheme="minorEastAsia" w:hAnsiTheme="minorEastAsia" w:cs="Arial" w:hint="eastAsia"/>
          <w:color w:val="000000"/>
          <w:szCs w:val="21"/>
        </w:rPr>
        <w:t>きて</w:t>
      </w:r>
      <w:r>
        <w:rPr>
          <w:rFonts w:asciiTheme="minorEastAsia" w:hAnsiTheme="minorEastAsia" w:cs="Arial" w:hint="eastAsia"/>
          <w:color w:val="000000"/>
          <w:szCs w:val="21"/>
        </w:rPr>
        <w:t>定住している者の数も最大となっており、</w:t>
      </w:r>
      <w:r w:rsidR="004365C0">
        <w:rPr>
          <w:rFonts w:asciiTheme="minorEastAsia" w:hAnsiTheme="minorEastAsia" w:cs="Arial" w:hint="eastAsia"/>
          <w:color w:val="000000"/>
          <w:szCs w:val="21"/>
        </w:rPr>
        <w:t>日本国内で運転できる</w:t>
      </w:r>
      <w:r>
        <w:rPr>
          <w:rFonts w:asciiTheme="minorEastAsia" w:hAnsiTheme="minorEastAsia" w:cs="Arial" w:hint="eastAsia"/>
          <w:color w:val="000000"/>
          <w:szCs w:val="21"/>
        </w:rPr>
        <w:t>国際免許証の必要性も最も高</w:t>
      </w:r>
      <w:r w:rsidR="004365C0">
        <w:rPr>
          <w:rFonts w:asciiTheme="minorEastAsia" w:hAnsiTheme="minorEastAsia" w:cs="Arial" w:hint="eastAsia"/>
          <w:color w:val="000000"/>
          <w:szCs w:val="21"/>
        </w:rPr>
        <w:t>くなってきて</w:t>
      </w:r>
      <w:r>
        <w:rPr>
          <w:rFonts w:asciiTheme="minorEastAsia" w:hAnsiTheme="minorEastAsia" w:cs="Arial" w:hint="eastAsia"/>
          <w:color w:val="000000"/>
          <w:szCs w:val="21"/>
        </w:rPr>
        <w:t>い</w:t>
      </w:r>
      <w:r w:rsidR="004365C0">
        <w:rPr>
          <w:rFonts w:asciiTheme="minorEastAsia" w:hAnsiTheme="minorEastAsia" w:cs="Arial" w:hint="eastAsia"/>
          <w:color w:val="000000"/>
          <w:szCs w:val="21"/>
        </w:rPr>
        <w:t>る</w:t>
      </w:r>
      <w:r>
        <w:rPr>
          <w:rFonts w:asciiTheme="minorEastAsia" w:hAnsiTheme="minorEastAsia" w:cs="Arial" w:hint="eastAsia"/>
          <w:color w:val="000000"/>
          <w:szCs w:val="21"/>
        </w:rPr>
        <w:t>。</w:t>
      </w:r>
      <w:r w:rsidR="004365C0">
        <w:rPr>
          <w:rFonts w:asciiTheme="minorEastAsia" w:hAnsiTheme="minorEastAsia" w:cs="Arial" w:hint="eastAsia"/>
          <w:color w:val="000000"/>
          <w:szCs w:val="21"/>
        </w:rPr>
        <w:t>しかしながら、</w:t>
      </w:r>
      <w:r>
        <w:rPr>
          <w:rFonts w:asciiTheme="minorEastAsia" w:hAnsiTheme="minorEastAsia" w:cs="Arial" w:hint="eastAsia"/>
          <w:color w:val="000000"/>
          <w:szCs w:val="21"/>
        </w:rPr>
        <w:t>国会議事録</w:t>
      </w:r>
      <w:r w:rsidR="004365C0">
        <w:rPr>
          <w:rFonts w:asciiTheme="minorEastAsia" w:hAnsiTheme="minorEastAsia" w:cs="Arial" w:hint="eastAsia"/>
          <w:color w:val="000000"/>
          <w:szCs w:val="21"/>
        </w:rPr>
        <w:t>を</w:t>
      </w:r>
      <w:r>
        <w:rPr>
          <w:rFonts w:asciiTheme="minorEastAsia" w:hAnsiTheme="minorEastAsia" w:cs="Arial" w:hint="eastAsia"/>
          <w:color w:val="000000"/>
          <w:szCs w:val="21"/>
        </w:rPr>
        <w:t>検索</w:t>
      </w:r>
      <w:r w:rsidR="004365C0">
        <w:rPr>
          <w:rFonts w:asciiTheme="minorEastAsia" w:hAnsiTheme="minorEastAsia" w:cs="Arial" w:hint="eastAsia"/>
          <w:color w:val="000000"/>
          <w:szCs w:val="21"/>
        </w:rPr>
        <w:t>しても</w:t>
      </w:r>
      <w:r w:rsidR="00BC1BB7">
        <w:rPr>
          <w:rFonts w:asciiTheme="minorEastAsia" w:hAnsiTheme="minorEastAsia" w:cs="Arial" w:hint="eastAsia"/>
          <w:color w:val="000000"/>
          <w:szCs w:val="21"/>
        </w:rPr>
        <w:t>このことは</w:t>
      </w:r>
      <w:r>
        <w:rPr>
          <w:rFonts w:asciiTheme="minorEastAsia" w:hAnsiTheme="minorEastAsia" w:cs="Arial" w:hint="eastAsia"/>
          <w:color w:val="000000"/>
          <w:szCs w:val="21"/>
        </w:rPr>
        <w:t>全く審議されていない。</w:t>
      </w:r>
    </w:p>
    <w:p w:rsidR="003F0952" w:rsidRDefault="003F0952" w:rsidP="004365C0">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日本ではすでに中国語による運転免許試験を実施している。</w:t>
      </w:r>
      <w:r w:rsidR="004365C0">
        <w:rPr>
          <w:rFonts w:asciiTheme="minorEastAsia" w:hAnsiTheme="minorEastAsia" w:cs="Arial" w:hint="eastAsia"/>
          <w:color w:val="000000"/>
          <w:szCs w:val="21"/>
        </w:rPr>
        <w:t>求められる</w:t>
      </w:r>
      <w:r w:rsidRPr="00595F42">
        <w:rPr>
          <w:rFonts w:asciiTheme="minorEastAsia" w:hAnsiTheme="minorEastAsia" w:cs="Arial"/>
          <w:color w:val="000000"/>
          <w:szCs w:val="21"/>
        </w:rPr>
        <w:t>運転技術は</w:t>
      </w:r>
      <w:r w:rsidR="004365C0">
        <w:rPr>
          <w:rFonts w:asciiTheme="minorEastAsia" w:hAnsiTheme="minorEastAsia" w:cs="Arial" w:hint="eastAsia"/>
          <w:color w:val="000000"/>
          <w:szCs w:val="21"/>
        </w:rPr>
        <w:t>交通混雑の激しい</w:t>
      </w:r>
      <w:r w:rsidRPr="00595F42">
        <w:rPr>
          <w:rFonts w:asciiTheme="minorEastAsia" w:hAnsiTheme="minorEastAsia" w:cs="Arial"/>
          <w:color w:val="000000"/>
          <w:szCs w:val="21"/>
        </w:rPr>
        <w:t>中国のほうが難しいかもしれない。日本の法令をきちんと理解すれば合格でき、高齢者の日本人より安心できるかもしれない。</w:t>
      </w:r>
      <w:r w:rsidRPr="00CA198E">
        <w:rPr>
          <w:rStyle w:val="a3"/>
          <w:rFonts w:asciiTheme="minorEastAsia" w:hAnsiTheme="minorEastAsia" w:cs="Arial" w:hint="eastAsia"/>
          <w:b w:val="0"/>
          <w:color w:val="000000"/>
          <w:szCs w:val="21"/>
        </w:rPr>
        <w:t>マスコミでは批判的に</w:t>
      </w:r>
      <w:r w:rsidRPr="00CA198E">
        <w:rPr>
          <w:rStyle w:val="a3"/>
          <w:rFonts w:asciiTheme="minorEastAsia" w:hAnsiTheme="minorEastAsia" w:cs="Arial"/>
          <w:b w:val="0"/>
          <w:color w:val="000000"/>
          <w:szCs w:val="21"/>
        </w:rPr>
        <w:t>「中国の運転免許は日本で無効なのに中国</w:t>
      </w:r>
      <w:r w:rsidRPr="00CA198E">
        <w:rPr>
          <w:rStyle w:val="a3"/>
          <w:rFonts w:asciiTheme="minorEastAsia" w:hAnsiTheme="minorEastAsia" w:cs="Arial"/>
          <w:b w:val="0"/>
          <w:color w:val="000000"/>
          <w:szCs w:val="21"/>
        </w:rPr>
        <w:lastRenderedPageBreak/>
        <w:t>人のレンタカー利用者が増加中</w:t>
      </w:r>
      <w:r w:rsidRPr="00595F42">
        <w:rPr>
          <w:rFonts w:asciiTheme="minorEastAsia" w:hAnsiTheme="minorEastAsia" w:cs="Arial"/>
          <w:color w:val="000000"/>
          <w:szCs w:val="21"/>
        </w:rPr>
        <w:t>」という</w:t>
      </w:r>
      <w:r>
        <w:rPr>
          <w:rFonts w:asciiTheme="minorEastAsia" w:hAnsiTheme="minorEastAsia" w:cs="Arial" w:hint="eastAsia"/>
          <w:color w:val="000000"/>
          <w:szCs w:val="21"/>
        </w:rPr>
        <w:t>報道</w:t>
      </w:r>
      <w:r w:rsidR="004365C0">
        <w:rPr>
          <w:rFonts w:asciiTheme="minorEastAsia" w:hAnsiTheme="minorEastAsia" w:cs="Arial" w:hint="eastAsia"/>
          <w:color w:val="000000"/>
          <w:szCs w:val="21"/>
        </w:rPr>
        <w:t>をしている</w:t>
      </w:r>
      <w:r>
        <w:rPr>
          <w:rFonts w:asciiTheme="minorEastAsia" w:hAnsiTheme="minorEastAsia" w:cs="Arial" w:hint="eastAsia"/>
          <w:color w:val="000000"/>
          <w:szCs w:val="21"/>
        </w:rPr>
        <w:t>が、レンタカーの運行供用者責任はレンタカー会社にあり、</w:t>
      </w:r>
      <w:r w:rsidR="00BC1BB7">
        <w:rPr>
          <w:rFonts w:asciiTheme="minorEastAsia" w:hAnsiTheme="minorEastAsia" w:cs="Arial" w:hint="eastAsia"/>
          <w:color w:val="000000"/>
          <w:szCs w:val="21"/>
        </w:rPr>
        <w:t>制度的には</w:t>
      </w:r>
      <w:r>
        <w:rPr>
          <w:rFonts w:asciiTheme="minorEastAsia" w:hAnsiTheme="minorEastAsia" w:cs="Arial" w:hint="eastAsia"/>
          <w:color w:val="000000"/>
          <w:szCs w:val="21"/>
        </w:rPr>
        <w:t>交通事故による被害者対策は十分になされており、</w:t>
      </w:r>
      <w:r w:rsidR="00BC1BB7">
        <w:rPr>
          <w:rFonts w:asciiTheme="minorEastAsia" w:hAnsiTheme="minorEastAsia" w:cs="Arial" w:hint="eastAsia"/>
          <w:color w:val="000000"/>
          <w:szCs w:val="21"/>
        </w:rPr>
        <w:t>違法な</w:t>
      </w:r>
      <w:r w:rsidR="004365C0">
        <w:rPr>
          <w:rFonts w:asciiTheme="minorEastAsia" w:hAnsiTheme="minorEastAsia" w:cs="Arial" w:hint="eastAsia"/>
          <w:color w:val="000000"/>
          <w:szCs w:val="21"/>
        </w:rPr>
        <w:t>越境</w:t>
      </w:r>
      <w:r>
        <w:rPr>
          <w:rFonts w:asciiTheme="minorEastAsia" w:hAnsiTheme="minorEastAsia" w:cs="Arial" w:hint="eastAsia"/>
          <w:color w:val="000000"/>
          <w:szCs w:val="21"/>
        </w:rPr>
        <w:t>白タクよりも充実しているはずである。</w:t>
      </w:r>
    </w:p>
    <w:p w:rsidR="00394971" w:rsidRPr="00E949EE" w:rsidRDefault="00BA65BA" w:rsidP="008864A6">
      <w:pPr>
        <w:rPr>
          <w:rFonts w:asciiTheme="minorEastAsia" w:hAnsiTheme="minorEastAsia" w:cs="Arial"/>
          <w:b/>
          <w:szCs w:val="21"/>
          <w:shd w:val="clear" w:color="auto" w:fill="FFFFFF"/>
        </w:rPr>
      </w:pPr>
      <w:r w:rsidRPr="00E949EE">
        <w:rPr>
          <w:rFonts w:asciiTheme="minorEastAsia" w:hAnsiTheme="minorEastAsia" w:cs="Arial" w:hint="eastAsia"/>
          <w:b/>
          <w:szCs w:val="21"/>
          <w:shd w:val="clear" w:color="auto" w:fill="FFFFFF"/>
        </w:rPr>
        <w:t>３</w:t>
      </w:r>
      <w:r w:rsidR="008864A6" w:rsidRPr="00E949EE">
        <w:rPr>
          <w:rFonts w:asciiTheme="minorEastAsia" w:hAnsiTheme="minorEastAsia" w:cs="Arial" w:hint="eastAsia"/>
          <w:b/>
          <w:szCs w:val="21"/>
          <w:shd w:val="clear" w:color="auto" w:fill="FFFFFF"/>
        </w:rPr>
        <w:t>）</w:t>
      </w:r>
      <w:r w:rsidR="00394971" w:rsidRPr="00E949EE">
        <w:rPr>
          <w:rFonts w:asciiTheme="minorEastAsia" w:hAnsiTheme="minorEastAsia" w:cs="Arial" w:hint="eastAsia"/>
          <w:b/>
          <w:szCs w:val="21"/>
          <w:shd w:val="clear" w:color="auto" w:fill="FFFFFF"/>
        </w:rPr>
        <w:t>フィリピン</w:t>
      </w:r>
      <w:r w:rsidR="0094336B">
        <w:rPr>
          <w:rFonts w:asciiTheme="minorEastAsia" w:hAnsiTheme="minorEastAsia" w:cs="Arial" w:hint="eastAsia"/>
          <w:b/>
          <w:szCs w:val="21"/>
          <w:shd w:val="clear" w:color="auto" w:fill="FFFFFF"/>
        </w:rPr>
        <w:t>等</w:t>
      </w:r>
      <w:r w:rsidR="00394971" w:rsidRPr="00E949EE">
        <w:rPr>
          <w:rFonts w:asciiTheme="minorEastAsia" w:hAnsiTheme="minorEastAsia" w:cs="Arial" w:hint="eastAsia"/>
          <w:b/>
          <w:szCs w:val="21"/>
          <w:shd w:val="clear" w:color="auto" w:fill="FFFFFF"/>
        </w:rPr>
        <w:t>における運転手付きレンタカー</w:t>
      </w:r>
      <w:r w:rsidR="00575414" w:rsidRPr="00E949EE">
        <w:rPr>
          <w:rFonts w:asciiTheme="minorEastAsia" w:hAnsiTheme="minorEastAsia" w:cs="Arial" w:hint="eastAsia"/>
          <w:b/>
          <w:szCs w:val="21"/>
          <w:shd w:val="clear" w:color="auto" w:fill="FFFFFF"/>
        </w:rPr>
        <w:t>制度の普及</w:t>
      </w:r>
    </w:p>
    <w:p w:rsidR="0094336B" w:rsidRDefault="0094336B" w:rsidP="0094336B">
      <w:pPr>
        <w:rPr>
          <w:rFonts w:asciiTheme="minorEastAsia" w:hAnsiTheme="minorEastAsia" w:cs="Arial"/>
          <w:color w:val="000000"/>
          <w:szCs w:val="21"/>
        </w:rPr>
      </w:pPr>
      <w:r>
        <w:rPr>
          <w:rFonts w:asciiTheme="minorEastAsia" w:hAnsiTheme="minorEastAsia" w:cs="Arial" w:hint="eastAsia"/>
          <w:color w:val="000000"/>
          <w:szCs w:val="21"/>
        </w:rPr>
        <w:t>①　フィリピン</w:t>
      </w:r>
    </w:p>
    <w:p w:rsidR="00784283" w:rsidRDefault="006C46E0" w:rsidP="008864A6">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日本人が</w:t>
      </w:r>
      <w:r w:rsidR="00C767A6">
        <w:rPr>
          <w:rFonts w:asciiTheme="minorEastAsia" w:hAnsiTheme="minorEastAsia" w:cs="Arial" w:hint="eastAsia"/>
          <w:color w:val="000000"/>
          <w:szCs w:val="21"/>
        </w:rPr>
        <w:t>フィリピンを旅行する場合</w:t>
      </w:r>
      <w:r w:rsidRPr="00595F42">
        <w:rPr>
          <w:rFonts w:asciiTheme="minorEastAsia" w:hAnsiTheme="minorEastAsia" w:cs="Arial"/>
          <w:color w:val="000000"/>
          <w:szCs w:val="21"/>
        </w:rPr>
        <w:t>の需要に対応したサービスに、</w:t>
      </w:r>
      <w:r w:rsidR="008864A6" w:rsidRPr="00595F42">
        <w:rPr>
          <w:rFonts w:asciiTheme="minorEastAsia" w:hAnsiTheme="minorEastAsia" w:cs="Arial"/>
          <w:color w:val="000000"/>
          <w:szCs w:val="21"/>
        </w:rPr>
        <w:t>レンタカー</w:t>
      </w:r>
      <w:r w:rsidR="00C767A6">
        <w:rPr>
          <w:rFonts w:asciiTheme="minorEastAsia" w:hAnsiTheme="minorEastAsia" w:cs="Arial"/>
          <w:color w:val="000000"/>
          <w:szCs w:val="21"/>
        </w:rPr>
        <w:t>にドラーバー、通訳に、ナイトツアー等のオプションまで準備し</w:t>
      </w:r>
      <w:r w:rsidR="00AA52F0">
        <w:rPr>
          <w:rFonts w:asciiTheme="minorEastAsia" w:hAnsiTheme="minorEastAsia" w:cs="Arial" w:hint="eastAsia"/>
          <w:color w:val="000000"/>
          <w:szCs w:val="21"/>
        </w:rPr>
        <w:t>た</w:t>
      </w:r>
      <w:r w:rsidR="00C767A6">
        <w:rPr>
          <w:rFonts w:asciiTheme="minorEastAsia" w:hAnsiTheme="minorEastAsia" w:cs="Arial" w:hint="eastAsia"/>
          <w:color w:val="000000"/>
          <w:szCs w:val="21"/>
        </w:rPr>
        <w:t>サービスがある</w:t>
      </w:r>
      <w:r w:rsidR="00FF11E3">
        <w:rPr>
          <w:rFonts w:asciiTheme="minorEastAsia" w:hAnsiTheme="minorEastAsia" w:cs="Arial" w:hint="eastAsia"/>
          <w:b/>
          <w:color w:val="FF0000"/>
          <w:szCs w:val="21"/>
          <w:vertAlign w:val="superscript"/>
        </w:rPr>
        <w:t>３</w:t>
      </w:r>
      <w:r w:rsidR="001B401F">
        <w:rPr>
          <w:rFonts w:asciiTheme="minorEastAsia" w:hAnsiTheme="minorEastAsia" w:cs="Arial" w:hint="eastAsia"/>
          <w:b/>
          <w:color w:val="FF0000"/>
          <w:szCs w:val="21"/>
          <w:vertAlign w:val="superscript"/>
        </w:rPr>
        <w:t>１</w:t>
      </w:r>
      <w:r w:rsidR="008864A6" w:rsidRPr="00595F42">
        <w:rPr>
          <w:rFonts w:asciiTheme="minorEastAsia" w:hAnsiTheme="minorEastAsia" w:cs="Arial"/>
          <w:color w:val="000000"/>
          <w:szCs w:val="21"/>
        </w:rPr>
        <w:t>。</w:t>
      </w:r>
    </w:p>
    <w:p w:rsidR="00394971" w:rsidRPr="00595F42" w:rsidRDefault="00C767A6" w:rsidP="008864A6">
      <w:pPr>
        <w:ind w:firstLineChars="100" w:firstLine="258"/>
        <w:rPr>
          <w:rFonts w:asciiTheme="minorEastAsia" w:hAnsiTheme="minorEastAsia" w:cs="Arial"/>
          <w:color w:val="000000"/>
          <w:szCs w:val="21"/>
          <w:shd w:val="clear" w:color="auto" w:fill="FFFFFF"/>
        </w:rPr>
      </w:pPr>
      <w:r>
        <w:rPr>
          <w:rFonts w:asciiTheme="minorEastAsia" w:hAnsiTheme="minorEastAsia" w:cs="Arial" w:hint="eastAsia"/>
          <w:color w:val="000000"/>
          <w:szCs w:val="21"/>
          <w:shd w:val="clear" w:color="auto" w:fill="FFFFFF"/>
        </w:rPr>
        <w:t>フィリピンでは、</w:t>
      </w:r>
      <w:r w:rsidR="00394971" w:rsidRPr="00595F42">
        <w:rPr>
          <w:rFonts w:asciiTheme="minorEastAsia" w:hAnsiTheme="minorEastAsia" w:cs="Arial" w:hint="eastAsia"/>
          <w:color w:val="000000"/>
          <w:szCs w:val="21"/>
          <w:shd w:val="clear" w:color="auto" w:fill="FFFFFF"/>
        </w:rPr>
        <w:t>米国統治下時代の1936年に制定された</w:t>
      </w:r>
      <w:r w:rsidR="00394971" w:rsidRPr="00595F42">
        <w:rPr>
          <w:rFonts w:asciiTheme="minorEastAsia" w:hAnsiTheme="minorEastAsia" w:cs="Arial"/>
          <w:color w:val="000000"/>
          <w:szCs w:val="21"/>
          <w:shd w:val="clear" w:color="auto" w:fill="FFFFFF"/>
        </w:rPr>
        <w:t>フィリピン公共サービス法（共和国法第146号）</w:t>
      </w:r>
      <w:r w:rsidR="00B67575" w:rsidRPr="00B67575">
        <w:rPr>
          <w:rFonts w:asciiTheme="minorEastAsia" w:hAnsiTheme="minorEastAsia" w:cs="Arial" w:hint="eastAsia"/>
          <w:b/>
          <w:color w:val="FF0000"/>
          <w:szCs w:val="21"/>
          <w:shd w:val="clear" w:color="auto" w:fill="FFFFFF"/>
          <w:vertAlign w:val="superscript"/>
        </w:rPr>
        <w:t>３</w:t>
      </w:r>
      <w:r w:rsidR="001B401F">
        <w:rPr>
          <w:rFonts w:asciiTheme="minorEastAsia" w:hAnsiTheme="minorEastAsia" w:cs="Arial" w:hint="eastAsia"/>
          <w:b/>
          <w:color w:val="FF0000"/>
          <w:szCs w:val="21"/>
          <w:shd w:val="clear" w:color="auto" w:fill="FFFFFF"/>
          <w:vertAlign w:val="superscript"/>
        </w:rPr>
        <w:t>２</w:t>
      </w:r>
      <w:r>
        <w:rPr>
          <w:rFonts w:asciiTheme="minorEastAsia" w:hAnsiTheme="minorEastAsia" w:cs="Arial" w:hint="eastAsia"/>
          <w:color w:val="000000"/>
          <w:szCs w:val="21"/>
          <w:shd w:val="clear" w:color="auto" w:fill="FFFFFF"/>
        </w:rPr>
        <w:t>が存在し</w:t>
      </w:r>
      <w:r w:rsidR="00394971" w:rsidRPr="00595F42">
        <w:rPr>
          <w:rFonts w:asciiTheme="minorEastAsia" w:hAnsiTheme="minorEastAsia" w:cs="Arial"/>
          <w:color w:val="000000"/>
          <w:szCs w:val="21"/>
          <w:shd w:val="clear" w:color="auto" w:fill="FFFFFF"/>
        </w:rPr>
        <w:t>、</w:t>
      </w:r>
      <w:r>
        <w:rPr>
          <w:rFonts w:asciiTheme="minorEastAsia" w:hAnsiTheme="minorEastAsia" w:cs="Arial" w:hint="eastAsia"/>
          <w:color w:val="000000"/>
          <w:szCs w:val="21"/>
          <w:shd w:val="clear" w:color="auto" w:fill="FFFFFF"/>
        </w:rPr>
        <w:t>同法は</w:t>
      </w:r>
      <w:r w:rsidR="00394971" w:rsidRPr="00595F42">
        <w:rPr>
          <w:rFonts w:asciiTheme="minorEastAsia" w:hAnsiTheme="minorEastAsia" w:cs="Arial"/>
          <w:color w:val="000000"/>
          <w:szCs w:val="21"/>
          <w:shd w:val="clear" w:color="auto" w:fill="FFFFFF"/>
        </w:rPr>
        <w:t>運輸に関わる英米法の基本概念である</w:t>
      </w:r>
      <w:r w:rsidR="00394971" w:rsidRPr="00595F42">
        <w:rPr>
          <w:rStyle w:val="a3"/>
          <w:rFonts w:asciiTheme="minorEastAsia" w:hAnsiTheme="minorEastAsia" w:cs="Arial"/>
          <w:color w:val="000000"/>
          <w:szCs w:val="21"/>
          <w:shd w:val="clear" w:color="auto" w:fill="FFFFFF"/>
        </w:rPr>
        <w:t>common carrier</w:t>
      </w:r>
      <w:r>
        <w:rPr>
          <w:rFonts w:asciiTheme="minorEastAsia" w:hAnsiTheme="minorEastAsia" w:cs="Arial" w:hint="eastAsia"/>
          <w:color w:val="000000"/>
          <w:szCs w:val="21"/>
          <w:shd w:val="clear" w:color="auto" w:fill="FFFFFF"/>
        </w:rPr>
        <w:t>を</w:t>
      </w:r>
      <w:r w:rsidR="00394971" w:rsidRPr="00595F42">
        <w:rPr>
          <w:rFonts w:asciiTheme="minorEastAsia" w:hAnsiTheme="minorEastAsia" w:cs="Arial" w:hint="eastAsia"/>
          <w:color w:val="000000"/>
          <w:szCs w:val="21"/>
          <w:shd w:val="clear" w:color="auto" w:fill="FFFFFF"/>
        </w:rPr>
        <w:t>中心概念</w:t>
      </w:r>
      <w:r>
        <w:rPr>
          <w:rFonts w:asciiTheme="minorEastAsia" w:hAnsiTheme="minorEastAsia" w:cs="Arial" w:hint="eastAsia"/>
          <w:color w:val="000000"/>
          <w:szCs w:val="21"/>
          <w:shd w:val="clear" w:color="auto" w:fill="FFFFFF"/>
        </w:rPr>
        <w:t>としている</w:t>
      </w:r>
      <w:r w:rsidR="00394971" w:rsidRPr="00595F42">
        <w:rPr>
          <w:rFonts w:asciiTheme="minorEastAsia" w:hAnsiTheme="minorEastAsia" w:cs="Arial"/>
          <w:color w:val="000000"/>
          <w:szCs w:val="21"/>
          <w:shd w:val="clear" w:color="auto" w:fill="FFFFFF"/>
        </w:rPr>
        <w:t>。旅客用の自動車は</w:t>
      </w:r>
      <w:r>
        <w:rPr>
          <w:rFonts w:asciiTheme="minorEastAsia" w:hAnsiTheme="minorEastAsia" w:cs="Arial" w:hint="eastAsia"/>
          <w:color w:val="000000"/>
          <w:szCs w:val="21"/>
          <w:shd w:val="clear" w:color="auto" w:fill="FFFFFF"/>
        </w:rPr>
        <w:t>、</w:t>
      </w:r>
      <w:r>
        <w:rPr>
          <w:rFonts w:asciiTheme="minorEastAsia" w:hAnsiTheme="minorEastAsia" w:cs="Arial"/>
          <w:color w:val="000000"/>
          <w:szCs w:val="21"/>
          <w:shd w:val="clear" w:color="auto" w:fill="FFFFFF"/>
        </w:rPr>
        <w:t>定路線・非定路線ともコモンキャリアと定義づけられている。同法</w:t>
      </w:r>
      <w:r>
        <w:rPr>
          <w:rFonts w:asciiTheme="minorEastAsia" w:hAnsiTheme="minorEastAsia" w:cs="Arial" w:hint="eastAsia"/>
          <w:color w:val="000000"/>
          <w:szCs w:val="21"/>
          <w:shd w:val="clear" w:color="auto" w:fill="FFFFFF"/>
        </w:rPr>
        <w:t>を</w:t>
      </w:r>
      <w:r w:rsidR="00394971" w:rsidRPr="00595F42">
        <w:rPr>
          <w:rFonts w:asciiTheme="minorEastAsia" w:hAnsiTheme="minorEastAsia" w:cs="Arial"/>
          <w:color w:val="000000"/>
          <w:szCs w:val="21"/>
          <w:shd w:val="clear" w:color="auto" w:fill="FFFFFF"/>
        </w:rPr>
        <w:t>基本法</w:t>
      </w:r>
      <w:r>
        <w:rPr>
          <w:rFonts w:asciiTheme="minorEastAsia" w:hAnsiTheme="minorEastAsia" w:cs="Arial" w:hint="eastAsia"/>
          <w:color w:val="000000"/>
          <w:szCs w:val="21"/>
          <w:shd w:val="clear" w:color="auto" w:fill="FFFFFF"/>
        </w:rPr>
        <w:t>として</w:t>
      </w:r>
      <w:r w:rsidR="00394971" w:rsidRPr="00595F42">
        <w:rPr>
          <w:rFonts w:asciiTheme="minorEastAsia" w:hAnsiTheme="minorEastAsia" w:cs="Arial"/>
          <w:color w:val="000000"/>
          <w:szCs w:val="21"/>
          <w:shd w:val="clear" w:color="auto" w:fill="FFFFFF"/>
        </w:rPr>
        <w:t>、具体的</w:t>
      </w:r>
      <w:r>
        <w:rPr>
          <w:rFonts w:asciiTheme="minorEastAsia" w:hAnsiTheme="minorEastAsia" w:cs="Arial" w:hint="eastAsia"/>
          <w:color w:val="000000"/>
          <w:szCs w:val="21"/>
          <w:shd w:val="clear" w:color="auto" w:fill="FFFFFF"/>
        </w:rPr>
        <w:t>処理のために</w:t>
      </w:r>
      <w:r w:rsidR="00394971" w:rsidRPr="00595F42">
        <w:rPr>
          <w:rFonts w:asciiTheme="minorEastAsia" w:hAnsiTheme="minorEastAsia" w:cs="Arial"/>
          <w:color w:val="000000"/>
          <w:szCs w:val="21"/>
          <w:shd w:val="clear" w:color="auto" w:fill="FFFFFF"/>
        </w:rPr>
        <w:t>、陸上交通許認可規制委員会（LTFRB）</w:t>
      </w:r>
      <w:r>
        <w:rPr>
          <w:rFonts w:asciiTheme="minorEastAsia" w:hAnsiTheme="minorEastAsia" w:cs="Arial" w:hint="eastAsia"/>
          <w:color w:val="000000"/>
          <w:szCs w:val="21"/>
          <w:shd w:val="clear" w:color="auto" w:fill="FFFFFF"/>
        </w:rPr>
        <w:t>が</w:t>
      </w:r>
      <w:r w:rsidR="00394971" w:rsidRPr="00595F42">
        <w:rPr>
          <w:rFonts w:asciiTheme="minorEastAsia" w:hAnsiTheme="minorEastAsia" w:cs="Arial"/>
          <w:color w:val="000000"/>
          <w:szCs w:val="21"/>
          <w:shd w:val="clear" w:color="auto" w:fill="FFFFFF"/>
        </w:rPr>
        <w:t>定める規定等によることとな</w:t>
      </w:r>
      <w:r>
        <w:rPr>
          <w:rFonts w:asciiTheme="minorEastAsia" w:hAnsiTheme="minorEastAsia" w:cs="Arial" w:hint="eastAsia"/>
          <w:color w:val="000000"/>
          <w:szCs w:val="21"/>
          <w:shd w:val="clear" w:color="auto" w:fill="FFFFFF"/>
        </w:rPr>
        <w:t>っている。</w:t>
      </w:r>
    </w:p>
    <w:p w:rsidR="00A4616A" w:rsidRPr="00595F42" w:rsidRDefault="00394971" w:rsidP="00784283">
      <w:pPr>
        <w:rPr>
          <w:rFonts w:asciiTheme="minorEastAsia" w:hAnsiTheme="minorEastAsia" w:cs="Arial"/>
          <w:color w:val="000000"/>
          <w:szCs w:val="21"/>
        </w:rPr>
      </w:pPr>
      <w:r w:rsidRPr="00595F42">
        <w:rPr>
          <w:rFonts w:asciiTheme="minorEastAsia" w:hAnsiTheme="minorEastAsia" w:cs="Arial"/>
          <w:color w:val="000000"/>
          <w:szCs w:val="21"/>
          <w:shd w:val="clear" w:color="auto" w:fill="FFFFFF"/>
        </w:rPr>
        <w:t xml:space="preserve">　</w:t>
      </w:r>
      <w:r w:rsidR="00A4616A" w:rsidRPr="00595F42">
        <w:rPr>
          <w:rFonts w:asciiTheme="minorEastAsia" w:hAnsiTheme="minorEastAsia" w:cs="Arial"/>
          <w:color w:val="000000"/>
          <w:szCs w:val="21"/>
        </w:rPr>
        <w:t>フィリピンのレンタカーはドライバー付き</w:t>
      </w:r>
      <w:r w:rsidR="00A4616A" w:rsidRPr="00595F42">
        <w:rPr>
          <w:rFonts w:asciiTheme="minorEastAsia" w:hAnsiTheme="minorEastAsia" w:cs="Arial" w:hint="eastAsia"/>
          <w:color w:val="000000"/>
          <w:szCs w:val="21"/>
        </w:rPr>
        <w:t>（</w:t>
      </w:r>
      <w:r w:rsidR="00A4616A" w:rsidRPr="00595F42">
        <w:rPr>
          <w:rFonts w:asciiTheme="minorEastAsia" w:hAnsiTheme="minorEastAsia" w:cs="Arial"/>
          <w:color w:val="000000"/>
          <w:szCs w:val="21"/>
        </w:rPr>
        <w:t>ウェットリース</w:t>
      </w:r>
      <w:r w:rsidR="00A4616A" w:rsidRPr="00595F42">
        <w:rPr>
          <w:rFonts w:asciiTheme="minorEastAsia" w:hAnsiTheme="minorEastAsia" w:cs="Arial" w:hint="eastAsia"/>
          <w:color w:val="000000"/>
          <w:szCs w:val="21"/>
        </w:rPr>
        <w:t>）が一般的である</w:t>
      </w:r>
      <w:r w:rsidR="00BC1BB7">
        <w:rPr>
          <w:rFonts w:asciiTheme="minorEastAsia" w:hAnsiTheme="minorEastAsia" w:cs="Arial"/>
          <w:color w:val="000000"/>
          <w:szCs w:val="21"/>
        </w:rPr>
        <w:t>。タクシー業界からのレンタカーのドライバー付き営業</w:t>
      </w:r>
      <w:r w:rsidR="00BC1BB7">
        <w:rPr>
          <w:rFonts w:asciiTheme="minorEastAsia" w:hAnsiTheme="minorEastAsia" w:cs="Arial" w:hint="eastAsia"/>
          <w:color w:val="000000"/>
          <w:szCs w:val="21"/>
        </w:rPr>
        <w:t>にも</w:t>
      </w:r>
      <w:r w:rsidR="00A4616A" w:rsidRPr="00595F42">
        <w:rPr>
          <w:rFonts w:asciiTheme="minorEastAsia" w:hAnsiTheme="minorEastAsia" w:cs="Arial"/>
          <w:color w:val="000000"/>
          <w:szCs w:val="21"/>
        </w:rPr>
        <w:t>抵抗がない。</w:t>
      </w:r>
      <w:r w:rsidR="00A4616A" w:rsidRPr="00BE012E">
        <w:rPr>
          <w:rStyle w:val="a3"/>
          <w:rFonts w:asciiTheme="minorEastAsia" w:hAnsiTheme="minorEastAsia" w:cs="Arial"/>
          <w:b w:val="0"/>
          <w:color w:val="000000"/>
          <w:szCs w:val="21"/>
        </w:rPr>
        <w:t>ドライバーつきレンタカーとタクシーの違いは端的に行ってメーターの有無であり、営業形態がハイヤーなのである。</w:t>
      </w:r>
      <w:r w:rsidR="00A4616A" w:rsidRPr="00595F42">
        <w:rPr>
          <w:rFonts w:asciiTheme="minorEastAsia" w:hAnsiTheme="minorEastAsia" w:cs="Arial"/>
          <w:color w:val="000000"/>
          <w:szCs w:val="21"/>
        </w:rPr>
        <w:t>ナンバープレートの色</w:t>
      </w:r>
      <w:r w:rsidR="00A4616A" w:rsidRPr="00595F42">
        <w:rPr>
          <w:rFonts w:asciiTheme="minorEastAsia" w:hAnsiTheme="minorEastAsia" w:cs="Arial" w:hint="eastAsia"/>
          <w:color w:val="000000"/>
          <w:szCs w:val="21"/>
        </w:rPr>
        <w:t>も、ハイヤー、</w:t>
      </w:r>
      <w:r w:rsidR="00A4616A" w:rsidRPr="00595F42">
        <w:rPr>
          <w:rFonts w:asciiTheme="minorEastAsia" w:hAnsiTheme="minorEastAsia" w:cs="Arial"/>
          <w:color w:val="000000"/>
          <w:szCs w:val="21"/>
        </w:rPr>
        <w:t>レンタカー</w:t>
      </w:r>
      <w:r w:rsidR="00A4616A" w:rsidRPr="00595F42">
        <w:rPr>
          <w:rFonts w:asciiTheme="minorEastAsia" w:hAnsiTheme="minorEastAsia" w:cs="Arial" w:hint="eastAsia"/>
          <w:color w:val="000000"/>
          <w:szCs w:val="21"/>
        </w:rPr>
        <w:t>は自家用車を意味する</w:t>
      </w:r>
      <w:r w:rsidR="00A4616A" w:rsidRPr="00595F42">
        <w:rPr>
          <w:rFonts w:asciiTheme="minorEastAsia" w:hAnsiTheme="minorEastAsia" w:cs="Arial"/>
          <w:color w:val="000000"/>
          <w:szCs w:val="21"/>
        </w:rPr>
        <w:t>白色であ</w:t>
      </w:r>
      <w:r w:rsidR="00BC1BB7">
        <w:rPr>
          <w:rFonts w:asciiTheme="minorEastAsia" w:hAnsiTheme="minorEastAsia" w:cs="Arial" w:hint="eastAsia"/>
          <w:color w:val="000000"/>
          <w:szCs w:val="21"/>
        </w:rPr>
        <w:t>り、</w:t>
      </w:r>
      <w:r w:rsidR="00A4616A" w:rsidRPr="00595F42">
        <w:rPr>
          <w:rFonts w:asciiTheme="minorEastAsia" w:hAnsiTheme="minorEastAsia" w:cs="Arial"/>
          <w:color w:val="000000"/>
          <w:szCs w:val="21"/>
        </w:rPr>
        <w:t>コモンキャリア</w:t>
      </w:r>
      <w:r w:rsidR="00BC1BB7">
        <w:rPr>
          <w:rFonts w:asciiTheme="minorEastAsia" w:hAnsiTheme="minorEastAsia" w:cs="Arial" w:hint="eastAsia"/>
          <w:color w:val="000000"/>
          <w:szCs w:val="21"/>
        </w:rPr>
        <w:t>である、バス、ジップニー、タクシー（流しを行うもの）のプレートは</w:t>
      </w:r>
      <w:r w:rsidR="00A4616A" w:rsidRPr="00595F42">
        <w:rPr>
          <w:rFonts w:asciiTheme="minorEastAsia" w:hAnsiTheme="minorEastAsia" w:cs="Arial"/>
          <w:color w:val="000000"/>
          <w:szCs w:val="21"/>
        </w:rPr>
        <w:t>黄色</w:t>
      </w:r>
      <w:r w:rsidR="00BC1BB7">
        <w:rPr>
          <w:rFonts w:asciiTheme="minorEastAsia" w:hAnsiTheme="minorEastAsia" w:cs="Arial" w:hint="eastAsia"/>
          <w:color w:val="000000"/>
          <w:szCs w:val="21"/>
        </w:rPr>
        <w:t>である</w:t>
      </w:r>
      <w:r w:rsidR="00A4616A" w:rsidRPr="00595F42">
        <w:rPr>
          <w:rFonts w:asciiTheme="minorEastAsia" w:hAnsiTheme="minorEastAsia" w:cs="Arial" w:hint="eastAsia"/>
          <w:color w:val="000000"/>
          <w:szCs w:val="21"/>
        </w:rPr>
        <w:t>。</w:t>
      </w:r>
    </w:p>
    <w:p w:rsidR="00394971" w:rsidRDefault="00394971" w:rsidP="0094336B">
      <w:pPr>
        <w:ind w:firstLineChars="100" w:firstLine="258"/>
        <w:rPr>
          <w:rFonts w:asciiTheme="minorEastAsia" w:hAnsiTheme="minorEastAsia" w:cs="Arial"/>
          <w:b/>
          <w:color w:val="FF0000"/>
          <w:szCs w:val="21"/>
          <w:shd w:val="clear" w:color="auto" w:fill="FFFFFF"/>
        </w:rPr>
      </w:pPr>
      <w:r w:rsidRPr="00595F42">
        <w:rPr>
          <w:rFonts w:asciiTheme="minorEastAsia" w:hAnsiTheme="minorEastAsia" w:cs="Arial" w:hint="eastAsia"/>
          <w:color w:val="000000"/>
          <w:szCs w:val="21"/>
          <w:shd w:val="clear" w:color="auto" w:fill="FFFFFF"/>
        </w:rPr>
        <w:t>フィリピンにおいて</w:t>
      </w:r>
      <w:r w:rsidR="00BC1BB7">
        <w:rPr>
          <w:rFonts w:asciiTheme="minorEastAsia" w:hAnsiTheme="minorEastAsia" w:cs="Arial" w:hint="eastAsia"/>
          <w:color w:val="000000"/>
          <w:szCs w:val="21"/>
          <w:shd w:val="clear" w:color="auto" w:fill="FFFFFF"/>
        </w:rPr>
        <w:t>は</w:t>
      </w:r>
      <w:r w:rsidRPr="00595F42">
        <w:rPr>
          <w:rFonts w:asciiTheme="minorEastAsia" w:hAnsiTheme="minorEastAsia" w:cs="Arial" w:hint="eastAsia"/>
          <w:color w:val="000000"/>
          <w:szCs w:val="21"/>
          <w:shd w:val="clear" w:color="auto" w:fill="FFFFFF"/>
        </w:rPr>
        <w:t>、</w:t>
      </w:r>
      <w:r w:rsidRPr="00595F42">
        <w:rPr>
          <w:rFonts w:asciiTheme="minorEastAsia" w:hAnsiTheme="minorEastAsia" w:cs="Arial"/>
          <w:color w:val="000000"/>
          <w:szCs w:val="21"/>
          <w:shd w:val="clear" w:color="auto" w:fill="FFFFFF"/>
        </w:rPr>
        <w:t>S</w:t>
      </w:r>
      <w:r w:rsidRPr="00595F42">
        <w:rPr>
          <w:rFonts w:asciiTheme="minorEastAsia" w:hAnsiTheme="minorEastAsia" w:cs="Arial" w:hint="eastAsia"/>
          <w:color w:val="000000"/>
          <w:szCs w:val="21"/>
          <w:shd w:val="clear" w:color="auto" w:fill="FFFFFF"/>
        </w:rPr>
        <w:t>treet-hailing（以下「流し営業」という。）が可能とされる交通機関の「タクシー」</w:t>
      </w:r>
      <w:r w:rsidR="00BC1BB7">
        <w:rPr>
          <w:rFonts w:asciiTheme="minorEastAsia" w:hAnsiTheme="minorEastAsia" w:cs="Arial" w:hint="eastAsia"/>
          <w:color w:val="000000"/>
          <w:szCs w:val="21"/>
          <w:shd w:val="clear" w:color="auto" w:fill="FFFFFF"/>
        </w:rPr>
        <w:t>は</w:t>
      </w:r>
      <w:r w:rsidRPr="00595F42">
        <w:rPr>
          <w:rFonts w:asciiTheme="minorEastAsia" w:hAnsiTheme="minorEastAsia" w:cs="Arial" w:hint="eastAsia"/>
          <w:color w:val="000000"/>
          <w:szCs w:val="21"/>
          <w:shd w:val="clear" w:color="auto" w:fill="FFFFFF"/>
        </w:rPr>
        <w:t>、英米法のコモンキャリア概念を中心とした法律から規定されて</w:t>
      </w:r>
      <w:r w:rsidR="009F615B" w:rsidRPr="00595F42">
        <w:rPr>
          <w:rFonts w:asciiTheme="minorEastAsia" w:hAnsiTheme="minorEastAsia" w:cs="Arial" w:hint="eastAsia"/>
          <w:color w:val="000000"/>
          <w:szCs w:val="21"/>
          <w:shd w:val="clear" w:color="auto" w:fill="FFFFFF"/>
        </w:rPr>
        <w:t>いることから</w:t>
      </w:r>
      <w:r w:rsidRPr="00595F42">
        <w:rPr>
          <w:rFonts w:asciiTheme="minorEastAsia" w:hAnsiTheme="minorEastAsia" w:cs="Arial" w:hint="eastAsia"/>
          <w:color w:val="000000"/>
          <w:szCs w:val="21"/>
          <w:shd w:val="clear" w:color="auto" w:fill="FFFFFF"/>
        </w:rPr>
        <w:t>、</w:t>
      </w:r>
      <w:r w:rsidR="009F615B" w:rsidRPr="00595F42">
        <w:rPr>
          <w:rFonts w:asciiTheme="minorEastAsia" w:hAnsiTheme="minorEastAsia" w:cs="Arial" w:hint="eastAsia"/>
          <w:color w:val="000000"/>
          <w:szCs w:val="21"/>
          <w:shd w:val="clear" w:color="auto" w:fill="FFFFFF"/>
        </w:rPr>
        <w:t>Non-</w:t>
      </w:r>
      <w:r w:rsidR="009F615B" w:rsidRPr="00595F42">
        <w:rPr>
          <w:rFonts w:asciiTheme="minorEastAsia" w:hAnsiTheme="minorEastAsia" w:cs="Arial"/>
          <w:color w:val="000000"/>
          <w:szCs w:val="21"/>
          <w:shd w:val="clear" w:color="auto" w:fill="FFFFFF"/>
        </w:rPr>
        <w:t>S</w:t>
      </w:r>
      <w:r w:rsidR="009F615B" w:rsidRPr="00595F42">
        <w:rPr>
          <w:rFonts w:asciiTheme="minorEastAsia" w:hAnsiTheme="minorEastAsia" w:cs="Arial" w:hint="eastAsia"/>
          <w:color w:val="000000"/>
          <w:szCs w:val="21"/>
          <w:shd w:val="clear" w:color="auto" w:fill="FFFFFF"/>
        </w:rPr>
        <w:t>treet-hailing（以下「車庫待ち営業」という。）は、英米と同様に、コモンキャリア扱いされていない。</w:t>
      </w:r>
      <w:r w:rsidR="00BC1BB7">
        <w:rPr>
          <w:rFonts w:asciiTheme="minorEastAsia" w:hAnsiTheme="minorEastAsia" w:cs="Arial" w:hint="eastAsia"/>
          <w:color w:val="000000"/>
          <w:szCs w:val="21"/>
          <w:shd w:val="clear" w:color="auto" w:fill="FFFFFF"/>
        </w:rPr>
        <w:t>この点が日本と大きく異なる点である</w:t>
      </w:r>
      <w:r w:rsidR="00FC73E7">
        <w:rPr>
          <w:rFonts w:asciiTheme="minorEastAsia" w:hAnsiTheme="minorEastAsia" w:cs="Arial" w:hint="eastAsia"/>
          <w:color w:val="000000"/>
          <w:szCs w:val="21"/>
          <w:shd w:val="clear" w:color="auto" w:fill="FFFFFF"/>
        </w:rPr>
        <w:t>が、日本の交通研究者でも理解が不足している者が多い</w:t>
      </w:r>
      <w:r w:rsidR="00FC73E7" w:rsidRPr="00FC73E7">
        <w:rPr>
          <w:rFonts w:asciiTheme="minorEastAsia" w:hAnsiTheme="minorEastAsia" w:cs="Arial" w:hint="eastAsia"/>
          <w:b/>
          <w:color w:val="FF0000"/>
          <w:szCs w:val="21"/>
          <w:shd w:val="clear" w:color="auto" w:fill="FFFFFF"/>
          <w:vertAlign w:val="superscript"/>
        </w:rPr>
        <w:t>３</w:t>
      </w:r>
      <w:r w:rsidR="00776EB8">
        <w:rPr>
          <w:rFonts w:asciiTheme="minorEastAsia" w:hAnsiTheme="minorEastAsia" w:cs="Arial" w:hint="eastAsia"/>
          <w:b/>
          <w:color w:val="FF0000"/>
          <w:szCs w:val="21"/>
          <w:shd w:val="clear" w:color="auto" w:fill="FFFFFF"/>
          <w:vertAlign w:val="superscript"/>
        </w:rPr>
        <w:t>３</w:t>
      </w:r>
      <w:r w:rsidR="00BC1BB7">
        <w:rPr>
          <w:rFonts w:asciiTheme="minorEastAsia" w:hAnsiTheme="minorEastAsia" w:cs="Arial" w:hint="eastAsia"/>
          <w:color w:val="000000"/>
          <w:szCs w:val="21"/>
          <w:shd w:val="clear" w:color="auto" w:fill="FFFFFF"/>
        </w:rPr>
        <w:t>。</w:t>
      </w:r>
      <w:r w:rsidRPr="00595F42">
        <w:rPr>
          <w:rFonts w:asciiTheme="minorEastAsia" w:hAnsiTheme="minorEastAsia" w:cs="Arial" w:hint="eastAsia"/>
          <w:color w:val="000000"/>
          <w:szCs w:val="21"/>
          <w:shd w:val="clear" w:color="auto" w:fill="FFFFFF"/>
        </w:rPr>
        <w:t>フィリピンにお</w:t>
      </w:r>
      <w:r w:rsidR="009F615B" w:rsidRPr="00595F42">
        <w:rPr>
          <w:rFonts w:asciiTheme="minorEastAsia" w:hAnsiTheme="minorEastAsia" w:cs="Arial" w:hint="eastAsia"/>
          <w:color w:val="000000"/>
          <w:szCs w:val="21"/>
          <w:shd w:val="clear" w:color="auto" w:fill="FFFFFF"/>
        </w:rPr>
        <w:t>ける「流し営業」</w:t>
      </w:r>
      <w:r w:rsidRPr="00595F42">
        <w:rPr>
          <w:rFonts w:asciiTheme="minorEastAsia" w:hAnsiTheme="minorEastAsia" w:cs="Arial" w:hint="eastAsia"/>
          <w:color w:val="000000"/>
          <w:szCs w:val="21"/>
          <w:shd w:val="clear" w:color="auto" w:fill="FFFFFF"/>
        </w:rPr>
        <w:t>の実態</w:t>
      </w:r>
      <w:r w:rsidRPr="00595F42">
        <w:rPr>
          <w:rFonts w:asciiTheme="minorEastAsia" w:hAnsiTheme="minorEastAsia" w:cs="Arial" w:hint="eastAsia"/>
          <w:color w:val="000000"/>
          <w:szCs w:val="21"/>
          <w:shd w:val="clear" w:color="auto" w:fill="FFFFFF"/>
        </w:rPr>
        <w:lastRenderedPageBreak/>
        <w:t>は、</w:t>
      </w:r>
      <w:r w:rsidR="00A51533" w:rsidRPr="00595F42">
        <w:rPr>
          <w:rFonts w:asciiTheme="minorEastAsia" w:hAnsiTheme="minorEastAsia" w:cs="Arial"/>
          <w:color w:val="000000"/>
          <w:szCs w:val="21"/>
          <w:shd w:val="clear" w:color="auto" w:fill="FFFFFF"/>
        </w:rPr>
        <w:t>ドラーバー</w:t>
      </w:r>
      <w:r w:rsidRPr="00595F42">
        <w:rPr>
          <w:rFonts w:asciiTheme="minorEastAsia" w:hAnsiTheme="minorEastAsia" w:cs="Arial" w:hint="eastAsia"/>
          <w:color w:val="000000"/>
          <w:szCs w:val="21"/>
          <w:shd w:val="clear" w:color="auto" w:fill="FFFFFF"/>
        </w:rPr>
        <w:t>が</w:t>
      </w:r>
      <w:r w:rsidR="00A51533" w:rsidRPr="00595F42">
        <w:rPr>
          <w:rFonts w:asciiTheme="minorEastAsia" w:hAnsiTheme="minorEastAsia" w:cs="Arial"/>
          <w:color w:val="000000"/>
          <w:szCs w:val="21"/>
          <w:shd w:val="clear" w:color="auto" w:fill="FFFFFF"/>
        </w:rPr>
        <w:t>運賃収入の中から一定額を</w:t>
      </w:r>
      <w:r w:rsidRPr="00595F42">
        <w:rPr>
          <w:rFonts w:asciiTheme="minorEastAsia" w:hAnsiTheme="minorEastAsia" w:cs="Arial" w:hint="eastAsia"/>
          <w:color w:val="000000"/>
          <w:szCs w:val="21"/>
          <w:shd w:val="clear" w:color="auto" w:fill="FFFFFF"/>
        </w:rPr>
        <w:t>タクシー</w:t>
      </w:r>
      <w:r w:rsidR="00A51533" w:rsidRPr="00595F42">
        <w:rPr>
          <w:rFonts w:asciiTheme="minorEastAsia" w:hAnsiTheme="minorEastAsia" w:cs="Arial"/>
          <w:color w:val="000000"/>
          <w:szCs w:val="21"/>
          <w:shd w:val="clear" w:color="auto" w:fill="FFFFFF"/>
        </w:rPr>
        <w:t>会社に支払えばよい形態である</w:t>
      </w:r>
      <w:r w:rsidR="00784283" w:rsidRPr="00A8320E">
        <w:rPr>
          <w:rFonts w:asciiTheme="minorEastAsia" w:hAnsiTheme="minorEastAsia" w:cs="Arial" w:hint="eastAsia"/>
          <w:b/>
          <w:color w:val="FF0000"/>
          <w:szCs w:val="21"/>
          <w:shd w:val="clear" w:color="auto" w:fill="FFFFFF"/>
          <w:vertAlign w:val="superscript"/>
        </w:rPr>
        <w:t>３</w:t>
      </w:r>
      <w:r w:rsidR="00776EB8">
        <w:rPr>
          <w:rFonts w:asciiTheme="minorEastAsia" w:hAnsiTheme="minorEastAsia" w:cs="Arial" w:hint="eastAsia"/>
          <w:b/>
          <w:color w:val="FF0000"/>
          <w:szCs w:val="21"/>
          <w:shd w:val="clear" w:color="auto" w:fill="FFFFFF"/>
          <w:vertAlign w:val="superscript"/>
        </w:rPr>
        <w:t>４</w:t>
      </w:r>
      <w:r w:rsidR="00A51533" w:rsidRPr="00784283">
        <w:rPr>
          <w:rFonts w:asciiTheme="minorEastAsia" w:hAnsiTheme="minorEastAsia" w:cs="Arial"/>
          <w:b/>
          <w:color w:val="FF0000"/>
          <w:szCs w:val="21"/>
          <w:shd w:val="clear" w:color="auto" w:fill="FFFFFF"/>
        </w:rPr>
        <w:t>。</w:t>
      </w:r>
    </w:p>
    <w:p w:rsidR="00A8320E" w:rsidRDefault="00A8320E" w:rsidP="00595F42">
      <w:pPr>
        <w:rPr>
          <w:rFonts w:asciiTheme="minorEastAsia" w:hAnsiTheme="minorEastAsia" w:cs="Arial"/>
          <w:b/>
          <w:szCs w:val="21"/>
        </w:rPr>
      </w:pPr>
      <w:r w:rsidRPr="00A8320E">
        <w:rPr>
          <w:rFonts w:asciiTheme="minorEastAsia" w:hAnsiTheme="minorEastAsia" w:cs="Arial"/>
          <w:b/>
          <w:noProof/>
          <w:szCs w:val="21"/>
        </w:rPr>
        <w:drawing>
          <wp:inline distT="0" distB="0" distL="0" distR="0" wp14:anchorId="3D7A7A20" wp14:editId="089B9293">
            <wp:extent cx="5400040" cy="303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3037205"/>
                    </a:xfrm>
                    <a:prstGeom prst="rect">
                      <a:avLst/>
                    </a:prstGeom>
                  </pic:spPr>
                </pic:pic>
              </a:graphicData>
            </a:graphic>
          </wp:inline>
        </w:drawing>
      </w:r>
    </w:p>
    <w:p w:rsidR="0094336B" w:rsidRDefault="0094336B" w:rsidP="00595F42">
      <w:pPr>
        <w:rPr>
          <w:rFonts w:asciiTheme="minorEastAsia" w:hAnsiTheme="minorEastAsia" w:cs="Arial"/>
          <w:b/>
          <w:szCs w:val="21"/>
        </w:rPr>
      </w:pPr>
      <w:r>
        <w:rPr>
          <w:rFonts w:asciiTheme="minorEastAsia" w:hAnsiTheme="minorEastAsia" w:cs="Arial" w:hint="eastAsia"/>
          <w:b/>
          <w:szCs w:val="21"/>
        </w:rPr>
        <w:t>②　韓国等</w:t>
      </w:r>
    </w:p>
    <w:p w:rsidR="0094336B" w:rsidRPr="00C76ADA" w:rsidRDefault="0094336B" w:rsidP="00C76ADA">
      <w:pPr>
        <w:rPr>
          <w:rFonts w:asciiTheme="minorEastAsia" w:hAnsiTheme="minorEastAsia"/>
          <w:szCs w:val="21"/>
        </w:rPr>
      </w:pPr>
      <w:r w:rsidRPr="00C76ADA">
        <w:rPr>
          <w:rFonts w:asciiTheme="minorEastAsia" w:hAnsiTheme="minorEastAsia" w:hint="eastAsia"/>
          <w:b/>
          <w:szCs w:val="21"/>
        </w:rPr>
        <w:t xml:space="preserve">　</w:t>
      </w:r>
      <w:r w:rsidRPr="00C76ADA">
        <w:rPr>
          <w:rFonts w:asciiTheme="minorEastAsia" w:hAnsiTheme="minorEastAsia"/>
          <w:szCs w:val="21"/>
        </w:rPr>
        <w:t>運転手付きレンタカー制度</w:t>
      </w:r>
      <w:r w:rsidRPr="00C76ADA">
        <w:rPr>
          <w:rFonts w:asciiTheme="minorEastAsia" w:hAnsiTheme="minorEastAsia" w:hint="eastAsia"/>
          <w:szCs w:val="21"/>
        </w:rPr>
        <w:t>は</w:t>
      </w:r>
      <w:r w:rsidRPr="00C76ADA">
        <w:rPr>
          <w:rFonts w:asciiTheme="minorEastAsia" w:hAnsiTheme="minorEastAsia"/>
          <w:szCs w:val="21"/>
        </w:rPr>
        <w:t>韓国</w:t>
      </w:r>
      <w:r w:rsidRPr="00C76ADA">
        <w:rPr>
          <w:rFonts w:asciiTheme="minorEastAsia" w:hAnsiTheme="minorEastAsia" w:hint="eastAsia"/>
          <w:szCs w:val="21"/>
        </w:rPr>
        <w:t>、台湾、香港等でも行われており、それぞれ日本語のＨＰでの紹介</w:t>
      </w:r>
      <w:r w:rsidRPr="00C76ADA">
        <w:rPr>
          <w:rFonts w:asciiTheme="minorEastAsia" w:hAnsiTheme="minorEastAsia" w:hint="eastAsia"/>
          <w:b/>
          <w:color w:val="FF0000"/>
          <w:szCs w:val="21"/>
          <w:vertAlign w:val="superscript"/>
        </w:rPr>
        <w:t>３</w:t>
      </w:r>
      <w:r w:rsidR="00504302">
        <w:rPr>
          <w:rFonts w:asciiTheme="minorEastAsia" w:hAnsiTheme="minorEastAsia" w:hint="eastAsia"/>
          <w:b/>
          <w:color w:val="FF0000"/>
          <w:szCs w:val="21"/>
          <w:vertAlign w:val="superscript"/>
        </w:rPr>
        <w:t>５</w:t>
      </w:r>
      <w:r w:rsidRPr="00C76ADA">
        <w:rPr>
          <w:rFonts w:asciiTheme="minorEastAsia" w:hAnsiTheme="minorEastAsia" w:hint="eastAsia"/>
          <w:szCs w:val="21"/>
        </w:rPr>
        <w:t>はもとより</w:t>
      </w:r>
      <w:r w:rsidR="0038612D">
        <w:rPr>
          <w:rFonts w:asciiTheme="minorEastAsia" w:hAnsiTheme="minorEastAsia" w:hint="eastAsia"/>
          <w:szCs w:val="21"/>
        </w:rPr>
        <w:t>観光ガイドブック</w:t>
      </w:r>
      <w:r w:rsidRPr="00C76ADA">
        <w:rPr>
          <w:rFonts w:asciiTheme="minorEastAsia" w:hAnsiTheme="minorEastAsia"/>
          <w:szCs w:val="21"/>
        </w:rPr>
        <w:t>『地球の歩き方』にも紹介されている。</w:t>
      </w:r>
      <w:r w:rsidR="00C76ADA">
        <w:rPr>
          <w:rFonts w:asciiTheme="minorEastAsia" w:hAnsiTheme="minorEastAsia" w:hint="eastAsia"/>
          <w:szCs w:val="21"/>
        </w:rPr>
        <w:t>英米法のコモンキャリア概念を持ち出さなくても、法の運用等で運転手付きレンタカーサービスの提供が合法的に行うことのできる国地域はむしろ一般的であると思われる。</w:t>
      </w:r>
    </w:p>
    <w:p w:rsidR="00595F42" w:rsidRPr="00A8320E" w:rsidRDefault="008864A6" w:rsidP="00595F42">
      <w:pPr>
        <w:rPr>
          <w:rFonts w:asciiTheme="minorEastAsia" w:hAnsiTheme="minorEastAsia" w:cs="Arial"/>
          <w:b/>
          <w:szCs w:val="21"/>
        </w:rPr>
      </w:pPr>
      <w:r w:rsidRPr="00A8320E">
        <w:rPr>
          <w:rFonts w:asciiTheme="minorEastAsia" w:hAnsiTheme="minorEastAsia" w:cs="Arial" w:hint="eastAsia"/>
          <w:b/>
          <w:szCs w:val="21"/>
        </w:rPr>
        <w:t xml:space="preserve">３　</w:t>
      </w:r>
      <w:r w:rsidR="00595F42" w:rsidRPr="00A8320E">
        <w:rPr>
          <w:rFonts w:asciiTheme="minorEastAsia" w:hAnsiTheme="minorEastAsia" w:cs="Arial" w:hint="eastAsia"/>
          <w:b/>
          <w:szCs w:val="21"/>
        </w:rPr>
        <w:t>運送機能の分化現象とタクシー営業</w:t>
      </w:r>
    </w:p>
    <w:p w:rsidR="009C4DA5" w:rsidRPr="008864A6" w:rsidRDefault="00A8320E" w:rsidP="00595F42">
      <w:pPr>
        <w:rPr>
          <w:rFonts w:asciiTheme="minorEastAsia" w:hAnsiTheme="minorEastAsia" w:cs="Arial"/>
          <w:b/>
          <w:color w:val="FF0000"/>
          <w:szCs w:val="21"/>
        </w:rPr>
      </w:pPr>
      <w:r w:rsidRPr="00A8320E">
        <w:rPr>
          <w:rFonts w:asciiTheme="minorEastAsia" w:hAnsiTheme="minorEastAsia" w:cs="Arial"/>
          <w:b/>
          <w:noProof/>
          <w:color w:val="FF0000"/>
          <w:szCs w:val="21"/>
        </w:rPr>
        <w:lastRenderedPageBreak/>
        <w:drawing>
          <wp:inline distT="0" distB="0" distL="0" distR="0" wp14:anchorId="08589CD9" wp14:editId="63727F05">
            <wp:extent cx="5400040" cy="303720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3037205"/>
                    </a:xfrm>
                    <a:prstGeom prst="rect">
                      <a:avLst/>
                    </a:prstGeom>
                  </pic:spPr>
                </pic:pic>
              </a:graphicData>
            </a:graphic>
          </wp:inline>
        </w:drawing>
      </w:r>
    </w:p>
    <w:p w:rsidR="00570271" w:rsidRPr="00570271" w:rsidRDefault="00570271" w:rsidP="00570271">
      <w:pPr>
        <w:rPr>
          <w:rFonts w:asciiTheme="minorEastAsia" w:hAnsiTheme="minorEastAsia" w:cs="Arial"/>
          <w:b/>
          <w:color w:val="000000"/>
          <w:szCs w:val="21"/>
        </w:rPr>
      </w:pPr>
      <w:r w:rsidRPr="00570271">
        <w:rPr>
          <w:rFonts w:asciiTheme="minorEastAsia" w:hAnsiTheme="minorEastAsia" w:cs="Arial" w:hint="eastAsia"/>
          <w:b/>
          <w:color w:val="000000"/>
          <w:szCs w:val="21"/>
        </w:rPr>
        <w:t>１）</w:t>
      </w:r>
      <w:r w:rsidR="00F03067">
        <w:rPr>
          <w:rFonts w:asciiTheme="minorEastAsia" w:hAnsiTheme="minorEastAsia" w:cs="Arial" w:hint="eastAsia"/>
          <w:b/>
          <w:color w:val="000000"/>
          <w:szCs w:val="21"/>
        </w:rPr>
        <w:t>運送機能の分化と</w:t>
      </w:r>
      <w:r w:rsidRPr="00570271">
        <w:rPr>
          <w:rFonts w:asciiTheme="minorEastAsia" w:hAnsiTheme="minorEastAsia" w:cs="Arial" w:hint="eastAsia"/>
          <w:b/>
          <w:color w:val="000000"/>
          <w:szCs w:val="21"/>
        </w:rPr>
        <w:t>コスト管理</w:t>
      </w:r>
    </w:p>
    <w:p w:rsidR="00683840" w:rsidRDefault="00683840" w:rsidP="00784283">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タクシー以外の運送は、施設提供サービス、職員派遣サービス、集客サービスに大きく分化している。</w:t>
      </w:r>
      <w:r w:rsidR="00F03067">
        <w:rPr>
          <w:rFonts w:asciiTheme="minorEastAsia" w:hAnsiTheme="minorEastAsia" w:cs="Arial" w:hint="eastAsia"/>
          <w:color w:val="000000"/>
          <w:szCs w:val="21"/>
        </w:rPr>
        <w:t>物流、人流ニーズのグローバル化に対応した、</w:t>
      </w:r>
      <w:r w:rsidRPr="00595F42">
        <w:rPr>
          <w:rFonts w:asciiTheme="minorEastAsia" w:hAnsiTheme="minorEastAsia" w:cs="Arial"/>
          <w:color w:val="000000"/>
          <w:szCs w:val="21"/>
        </w:rPr>
        <w:t>巨大な国際ネットワークを形成するには、自己資本で全部を完結できるものでもなく</w:t>
      </w:r>
      <w:r w:rsidR="00F03067">
        <w:rPr>
          <w:rFonts w:asciiTheme="minorEastAsia" w:hAnsiTheme="minorEastAsia" w:cs="Arial" w:hint="eastAsia"/>
          <w:color w:val="000000"/>
          <w:szCs w:val="21"/>
        </w:rPr>
        <w:t>、得意分野を中心に</w:t>
      </w:r>
      <w:r w:rsidRPr="00595F42">
        <w:rPr>
          <w:rFonts w:asciiTheme="minorEastAsia" w:hAnsiTheme="minorEastAsia" w:cs="Arial"/>
          <w:color w:val="000000"/>
          <w:szCs w:val="21"/>
        </w:rPr>
        <w:t>アライアンスを組むのである。陸上移動の世界も人流が巨大化すると当然受け皿としてそうなる</w:t>
      </w:r>
      <w:r w:rsidR="00784283">
        <w:rPr>
          <w:rFonts w:asciiTheme="minorEastAsia" w:hAnsiTheme="minorEastAsia" w:cs="Arial" w:hint="eastAsia"/>
          <w:color w:val="000000"/>
          <w:szCs w:val="21"/>
        </w:rPr>
        <w:t>。</w:t>
      </w:r>
    </w:p>
    <w:p w:rsidR="009D2A73" w:rsidRPr="00477600" w:rsidRDefault="009D2A73" w:rsidP="00784283">
      <w:pPr>
        <w:ind w:firstLineChars="100" w:firstLine="258"/>
        <w:rPr>
          <w:rFonts w:asciiTheme="minorEastAsia" w:hAnsiTheme="minorEastAsia" w:cs="Arial"/>
          <w:color w:val="000000"/>
          <w:szCs w:val="21"/>
        </w:rPr>
      </w:pPr>
      <w:r w:rsidRPr="00477600">
        <w:rPr>
          <w:rFonts w:asciiTheme="minorEastAsia" w:hAnsiTheme="minorEastAsia" w:cs="Arial" w:hint="eastAsia"/>
          <w:color w:val="000000"/>
          <w:szCs w:val="21"/>
        </w:rPr>
        <w:t>運送業の管理は、集客管理、施設（車両）管理、職員（運転手）管理から構成され、伝統的運輸行政は、これをトータルに数量規制していた。情報化の進展と規制緩和により、この三機能が分化してきている</w:t>
      </w:r>
      <w:r w:rsidR="0038612D">
        <w:rPr>
          <w:rFonts w:asciiTheme="minorEastAsia" w:hAnsiTheme="minorEastAsia" w:cs="Arial" w:hint="eastAsia"/>
          <w:color w:val="000000"/>
          <w:szCs w:val="21"/>
        </w:rPr>
        <w:t>（図５）</w:t>
      </w:r>
      <w:r w:rsidRPr="00477600">
        <w:rPr>
          <w:rFonts w:asciiTheme="minorEastAsia" w:hAnsiTheme="minorEastAsia" w:cs="Arial" w:hint="eastAsia"/>
          <w:color w:val="000000"/>
          <w:szCs w:val="21"/>
        </w:rPr>
        <w:t>。</w:t>
      </w:r>
    </w:p>
    <w:p w:rsidR="00570271" w:rsidRDefault="00570271" w:rsidP="00570271">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座席一席当たり、コンテナ一個当たりの原価計算を行えるようになったのもこのことによる。船員はマンニング会社からの派遣、船舶は</w:t>
      </w:r>
      <w:r w:rsidR="00F73DEA">
        <w:rPr>
          <w:rFonts w:asciiTheme="minorEastAsia" w:hAnsiTheme="minorEastAsia" w:cs="Arial" w:hint="eastAsia"/>
          <w:color w:val="000000"/>
          <w:szCs w:val="21"/>
        </w:rPr>
        <w:t>オーナー会社からの</w:t>
      </w:r>
      <w:r w:rsidRPr="00595F42">
        <w:rPr>
          <w:rFonts w:asciiTheme="minorEastAsia" w:hAnsiTheme="minorEastAsia" w:cs="Arial"/>
          <w:color w:val="000000"/>
          <w:szCs w:val="21"/>
        </w:rPr>
        <w:t>リース、集荷はフォワーダーや共同集荷と、海運会社は全体のシステムをコントロールする機能に特化していった。コスト管理が極めてやりやすくなり原価がはじき出され、投資の意思決定が早くなったのである。おなじことは航空でも発生し、ＬＣＣが登場した。日本の陸上でも、</w:t>
      </w:r>
      <w:r w:rsidR="00F73DEA">
        <w:rPr>
          <w:rFonts w:asciiTheme="minorEastAsia" w:hAnsiTheme="minorEastAsia" w:cs="Arial" w:hint="eastAsia"/>
          <w:color w:val="000000"/>
          <w:szCs w:val="21"/>
        </w:rPr>
        <w:t>物流</w:t>
      </w:r>
      <w:r w:rsidRPr="00595F42">
        <w:rPr>
          <w:rFonts w:asciiTheme="minorEastAsia" w:hAnsiTheme="minorEastAsia" w:cs="Arial"/>
          <w:color w:val="000000"/>
          <w:szCs w:val="21"/>
        </w:rPr>
        <w:t>の世界では同じ傾向が表れている。</w:t>
      </w:r>
    </w:p>
    <w:p w:rsidR="00570271" w:rsidRPr="00C63943" w:rsidRDefault="00570271" w:rsidP="00570271">
      <w:pPr>
        <w:rPr>
          <w:rFonts w:asciiTheme="minorEastAsia" w:hAnsiTheme="minorEastAsia" w:cs="Arial"/>
          <w:b/>
          <w:color w:val="0D0D0D" w:themeColor="text1" w:themeTint="F2"/>
          <w:szCs w:val="21"/>
        </w:rPr>
      </w:pPr>
      <w:r w:rsidRPr="00C63943">
        <w:rPr>
          <w:rFonts w:asciiTheme="minorEastAsia" w:hAnsiTheme="minorEastAsia" w:cs="Arial" w:hint="eastAsia"/>
          <w:b/>
          <w:color w:val="0D0D0D" w:themeColor="text1" w:themeTint="F2"/>
          <w:szCs w:val="21"/>
        </w:rPr>
        <w:t>２）運送機能の</w:t>
      </w:r>
      <w:r w:rsidR="00784283" w:rsidRPr="00C63943">
        <w:rPr>
          <w:rFonts w:asciiTheme="minorEastAsia" w:hAnsiTheme="minorEastAsia" w:cs="Arial" w:hint="eastAsia"/>
          <w:b/>
          <w:color w:val="0D0D0D" w:themeColor="text1" w:themeTint="F2"/>
          <w:szCs w:val="21"/>
        </w:rPr>
        <w:t>未</w:t>
      </w:r>
      <w:r w:rsidRPr="00C63943">
        <w:rPr>
          <w:rFonts w:asciiTheme="minorEastAsia" w:hAnsiTheme="minorEastAsia" w:cs="Arial" w:hint="eastAsia"/>
          <w:b/>
          <w:color w:val="0D0D0D" w:themeColor="text1" w:themeTint="F2"/>
          <w:szCs w:val="21"/>
        </w:rPr>
        <w:t>分化と</w:t>
      </w:r>
      <w:r w:rsidR="00784283" w:rsidRPr="00C63943">
        <w:rPr>
          <w:rFonts w:asciiTheme="minorEastAsia" w:hAnsiTheme="minorEastAsia" w:cs="Arial" w:hint="eastAsia"/>
          <w:b/>
          <w:color w:val="0D0D0D" w:themeColor="text1" w:themeTint="F2"/>
          <w:szCs w:val="21"/>
        </w:rPr>
        <w:t>流し営業の</w:t>
      </w:r>
      <w:r w:rsidRPr="00C63943">
        <w:rPr>
          <w:rFonts w:asciiTheme="minorEastAsia" w:hAnsiTheme="minorEastAsia" w:cs="Arial" w:hint="eastAsia"/>
          <w:b/>
          <w:color w:val="0D0D0D" w:themeColor="text1" w:themeTint="F2"/>
          <w:szCs w:val="21"/>
        </w:rPr>
        <w:t>タクシー</w:t>
      </w:r>
      <w:r w:rsidR="00F73DEA" w:rsidRPr="00C63943">
        <w:rPr>
          <w:rFonts w:asciiTheme="minorEastAsia" w:hAnsiTheme="minorEastAsia" w:cs="Arial" w:hint="eastAsia"/>
          <w:b/>
          <w:color w:val="0D0D0D" w:themeColor="text1" w:themeTint="F2"/>
          <w:szCs w:val="21"/>
        </w:rPr>
        <w:t>事業</w:t>
      </w:r>
    </w:p>
    <w:p w:rsidR="00570271" w:rsidRPr="00477600" w:rsidRDefault="00570271" w:rsidP="00570271">
      <w:pPr>
        <w:ind w:firstLineChars="100" w:firstLine="258"/>
        <w:rPr>
          <w:rFonts w:asciiTheme="minorEastAsia" w:hAnsiTheme="minorEastAsia" w:cs="Arial"/>
          <w:color w:val="000000"/>
          <w:szCs w:val="21"/>
        </w:rPr>
      </w:pPr>
      <w:r w:rsidRPr="00477600">
        <w:rPr>
          <w:rFonts w:asciiTheme="minorEastAsia" w:hAnsiTheme="minorEastAsia" w:cs="Arial" w:hint="eastAsia"/>
          <w:color w:val="000000"/>
          <w:szCs w:val="21"/>
        </w:rPr>
        <w:lastRenderedPageBreak/>
        <w:t>タクシーは「流し行為」が中心であることもあり、歩合制賃金体系の下、この運送機能の分化が最も</w:t>
      </w:r>
      <w:r w:rsidR="00F73DEA">
        <w:rPr>
          <w:rFonts w:asciiTheme="minorEastAsia" w:hAnsiTheme="minorEastAsia" w:cs="Arial" w:hint="eastAsia"/>
          <w:color w:val="000000"/>
          <w:szCs w:val="21"/>
        </w:rPr>
        <w:t>進みにくい</w:t>
      </w:r>
      <w:r w:rsidRPr="00477600">
        <w:rPr>
          <w:rFonts w:asciiTheme="minorEastAsia" w:hAnsiTheme="minorEastAsia" w:cs="Arial" w:hint="eastAsia"/>
          <w:color w:val="000000"/>
          <w:szCs w:val="21"/>
        </w:rPr>
        <w:t>分野である。旅行者にとって、手軽に、レンタカーの利用と派遣ドラーバーの確保が可能となれば、</w:t>
      </w:r>
      <w:r w:rsidR="00F73DEA">
        <w:rPr>
          <w:rFonts w:asciiTheme="minorEastAsia" w:hAnsiTheme="minorEastAsia" w:cs="Arial" w:hint="eastAsia"/>
          <w:color w:val="000000"/>
          <w:szCs w:val="21"/>
        </w:rPr>
        <w:t>ハイヤー事業を含む</w:t>
      </w:r>
      <w:r w:rsidRPr="00477600">
        <w:rPr>
          <w:rFonts w:asciiTheme="minorEastAsia" w:hAnsiTheme="minorEastAsia" w:cs="Arial" w:hint="eastAsia"/>
          <w:color w:val="000000"/>
          <w:szCs w:val="21"/>
        </w:rPr>
        <w:t>タクシー</w:t>
      </w:r>
      <w:r w:rsidR="00F73DEA">
        <w:rPr>
          <w:rFonts w:asciiTheme="minorEastAsia" w:hAnsiTheme="minorEastAsia" w:cs="Arial" w:hint="eastAsia"/>
          <w:color w:val="000000"/>
          <w:szCs w:val="21"/>
        </w:rPr>
        <w:t>事業</w:t>
      </w:r>
      <w:r w:rsidRPr="00477600">
        <w:rPr>
          <w:rFonts w:asciiTheme="minorEastAsia" w:hAnsiTheme="minorEastAsia" w:cs="Arial" w:hint="eastAsia"/>
          <w:color w:val="000000"/>
          <w:szCs w:val="21"/>
        </w:rPr>
        <w:t>には脅威である。日本は「</w:t>
      </w:r>
      <w:r w:rsidR="00784283">
        <w:rPr>
          <w:rFonts w:asciiTheme="minorEastAsia" w:hAnsiTheme="minorEastAsia" w:cs="Arial" w:hint="eastAsia"/>
          <w:color w:val="000000"/>
          <w:szCs w:val="21"/>
        </w:rPr>
        <w:t>ハイヤー（</w:t>
      </w:r>
      <w:r w:rsidRPr="00477600">
        <w:rPr>
          <w:rFonts w:asciiTheme="minorEastAsia" w:hAnsiTheme="minorEastAsia" w:cs="Arial" w:hint="eastAsia"/>
          <w:color w:val="000000"/>
          <w:szCs w:val="21"/>
        </w:rPr>
        <w:t>車庫待ち営業</w:t>
      </w:r>
      <w:r w:rsidR="00784283">
        <w:rPr>
          <w:rFonts w:asciiTheme="minorEastAsia" w:hAnsiTheme="minorEastAsia" w:cs="Arial" w:hint="eastAsia"/>
          <w:color w:val="000000"/>
          <w:szCs w:val="21"/>
        </w:rPr>
        <w:t>）</w:t>
      </w:r>
      <w:r w:rsidRPr="00477600">
        <w:rPr>
          <w:rFonts w:asciiTheme="minorEastAsia" w:hAnsiTheme="minorEastAsia" w:cs="Arial" w:hint="eastAsia"/>
          <w:color w:val="000000"/>
          <w:szCs w:val="21"/>
        </w:rPr>
        <w:t>」と「流し営業」が法律上は同等に扱われているが、英米法では「車庫待ち営業」は公共交通として扱っていないから、</w:t>
      </w:r>
      <w:r w:rsidRPr="00477600">
        <w:rPr>
          <w:rFonts w:asciiTheme="minorEastAsia" w:hAnsiTheme="minorEastAsia" w:cs="Arial"/>
          <w:color w:val="000000"/>
          <w:szCs w:val="21"/>
        </w:rPr>
        <w:t>Uber</w:t>
      </w:r>
      <w:r w:rsidRPr="00477600">
        <w:rPr>
          <w:rFonts w:asciiTheme="minorEastAsia" w:hAnsiTheme="minorEastAsia" w:cs="Arial" w:hint="eastAsia"/>
          <w:color w:val="000000"/>
          <w:szCs w:val="21"/>
        </w:rPr>
        <w:t>や</w:t>
      </w:r>
      <w:r w:rsidRPr="00477600">
        <w:rPr>
          <w:rFonts w:asciiTheme="minorEastAsia" w:hAnsiTheme="minorEastAsia" w:cs="Arial"/>
          <w:color w:val="000000"/>
          <w:szCs w:val="21"/>
        </w:rPr>
        <w:t>Minicab</w:t>
      </w:r>
      <w:r w:rsidRPr="00477600">
        <w:rPr>
          <w:rFonts w:asciiTheme="minorEastAsia" w:hAnsiTheme="minorEastAsia" w:cs="Arial" w:hint="eastAsia"/>
          <w:color w:val="000000"/>
          <w:szCs w:val="21"/>
        </w:rPr>
        <w:t>とい</w:t>
      </w:r>
      <w:r w:rsidR="00784283">
        <w:rPr>
          <w:rFonts w:asciiTheme="minorEastAsia" w:hAnsiTheme="minorEastAsia" w:cs="Arial" w:hint="eastAsia"/>
          <w:color w:val="000000"/>
          <w:szCs w:val="21"/>
        </w:rPr>
        <w:t>った</w:t>
      </w:r>
      <w:r w:rsidRPr="00477600">
        <w:rPr>
          <w:rFonts w:asciiTheme="minorEastAsia" w:hAnsiTheme="minorEastAsia" w:cs="Arial" w:hint="eastAsia"/>
          <w:color w:val="000000"/>
          <w:szCs w:val="21"/>
        </w:rPr>
        <w:t>ライドシェア</w:t>
      </w:r>
      <w:r w:rsidR="00F73DEA">
        <w:rPr>
          <w:rFonts w:asciiTheme="minorEastAsia" w:hAnsiTheme="minorEastAsia" w:cs="Arial" w:hint="eastAsia"/>
          <w:color w:val="000000"/>
          <w:szCs w:val="21"/>
        </w:rPr>
        <w:t>の</w:t>
      </w:r>
      <w:r w:rsidRPr="00477600">
        <w:rPr>
          <w:rFonts w:asciiTheme="minorEastAsia" w:hAnsiTheme="minorEastAsia" w:cs="Arial" w:hint="eastAsia"/>
          <w:color w:val="000000"/>
          <w:szCs w:val="21"/>
        </w:rPr>
        <w:t>実現</w:t>
      </w:r>
      <w:r w:rsidR="00F73DEA">
        <w:rPr>
          <w:rFonts w:asciiTheme="minorEastAsia" w:hAnsiTheme="minorEastAsia" w:cs="Arial" w:hint="eastAsia"/>
          <w:color w:val="000000"/>
          <w:szCs w:val="21"/>
        </w:rPr>
        <w:t>が容易であった</w:t>
      </w:r>
      <w:r w:rsidRPr="00477600">
        <w:rPr>
          <w:rFonts w:asciiTheme="minorEastAsia" w:hAnsiTheme="minorEastAsia" w:cs="Arial" w:hint="eastAsia"/>
          <w:color w:val="000000"/>
          <w:szCs w:val="21"/>
        </w:rPr>
        <w:t>。日本は</w:t>
      </w:r>
      <w:r w:rsidR="00784283">
        <w:rPr>
          <w:rFonts w:asciiTheme="minorEastAsia" w:hAnsiTheme="minorEastAsia" w:cs="Arial" w:hint="eastAsia"/>
          <w:color w:val="000000"/>
          <w:szCs w:val="21"/>
        </w:rPr>
        <w:t>ハイヤーを</w:t>
      </w:r>
      <w:r w:rsidRPr="00477600">
        <w:rPr>
          <w:rFonts w:asciiTheme="minorEastAsia" w:hAnsiTheme="minorEastAsia" w:cs="Arial" w:hint="eastAsia"/>
          <w:color w:val="000000"/>
          <w:szCs w:val="21"/>
        </w:rPr>
        <w:t>「流し営業」並みに扱っているから、</w:t>
      </w:r>
      <w:r w:rsidR="00784283">
        <w:rPr>
          <w:rFonts w:asciiTheme="minorEastAsia" w:hAnsiTheme="minorEastAsia" w:cs="Arial" w:hint="eastAsia"/>
          <w:color w:val="000000"/>
          <w:szCs w:val="21"/>
        </w:rPr>
        <w:t>ライドシェア</w:t>
      </w:r>
      <w:r w:rsidR="00F73DEA">
        <w:rPr>
          <w:rFonts w:asciiTheme="minorEastAsia" w:hAnsiTheme="minorEastAsia" w:cs="Arial" w:hint="eastAsia"/>
          <w:color w:val="000000"/>
          <w:szCs w:val="21"/>
        </w:rPr>
        <w:t>に対して</w:t>
      </w:r>
      <w:r w:rsidRPr="00477600">
        <w:rPr>
          <w:rFonts w:asciiTheme="minorEastAsia" w:hAnsiTheme="minorEastAsia" w:cs="Arial" w:hint="eastAsia"/>
          <w:color w:val="000000"/>
          <w:szCs w:val="21"/>
        </w:rPr>
        <w:t>「白タク」だといって社会的非難を浴び</w:t>
      </w:r>
      <w:r w:rsidR="00F73DEA">
        <w:rPr>
          <w:rFonts w:asciiTheme="minorEastAsia" w:hAnsiTheme="minorEastAsia" w:cs="Arial" w:hint="eastAsia"/>
          <w:color w:val="000000"/>
          <w:szCs w:val="21"/>
        </w:rPr>
        <w:t>せることができる</w:t>
      </w:r>
      <w:r w:rsidRPr="00477600">
        <w:rPr>
          <w:rFonts w:asciiTheme="minorEastAsia" w:hAnsiTheme="minorEastAsia" w:cs="Arial" w:hint="eastAsia"/>
          <w:color w:val="000000"/>
          <w:szCs w:val="21"/>
        </w:rPr>
        <w:t>のである。日本</w:t>
      </w:r>
      <w:r w:rsidRPr="00477600">
        <w:rPr>
          <w:rFonts w:asciiTheme="minorEastAsia" w:hAnsiTheme="minorEastAsia" w:cs="Arial"/>
          <w:color w:val="000000"/>
          <w:szCs w:val="21"/>
        </w:rPr>
        <w:t>Uber</w:t>
      </w:r>
      <w:r w:rsidRPr="00477600">
        <w:rPr>
          <w:rFonts w:asciiTheme="minorEastAsia" w:hAnsiTheme="minorEastAsia" w:cs="Arial" w:hint="eastAsia"/>
          <w:color w:val="000000"/>
          <w:szCs w:val="21"/>
        </w:rPr>
        <w:t>の日本における</w:t>
      </w:r>
      <w:r w:rsidR="00784283">
        <w:rPr>
          <w:rFonts w:asciiTheme="minorEastAsia" w:hAnsiTheme="minorEastAsia" w:cs="Arial" w:hint="eastAsia"/>
          <w:color w:val="000000"/>
          <w:szCs w:val="21"/>
        </w:rPr>
        <w:t>進出</w:t>
      </w:r>
      <w:r w:rsidRPr="00477600">
        <w:rPr>
          <w:rFonts w:asciiTheme="minorEastAsia" w:hAnsiTheme="minorEastAsia" w:cs="Arial" w:hint="eastAsia"/>
          <w:color w:val="000000"/>
          <w:szCs w:val="21"/>
        </w:rPr>
        <w:t>戦略は</w:t>
      </w:r>
      <w:r w:rsidR="00784283">
        <w:rPr>
          <w:rFonts w:asciiTheme="minorEastAsia" w:hAnsiTheme="minorEastAsia" w:cs="Arial" w:hint="eastAsia"/>
          <w:color w:val="000000"/>
          <w:szCs w:val="21"/>
        </w:rPr>
        <w:t>、</w:t>
      </w:r>
      <w:r w:rsidRPr="00477600">
        <w:rPr>
          <w:rFonts w:asciiTheme="minorEastAsia" w:hAnsiTheme="minorEastAsia" w:cs="Arial" w:hint="eastAsia"/>
          <w:color w:val="000000"/>
          <w:szCs w:val="21"/>
        </w:rPr>
        <w:t>この点の認識が</w:t>
      </w:r>
      <w:r w:rsidR="00F73DEA">
        <w:rPr>
          <w:rFonts w:asciiTheme="minorEastAsia" w:hAnsiTheme="minorEastAsia" w:cs="Arial" w:hint="eastAsia"/>
          <w:color w:val="000000"/>
          <w:szCs w:val="21"/>
        </w:rPr>
        <w:t>甘かった</w:t>
      </w:r>
      <w:r w:rsidRPr="00477600">
        <w:rPr>
          <w:rFonts w:asciiTheme="minorEastAsia" w:hAnsiTheme="minorEastAsia" w:cs="Arial" w:hint="eastAsia"/>
          <w:color w:val="000000"/>
          <w:szCs w:val="21"/>
        </w:rPr>
        <w:t>から、</w:t>
      </w:r>
      <w:r w:rsidR="00F73DEA">
        <w:rPr>
          <w:rFonts w:asciiTheme="minorEastAsia" w:hAnsiTheme="minorEastAsia" w:cs="Arial" w:hint="eastAsia"/>
          <w:color w:val="000000"/>
          <w:szCs w:val="21"/>
        </w:rPr>
        <w:t>時間がかかるのである</w:t>
      </w:r>
      <w:r w:rsidR="00784283">
        <w:rPr>
          <w:rFonts w:asciiTheme="minorEastAsia" w:hAnsiTheme="minorEastAsia" w:cs="Arial" w:hint="eastAsia"/>
          <w:color w:val="000000"/>
          <w:szCs w:val="21"/>
        </w:rPr>
        <w:t>。</w:t>
      </w:r>
    </w:p>
    <w:p w:rsidR="00757960" w:rsidRPr="00F73DEA" w:rsidRDefault="00757960" w:rsidP="00F70EE0">
      <w:pPr>
        <w:rPr>
          <w:rFonts w:asciiTheme="minorEastAsia" w:hAnsiTheme="minorEastAsia" w:cs="Arial"/>
          <w:b/>
          <w:szCs w:val="21"/>
        </w:rPr>
      </w:pPr>
      <w:r w:rsidRPr="00F73DEA">
        <w:rPr>
          <w:rFonts w:asciiTheme="minorEastAsia" w:hAnsiTheme="minorEastAsia" w:cs="Arial" w:hint="eastAsia"/>
          <w:b/>
          <w:szCs w:val="21"/>
        </w:rPr>
        <w:t>３）労働者</w:t>
      </w:r>
      <w:r w:rsidRPr="00F73DEA">
        <w:rPr>
          <w:rFonts w:asciiTheme="minorEastAsia" w:hAnsiTheme="minorEastAsia" w:cs="Arial"/>
          <w:b/>
          <w:szCs w:val="21"/>
        </w:rPr>
        <w:t>派遣法の改正</w:t>
      </w:r>
      <w:r w:rsidRPr="00F73DEA">
        <w:rPr>
          <w:rFonts w:asciiTheme="minorEastAsia" w:hAnsiTheme="minorEastAsia" w:cs="Arial" w:hint="eastAsia"/>
          <w:b/>
          <w:szCs w:val="21"/>
        </w:rPr>
        <w:t>により認められた</w:t>
      </w:r>
      <w:r w:rsidRPr="00F73DEA">
        <w:rPr>
          <w:rFonts w:asciiTheme="minorEastAsia" w:hAnsiTheme="minorEastAsia" w:cs="Arial"/>
          <w:b/>
          <w:szCs w:val="21"/>
        </w:rPr>
        <w:t>運転手</w:t>
      </w:r>
      <w:r w:rsidRPr="00F73DEA">
        <w:rPr>
          <w:rFonts w:asciiTheme="minorEastAsia" w:hAnsiTheme="minorEastAsia" w:cs="Arial" w:hint="eastAsia"/>
          <w:b/>
          <w:szCs w:val="21"/>
        </w:rPr>
        <w:t>派遣</w:t>
      </w:r>
    </w:p>
    <w:p w:rsidR="00AB015F" w:rsidRDefault="00784283" w:rsidP="00757960">
      <w:pPr>
        <w:ind w:firstLineChars="100" w:firstLine="258"/>
        <w:rPr>
          <w:rFonts w:asciiTheme="minorEastAsia" w:hAnsiTheme="minorEastAsia" w:cs="Arial"/>
          <w:color w:val="000000"/>
          <w:szCs w:val="21"/>
        </w:rPr>
      </w:pPr>
      <w:r w:rsidRPr="00BE012E">
        <w:rPr>
          <w:rFonts w:asciiTheme="minorEastAsia" w:hAnsiTheme="minorEastAsia" w:cs="Arial" w:hint="eastAsia"/>
          <w:szCs w:val="21"/>
        </w:rPr>
        <w:t>2012年の労働者</w:t>
      </w:r>
      <w:r w:rsidR="00F70EE0" w:rsidRPr="00BE012E">
        <w:rPr>
          <w:rFonts w:asciiTheme="minorEastAsia" w:hAnsiTheme="minorEastAsia" w:cs="Arial"/>
          <w:szCs w:val="21"/>
        </w:rPr>
        <w:t>派遣法の改正で運転手</w:t>
      </w:r>
      <w:r w:rsidR="00757960" w:rsidRPr="00BE012E">
        <w:rPr>
          <w:rFonts w:asciiTheme="minorEastAsia" w:hAnsiTheme="minorEastAsia" w:cs="Arial" w:hint="eastAsia"/>
          <w:szCs w:val="21"/>
        </w:rPr>
        <w:t>派遣が可能となった</w:t>
      </w:r>
      <w:r w:rsidR="00F70EE0" w:rsidRPr="00595F42">
        <w:rPr>
          <w:rFonts w:asciiTheme="minorEastAsia" w:hAnsiTheme="minorEastAsia" w:cs="Arial"/>
          <w:color w:val="000000"/>
          <w:szCs w:val="21"/>
        </w:rPr>
        <w:t>。正確にはレンタカー会社が運転手を用意する</w:t>
      </w:r>
      <w:r w:rsidR="007F7FAD">
        <w:rPr>
          <w:rFonts w:asciiTheme="minorEastAsia" w:hAnsiTheme="minorEastAsia" w:cs="Arial" w:hint="eastAsia"/>
          <w:color w:val="000000"/>
          <w:szCs w:val="21"/>
        </w:rPr>
        <w:t>こと</w:t>
      </w:r>
      <w:r w:rsidR="00F70EE0" w:rsidRPr="00595F42">
        <w:rPr>
          <w:rFonts w:asciiTheme="minorEastAsia" w:hAnsiTheme="minorEastAsia" w:cs="Arial"/>
          <w:color w:val="000000"/>
          <w:szCs w:val="21"/>
        </w:rPr>
        <w:t>は</w:t>
      </w:r>
      <w:r w:rsidR="007F7FAD">
        <w:rPr>
          <w:rFonts w:asciiTheme="minorEastAsia" w:hAnsiTheme="minorEastAsia" w:cs="Arial" w:hint="eastAsia"/>
          <w:color w:val="000000"/>
          <w:szCs w:val="21"/>
        </w:rPr>
        <w:t>、車庫待ち営業を流し営業と同列に扱う日本の法</w:t>
      </w:r>
      <w:r w:rsidR="00F73DEA">
        <w:rPr>
          <w:rFonts w:asciiTheme="minorEastAsia" w:hAnsiTheme="minorEastAsia" w:cs="Arial" w:hint="eastAsia"/>
          <w:color w:val="000000"/>
          <w:szCs w:val="21"/>
        </w:rPr>
        <w:t>制度</w:t>
      </w:r>
      <w:r w:rsidR="002200A9">
        <w:rPr>
          <w:rFonts w:asciiTheme="minorEastAsia" w:hAnsiTheme="minorEastAsia" w:cs="Arial" w:hint="eastAsia"/>
          <w:color w:val="000000"/>
          <w:szCs w:val="21"/>
        </w:rPr>
        <w:t>では、有償運送類似</w:t>
      </w:r>
      <w:r w:rsidR="007F7FAD">
        <w:rPr>
          <w:rFonts w:asciiTheme="minorEastAsia" w:hAnsiTheme="minorEastAsia" w:cs="Arial" w:hint="eastAsia"/>
          <w:color w:val="000000"/>
          <w:szCs w:val="21"/>
        </w:rPr>
        <w:t>行為と解釈される</w:t>
      </w:r>
      <w:r w:rsidR="00F73DEA">
        <w:rPr>
          <w:rFonts w:asciiTheme="minorEastAsia" w:hAnsiTheme="minorEastAsia" w:cs="Arial"/>
          <w:color w:val="000000"/>
          <w:szCs w:val="21"/>
        </w:rPr>
        <w:t>が、運転手を派遣する会社の運転手が</w:t>
      </w:r>
      <w:r w:rsidR="00F73DEA">
        <w:rPr>
          <w:rFonts w:asciiTheme="minorEastAsia" w:hAnsiTheme="minorEastAsia" w:cs="Arial" w:hint="eastAsia"/>
          <w:color w:val="000000"/>
          <w:szCs w:val="21"/>
        </w:rPr>
        <w:t>独自に</w:t>
      </w:r>
      <w:r w:rsidR="00F73DEA">
        <w:rPr>
          <w:rFonts w:asciiTheme="minorEastAsia" w:hAnsiTheme="minorEastAsia" w:cs="Arial"/>
          <w:color w:val="000000"/>
          <w:szCs w:val="21"/>
        </w:rPr>
        <w:t>レンタカーを運転する</w:t>
      </w:r>
      <w:r w:rsidR="00F73DEA">
        <w:rPr>
          <w:rFonts w:asciiTheme="minorEastAsia" w:hAnsiTheme="minorEastAsia" w:cs="Arial" w:hint="eastAsia"/>
          <w:color w:val="000000"/>
          <w:szCs w:val="21"/>
        </w:rPr>
        <w:t>こと</w:t>
      </w:r>
      <w:r w:rsidR="00F70EE0" w:rsidRPr="00595F42">
        <w:rPr>
          <w:rFonts w:asciiTheme="minorEastAsia" w:hAnsiTheme="minorEastAsia" w:cs="Arial"/>
          <w:color w:val="000000"/>
          <w:szCs w:val="21"/>
        </w:rPr>
        <w:t>は可能</w:t>
      </w:r>
      <w:r w:rsidR="00757960">
        <w:rPr>
          <w:rFonts w:asciiTheme="minorEastAsia" w:hAnsiTheme="minorEastAsia" w:cs="Arial" w:hint="eastAsia"/>
          <w:color w:val="000000"/>
          <w:szCs w:val="21"/>
        </w:rPr>
        <w:t>となったの</w:t>
      </w:r>
      <w:r w:rsidR="00F70EE0" w:rsidRPr="00595F42">
        <w:rPr>
          <w:rFonts w:asciiTheme="minorEastAsia" w:hAnsiTheme="minorEastAsia" w:cs="Arial"/>
          <w:color w:val="000000"/>
          <w:szCs w:val="21"/>
        </w:rPr>
        <w:t>で</w:t>
      </w:r>
      <w:r w:rsidR="007F7FAD">
        <w:rPr>
          <w:rFonts w:asciiTheme="minorEastAsia" w:hAnsiTheme="minorEastAsia" w:cs="Arial" w:hint="eastAsia"/>
          <w:color w:val="000000"/>
          <w:szCs w:val="21"/>
        </w:rPr>
        <w:t>ある</w:t>
      </w:r>
      <w:r w:rsidR="007F7FAD">
        <w:rPr>
          <w:rFonts w:asciiTheme="minorEastAsia" w:hAnsiTheme="minorEastAsia" w:cs="Arial"/>
          <w:color w:val="000000"/>
          <w:szCs w:val="21"/>
        </w:rPr>
        <w:t>。また、運転手を派遣する会社がレンタカーを斡旋</w:t>
      </w:r>
      <w:r w:rsidR="007F7FAD">
        <w:rPr>
          <w:rFonts w:asciiTheme="minorEastAsia" w:hAnsiTheme="minorEastAsia" w:cs="Arial" w:hint="eastAsia"/>
          <w:color w:val="000000"/>
          <w:szCs w:val="21"/>
        </w:rPr>
        <w:t>する行為も有償運送類似行為と</w:t>
      </w:r>
      <w:r w:rsidR="00AB015F">
        <w:rPr>
          <w:rFonts w:asciiTheme="minorEastAsia" w:hAnsiTheme="minorEastAsia" w:cs="Arial" w:hint="eastAsia"/>
          <w:color w:val="000000"/>
          <w:szCs w:val="21"/>
        </w:rPr>
        <w:t>担当行政当局は</w:t>
      </w:r>
      <w:r w:rsidR="007F7FAD">
        <w:rPr>
          <w:rFonts w:asciiTheme="minorEastAsia" w:hAnsiTheme="minorEastAsia" w:cs="Arial" w:hint="eastAsia"/>
          <w:color w:val="000000"/>
          <w:szCs w:val="21"/>
        </w:rPr>
        <w:t>解釈</w:t>
      </w:r>
      <w:r w:rsidR="00AB015F">
        <w:rPr>
          <w:rFonts w:asciiTheme="minorEastAsia" w:hAnsiTheme="minorEastAsia" w:cs="Arial" w:hint="eastAsia"/>
          <w:color w:val="000000"/>
          <w:szCs w:val="21"/>
        </w:rPr>
        <w:t>している</w:t>
      </w:r>
      <w:r w:rsidR="00F70EE0" w:rsidRPr="00595F42">
        <w:rPr>
          <w:rFonts w:asciiTheme="minorEastAsia" w:hAnsiTheme="minorEastAsia" w:cs="Arial"/>
          <w:color w:val="000000"/>
          <w:szCs w:val="21"/>
        </w:rPr>
        <w:t>。</w:t>
      </w:r>
    </w:p>
    <w:p w:rsidR="001C44C5" w:rsidRPr="00595F42" w:rsidRDefault="001C44C5" w:rsidP="001C44C5">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旅行者にとって、</w:t>
      </w:r>
      <w:r w:rsidRPr="00BE012E">
        <w:rPr>
          <w:rStyle w:val="a3"/>
          <w:rFonts w:asciiTheme="minorEastAsia" w:hAnsiTheme="minorEastAsia" w:cs="Arial"/>
          <w:b w:val="0"/>
          <w:color w:val="000000"/>
          <w:szCs w:val="21"/>
        </w:rPr>
        <w:t>レンタカーと</w:t>
      </w:r>
      <w:r w:rsidR="002200A9">
        <w:rPr>
          <w:rStyle w:val="a3"/>
          <w:rFonts w:asciiTheme="minorEastAsia" w:hAnsiTheme="minorEastAsia" w:cs="Arial" w:hint="eastAsia"/>
          <w:b w:val="0"/>
          <w:color w:val="000000"/>
          <w:szCs w:val="21"/>
        </w:rPr>
        <w:t>派遣運転手</w:t>
      </w:r>
      <w:r w:rsidRPr="00BE012E">
        <w:rPr>
          <w:rStyle w:val="a3"/>
          <w:rFonts w:asciiTheme="minorEastAsia" w:hAnsiTheme="minorEastAsia" w:cs="Arial"/>
          <w:b w:val="0"/>
          <w:color w:val="000000"/>
          <w:szCs w:val="21"/>
        </w:rPr>
        <w:t>の</w:t>
      </w:r>
      <w:r w:rsidR="002200A9">
        <w:rPr>
          <w:rStyle w:val="a3"/>
          <w:rFonts w:asciiTheme="minorEastAsia" w:hAnsiTheme="minorEastAsia" w:cs="Arial" w:hint="eastAsia"/>
          <w:b w:val="0"/>
          <w:color w:val="000000"/>
          <w:szCs w:val="21"/>
        </w:rPr>
        <w:t>利用</w:t>
      </w:r>
      <w:r w:rsidRPr="00BE012E">
        <w:rPr>
          <w:rStyle w:val="a3"/>
          <w:rFonts w:asciiTheme="minorEastAsia" w:hAnsiTheme="minorEastAsia" w:cs="Arial"/>
          <w:b w:val="0"/>
          <w:color w:val="000000"/>
          <w:szCs w:val="21"/>
        </w:rPr>
        <w:t>が手軽</w:t>
      </w:r>
      <w:r w:rsidRPr="00595F42">
        <w:rPr>
          <w:rFonts w:asciiTheme="minorEastAsia" w:hAnsiTheme="minorEastAsia" w:cs="Arial"/>
          <w:color w:val="000000"/>
          <w:szCs w:val="21"/>
        </w:rPr>
        <w:t>にできるようになると、タクシー</w:t>
      </w:r>
      <w:r w:rsidR="002200A9">
        <w:rPr>
          <w:rFonts w:asciiTheme="minorEastAsia" w:hAnsiTheme="minorEastAsia" w:cs="Arial" w:hint="eastAsia"/>
          <w:color w:val="000000"/>
          <w:szCs w:val="21"/>
        </w:rPr>
        <w:t>ビジネス</w:t>
      </w:r>
      <w:r w:rsidRPr="00595F42">
        <w:rPr>
          <w:rFonts w:asciiTheme="minorEastAsia" w:hAnsiTheme="minorEastAsia" w:cs="Arial"/>
          <w:color w:val="000000"/>
          <w:szCs w:val="21"/>
        </w:rPr>
        <w:t>には脅威である</w:t>
      </w:r>
      <w:r w:rsidR="00F81157">
        <w:rPr>
          <w:rFonts w:asciiTheme="minorEastAsia" w:hAnsiTheme="minorEastAsia" w:cs="Arial" w:hint="eastAsia"/>
          <w:color w:val="000000"/>
          <w:szCs w:val="21"/>
        </w:rPr>
        <w:t>ものの、タクシー会社が雇用している運転手を派遣するビジネスが行われるようになってきている</w:t>
      </w:r>
      <w:r w:rsidR="002200A9">
        <w:rPr>
          <w:rFonts w:asciiTheme="minorEastAsia" w:hAnsiTheme="minorEastAsia" w:cs="Arial" w:hint="eastAsia"/>
          <w:color w:val="000000"/>
          <w:szCs w:val="21"/>
        </w:rPr>
        <w:t>。むしろ、レンタカーと派遣運転手の一体的提供は、就労機会を増加させ</w:t>
      </w:r>
      <w:r w:rsidR="00984371">
        <w:rPr>
          <w:rFonts w:asciiTheme="minorEastAsia" w:hAnsiTheme="minorEastAsia" w:cs="Arial" w:hint="eastAsia"/>
          <w:color w:val="000000"/>
          <w:szCs w:val="21"/>
        </w:rPr>
        <w:t>ている</w:t>
      </w:r>
      <w:r w:rsidR="002200A9">
        <w:rPr>
          <w:rFonts w:asciiTheme="minorEastAsia" w:hAnsiTheme="minorEastAsia" w:cs="Arial" w:hint="eastAsia"/>
          <w:color w:val="000000"/>
          <w:szCs w:val="21"/>
        </w:rPr>
        <w:t>。</w:t>
      </w:r>
    </w:p>
    <w:p w:rsidR="00477600" w:rsidRPr="00F73DEA" w:rsidRDefault="00757960" w:rsidP="00570271">
      <w:pPr>
        <w:rPr>
          <w:rFonts w:asciiTheme="minorEastAsia" w:hAnsiTheme="minorEastAsia" w:cs="Arial"/>
          <w:b/>
          <w:szCs w:val="21"/>
        </w:rPr>
      </w:pPr>
      <w:r w:rsidRPr="00F73DEA">
        <w:rPr>
          <w:rFonts w:asciiTheme="minorEastAsia" w:hAnsiTheme="minorEastAsia" w:cs="Arial" w:hint="eastAsia"/>
          <w:b/>
          <w:szCs w:val="21"/>
        </w:rPr>
        <w:t>４</w:t>
      </w:r>
      <w:r w:rsidR="00570271" w:rsidRPr="00F73DEA">
        <w:rPr>
          <w:rFonts w:asciiTheme="minorEastAsia" w:hAnsiTheme="minorEastAsia" w:cs="Arial" w:hint="eastAsia"/>
          <w:b/>
          <w:szCs w:val="21"/>
        </w:rPr>
        <w:t>）</w:t>
      </w:r>
      <w:r w:rsidR="00D645C9">
        <w:rPr>
          <w:rFonts w:asciiTheme="minorEastAsia" w:hAnsiTheme="minorEastAsia" w:cs="Arial" w:hint="eastAsia"/>
          <w:b/>
          <w:szCs w:val="21"/>
        </w:rPr>
        <w:t>車と運転手の</w:t>
      </w:r>
      <w:r w:rsidR="00477600" w:rsidRPr="00F73DEA">
        <w:rPr>
          <w:rFonts w:asciiTheme="minorEastAsia" w:hAnsiTheme="minorEastAsia" w:cs="Arial" w:hint="eastAsia"/>
          <w:b/>
          <w:szCs w:val="21"/>
        </w:rPr>
        <w:t>マッチングサービス</w:t>
      </w:r>
      <w:r w:rsidRPr="00F73DEA">
        <w:rPr>
          <w:rFonts w:asciiTheme="minorEastAsia" w:hAnsiTheme="minorEastAsia" w:cs="Arial" w:hint="eastAsia"/>
          <w:b/>
          <w:szCs w:val="21"/>
        </w:rPr>
        <w:t>の試み</w:t>
      </w:r>
    </w:p>
    <w:p w:rsidR="00477600" w:rsidRDefault="009D2A73" w:rsidP="008F27E2">
      <w:pPr>
        <w:ind w:firstLineChars="100" w:firstLine="258"/>
        <w:rPr>
          <w:rFonts w:asciiTheme="minorEastAsia" w:hAnsiTheme="minorEastAsia" w:cs="Arial"/>
          <w:color w:val="000000"/>
          <w:szCs w:val="21"/>
        </w:rPr>
      </w:pPr>
      <w:r w:rsidRPr="00477600">
        <w:rPr>
          <w:rFonts w:asciiTheme="minorEastAsia" w:hAnsiTheme="minorEastAsia" w:cs="Arial" w:hint="eastAsia"/>
          <w:color w:val="000000"/>
          <w:szCs w:val="21"/>
        </w:rPr>
        <w:t>ＨＩＳグループのジャスタビは、運転免許証を持っていなかったりレンタカーの運転に不安があったりする外国人旅行者向けに、運転代行ドライバーを紹介するマッチングサービス（中国語と韓国語）を実施</w:t>
      </w:r>
      <w:r w:rsidR="00136EB4">
        <w:rPr>
          <w:rFonts w:asciiTheme="minorEastAsia" w:hAnsiTheme="minorEastAsia" w:cs="Arial" w:hint="eastAsia"/>
          <w:color w:val="000000"/>
          <w:szCs w:val="21"/>
        </w:rPr>
        <w:t>している</w:t>
      </w:r>
      <w:r w:rsidRPr="00477600">
        <w:rPr>
          <w:rFonts w:asciiTheme="minorEastAsia" w:hAnsiTheme="minorEastAsia" w:cs="Arial" w:hint="eastAsia"/>
          <w:color w:val="000000"/>
          <w:szCs w:val="21"/>
        </w:rPr>
        <w:t>。</w:t>
      </w:r>
      <w:r w:rsidR="00663242">
        <w:rPr>
          <w:rFonts w:asciiTheme="minorEastAsia" w:hAnsiTheme="minorEastAsia" w:cs="Arial" w:hint="eastAsia"/>
          <w:color w:val="000000"/>
          <w:szCs w:val="21"/>
        </w:rPr>
        <w:t>このサービスは</w:t>
      </w:r>
      <w:r w:rsidRPr="00477600">
        <w:rPr>
          <w:rFonts w:asciiTheme="minorEastAsia" w:hAnsiTheme="minorEastAsia" w:cs="Arial" w:hint="eastAsia"/>
          <w:color w:val="000000"/>
          <w:szCs w:val="21"/>
        </w:rPr>
        <w:t>「グレーゾーン解消制度」</w:t>
      </w:r>
      <w:r w:rsidR="00F73DEA" w:rsidRPr="00F73DEA">
        <w:rPr>
          <w:rFonts w:asciiTheme="minorEastAsia" w:hAnsiTheme="minorEastAsia" w:cs="Arial" w:hint="eastAsia"/>
          <w:b/>
          <w:color w:val="FF0000"/>
          <w:szCs w:val="21"/>
          <w:vertAlign w:val="superscript"/>
        </w:rPr>
        <w:t>３</w:t>
      </w:r>
      <w:r w:rsidR="00504302">
        <w:rPr>
          <w:rFonts w:asciiTheme="minorEastAsia" w:hAnsiTheme="minorEastAsia" w:cs="Arial" w:hint="eastAsia"/>
          <w:b/>
          <w:color w:val="FF0000"/>
          <w:szCs w:val="21"/>
          <w:vertAlign w:val="superscript"/>
        </w:rPr>
        <w:t>６</w:t>
      </w:r>
      <w:r w:rsidR="00F73DEA">
        <w:rPr>
          <w:rFonts w:asciiTheme="minorEastAsia" w:hAnsiTheme="minorEastAsia" w:cs="Arial" w:hint="eastAsia"/>
          <w:color w:val="000000"/>
          <w:szCs w:val="21"/>
        </w:rPr>
        <w:t>を</w:t>
      </w:r>
      <w:r w:rsidRPr="00477600">
        <w:rPr>
          <w:rFonts w:asciiTheme="minorEastAsia" w:hAnsiTheme="minorEastAsia" w:cs="Arial" w:hint="eastAsia"/>
          <w:color w:val="000000"/>
          <w:szCs w:val="21"/>
        </w:rPr>
        <w:t>活用した結果の回答</w:t>
      </w:r>
      <w:r w:rsidR="008F27E2">
        <w:rPr>
          <w:rFonts w:asciiTheme="minorEastAsia" w:hAnsiTheme="minorEastAsia" w:cs="Arial" w:hint="eastAsia"/>
          <w:color w:val="000000"/>
          <w:szCs w:val="21"/>
        </w:rPr>
        <w:t>である</w:t>
      </w:r>
      <w:r w:rsidRPr="00477600">
        <w:rPr>
          <w:rFonts w:asciiTheme="minorEastAsia" w:hAnsiTheme="minorEastAsia" w:cs="Arial" w:hint="eastAsia"/>
          <w:color w:val="000000"/>
          <w:szCs w:val="21"/>
        </w:rPr>
        <w:t>「平成</w:t>
      </w:r>
      <w:r w:rsidRPr="00477600">
        <w:rPr>
          <w:rFonts w:asciiTheme="minorEastAsia" w:hAnsiTheme="minorEastAsia" w:cs="Arial"/>
          <w:color w:val="000000"/>
          <w:szCs w:val="21"/>
        </w:rPr>
        <w:t>28</w:t>
      </w:r>
      <w:r w:rsidRPr="00477600">
        <w:rPr>
          <w:rFonts w:asciiTheme="minorEastAsia" w:hAnsiTheme="minorEastAsia" w:cs="Arial" w:hint="eastAsia"/>
          <w:color w:val="000000"/>
          <w:szCs w:val="21"/>
        </w:rPr>
        <w:t>年</w:t>
      </w:r>
      <w:r w:rsidRPr="00477600">
        <w:rPr>
          <w:rFonts w:asciiTheme="minorEastAsia" w:hAnsiTheme="minorEastAsia" w:cs="Arial"/>
          <w:color w:val="000000"/>
          <w:szCs w:val="21"/>
        </w:rPr>
        <w:t>10</w:t>
      </w:r>
      <w:r w:rsidRPr="00477600">
        <w:rPr>
          <w:rFonts w:asciiTheme="minorEastAsia" w:hAnsiTheme="minorEastAsia" w:cs="Arial" w:hint="eastAsia"/>
          <w:color w:val="000000"/>
          <w:szCs w:val="21"/>
        </w:rPr>
        <w:t>月</w:t>
      </w:r>
      <w:r w:rsidRPr="00477600">
        <w:rPr>
          <w:rFonts w:asciiTheme="minorEastAsia" w:hAnsiTheme="minorEastAsia" w:cs="Arial"/>
          <w:color w:val="000000"/>
          <w:szCs w:val="21"/>
        </w:rPr>
        <w:t>27</w:t>
      </w:r>
      <w:r w:rsidRPr="00477600">
        <w:rPr>
          <w:rFonts w:asciiTheme="minorEastAsia" w:hAnsiTheme="minorEastAsia" w:cs="Arial" w:hint="eastAsia"/>
          <w:color w:val="000000"/>
          <w:szCs w:val="21"/>
        </w:rPr>
        <w:t>日 ドライバーマッチングサービスに係る道路運送法の取扱い」</w:t>
      </w:r>
      <w:r w:rsidR="008F27E2" w:rsidRPr="008F27E2">
        <w:rPr>
          <w:rFonts w:asciiTheme="minorEastAsia" w:hAnsiTheme="minorEastAsia" w:cs="Arial" w:hint="eastAsia"/>
          <w:b/>
          <w:color w:val="FF0000"/>
          <w:szCs w:val="21"/>
          <w:vertAlign w:val="superscript"/>
        </w:rPr>
        <w:t>３</w:t>
      </w:r>
      <w:r w:rsidR="00504302">
        <w:rPr>
          <w:rFonts w:asciiTheme="minorEastAsia" w:hAnsiTheme="minorEastAsia" w:cs="Arial" w:hint="eastAsia"/>
          <w:b/>
          <w:color w:val="FF0000"/>
          <w:szCs w:val="21"/>
          <w:vertAlign w:val="superscript"/>
        </w:rPr>
        <w:t>７</w:t>
      </w:r>
      <w:r w:rsidR="008F27E2">
        <w:rPr>
          <w:rFonts w:asciiTheme="minorEastAsia" w:hAnsiTheme="minorEastAsia" w:cs="Arial" w:hint="eastAsia"/>
          <w:color w:val="000000"/>
          <w:szCs w:val="21"/>
        </w:rPr>
        <w:t>により</w:t>
      </w:r>
      <w:r w:rsidR="00F73DEA" w:rsidRPr="00477600">
        <w:rPr>
          <w:rFonts w:asciiTheme="minorEastAsia" w:hAnsiTheme="minorEastAsia" w:cs="Arial" w:hint="eastAsia"/>
          <w:color w:val="000000"/>
          <w:szCs w:val="21"/>
        </w:rPr>
        <w:t>国土交通省から白タク行為ではないとの判断を得て</w:t>
      </w:r>
      <w:r w:rsidR="00D645C9">
        <w:rPr>
          <w:rFonts w:asciiTheme="minorEastAsia" w:hAnsiTheme="minorEastAsia" w:cs="Arial" w:hint="eastAsia"/>
          <w:color w:val="000000"/>
          <w:szCs w:val="21"/>
        </w:rPr>
        <w:t>実</w:t>
      </w:r>
      <w:r w:rsidR="00D645C9">
        <w:rPr>
          <w:rFonts w:asciiTheme="minorEastAsia" w:hAnsiTheme="minorEastAsia" w:cs="Arial" w:hint="eastAsia"/>
          <w:color w:val="000000"/>
          <w:szCs w:val="21"/>
        </w:rPr>
        <w:lastRenderedPageBreak/>
        <w:t>施して</w:t>
      </w:r>
      <w:r w:rsidR="00F73DEA" w:rsidRPr="00477600">
        <w:rPr>
          <w:rFonts w:asciiTheme="minorEastAsia" w:hAnsiTheme="minorEastAsia" w:cs="Arial" w:hint="eastAsia"/>
          <w:color w:val="000000"/>
          <w:szCs w:val="21"/>
        </w:rPr>
        <w:t>いる</w:t>
      </w:r>
      <w:r w:rsidR="008F27E2">
        <w:rPr>
          <w:rFonts w:asciiTheme="minorEastAsia" w:hAnsiTheme="minorEastAsia" w:cs="Arial" w:hint="eastAsia"/>
          <w:color w:val="000000"/>
          <w:szCs w:val="21"/>
        </w:rPr>
        <w:t>。</w:t>
      </w:r>
      <w:r w:rsidRPr="00477600">
        <w:rPr>
          <w:rFonts w:asciiTheme="minorEastAsia" w:hAnsiTheme="minorEastAsia" w:cs="Arial" w:hint="eastAsia"/>
          <w:color w:val="000000"/>
          <w:szCs w:val="21"/>
        </w:rPr>
        <w:t>同社は、</w:t>
      </w:r>
      <w:r w:rsidRPr="00346B5C">
        <w:rPr>
          <w:rFonts w:asciiTheme="minorEastAsia" w:hAnsiTheme="minorEastAsia" w:cs="Arial" w:hint="eastAsia"/>
          <w:bCs/>
          <w:color w:val="000000"/>
          <w:szCs w:val="21"/>
        </w:rPr>
        <w:t>利用者とドライバーがレンタカー窓口を一緒に訪れるよう推奨</w:t>
      </w:r>
      <w:r w:rsidRPr="00477600">
        <w:rPr>
          <w:rFonts w:asciiTheme="minorEastAsia" w:hAnsiTheme="minorEastAsia" w:cs="Arial" w:hint="eastAsia"/>
          <w:color w:val="000000"/>
          <w:szCs w:val="21"/>
        </w:rPr>
        <w:t>した上で、</w:t>
      </w:r>
      <w:r w:rsidR="00247ABE">
        <w:rPr>
          <w:rFonts w:asciiTheme="minorEastAsia" w:hAnsiTheme="minorEastAsia" w:cs="Arial" w:hint="eastAsia"/>
          <w:color w:val="000000"/>
          <w:szCs w:val="21"/>
        </w:rPr>
        <w:t>⓵</w:t>
      </w:r>
      <w:r w:rsidRPr="00477600">
        <w:rPr>
          <w:rFonts w:asciiTheme="minorEastAsia" w:hAnsiTheme="minorEastAsia" w:cs="Arial" w:hint="eastAsia"/>
          <w:color w:val="000000"/>
          <w:szCs w:val="21"/>
        </w:rPr>
        <w:t>必ず</w:t>
      </w:r>
      <w:r w:rsidRPr="00346B5C">
        <w:rPr>
          <w:rFonts w:asciiTheme="minorEastAsia" w:hAnsiTheme="minorEastAsia" w:cs="Arial" w:hint="eastAsia"/>
          <w:bCs/>
          <w:color w:val="000000"/>
          <w:szCs w:val="21"/>
        </w:rPr>
        <w:t>利用者本人の名義で契約</w:t>
      </w:r>
      <w:r w:rsidRPr="00346B5C">
        <w:rPr>
          <w:rFonts w:asciiTheme="minorEastAsia" w:hAnsiTheme="minorEastAsia" w:cs="Arial" w:hint="eastAsia"/>
          <w:color w:val="000000"/>
          <w:szCs w:val="21"/>
        </w:rPr>
        <w:t>する</w:t>
      </w:r>
      <w:r w:rsidR="00247ABE" w:rsidRPr="00346B5C">
        <w:rPr>
          <w:rFonts w:asciiTheme="minorEastAsia" w:hAnsiTheme="minorEastAsia" w:cs="Arial" w:hint="eastAsia"/>
          <w:color w:val="000000"/>
          <w:szCs w:val="21"/>
        </w:rPr>
        <w:t>②</w:t>
      </w:r>
      <w:r w:rsidRPr="00346B5C">
        <w:rPr>
          <w:rFonts w:asciiTheme="minorEastAsia" w:hAnsiTheme="minorEastAsia" w:cs="Arial" w:hint="eastAsia"/>
          <w:bCs/>
          <w:color w:val="000000"/>
          <w:szCs w:val="21"/>
        </w:rPr>
        <w:t>利用者がドライバーを同乗運転者として届け出る</w:t>
      </w:r>
      <w:r w:rsidRPr="00477600">
        <w:rPr>
          <w:rFonts w:asciiTheme="minorEastAsia" w:hAnsiTheme="minorEastAsia" w:cs="Arial" w:hint="eastAsia"/>
          <w:color w:val="000000"/>
          <w:szCs w:val="21"/>
        </w:rPr>
        <w:t>ことで、事故補償が適用されるようにする－をルールに盛り込ん</w:t>
      </w:r>
      <w:r w:rsidR="00247ABE">
        <w:rPr>
          <w:rFonts w:asciiTheme="minorEastAsia" w:hAnsiTheme="minorEastAsia" w:cs="Arial" w:hint="eastAsia"/>
          <w:color w:val="000000"/>
          <w:szCs w:val="21"/>
        </w:rPr>
        <w:t>でいる</w:t>
      </w:r>
      <w:r w:rsidRPr="00477600">
        <w:rPr>
          <w:rFonts w:asciiTheme="minorEastAsia" w:hAnsiTheme="minorEastAsia" w:cs="Arial" w:hint="eastAsia"/>
          <w:color w:val="000000"/>
          <w:szCs w:val="21"/>
        </w:rPr>
        <w:t>。ドライブレコーダーの無料貸し出しや安全講習会も行</w:t>
      </w:r>
      <w:r w:rsidR="00247ABE">
        <w:rPr>
          <w:rFonts w:asciiTheme="minorEastAsia" w:hAnsiTheme="minorEastAsia" w:cs="Arial" w:hint="eastAsia"/>
          <w:color w:val="000000"/>
          <w:szCs w:val="21"/>
        </w:rPr>
        <w:t>い</w:t>
      </w:r>
      <w:r w:rsidRPr="00477600">
        <w:rPr>
          <w:rFonts w:asciiTheme="minorEastAsia" w:hAnsiTheme="minorEastAsia" w:cs="Arial" w:hint="eastAsia"/>
          <w:color w:val="000000"/>
          <w:szCs w:val="21"/>
        </w:rPr>
        <w:t>、ドライバーに関する</w:t>
      </w:r>
      <w:r w:rsidRPr="00346B5C">
        <w:rPr>
          <w:rFonts w:asciiTheme="minorEastAsia" w:hAnsiTheme="minorEastAsia" w:cs="Arial" w:hint="eastAsia"/>
          <w:bCs/>
          <w:color w:val="000000"/>
          <w:szCs w:val="21"/>
        </w:rPr>
        <w:t>情報提供料</w:t>
      </w:r>
      <w:r w:rsidRPr="00477600">
        <w:rPr>
          <w:rFonts w:asciiTheme="minorEastAsia" w:hAnsiTheme="minorEastAsia" w:cs="Arial" w:hint="eastAsia"/>
          <w:color w:val="000000"/>
          <w:szCs w:val="21"/>
        </w:rPr>
        <w:t>として利用者から１日当たり</w:t>
      </w:r>
      <w:r w:rsidRPr="00346B5C">
        <w:rPr>
          <w:rFonts w:asciiTheme="minorEastAsia" w:hAnsiTheme="minorEastAsia" w:cs="Arial" w:hint="eastAsia"/>
          <w:bCs/>
          <w:color w:val="000000"/>
          <w:szCs w:val="21"/>
        </w:rPr>
        <w:t>１２００円を徴収</w:t>
      </w:r>
      <w:r w:rsidR="00247ABE" w:rsidRPr="00346B5C">
        <w:rPr>
          <w:rFonts w:asciiTheme="minorEastAsia" w:hAnsiTheme="minorEastAsia" w:cs="Arial" w:hint="eastAsia"/>
          <w:bCs/>
          <w:color w:val="000000"/>
          <w:szCs w:val="21"/>
        </w:rPr>
        <w:t>している</w:t>
      </w:r>
      <w:r w:rsidRPr="00477600">
        <w:rPr>
          <w:rFonts w:asciiTheme="minorEastAsia" w:hAnsiTheme="minorEastAsia" w:cs="Arial" w:hint="eastAsia"/>
          <w:color w:val="000000"/>
          <w:szCs w:val="21"/>
        </w:rPr>
        <w:t>。報酬は旅程終了後、</w:t>
      </w:r>
      <w:r w:rsidRPr="00346B5C">
        <w:rPr>
          <w:rFonts w:asciiTheme="minorEastAsia" w:hAnsiTheme="minorEastAsia" w:cs="Arial" w:hint="eastAsia"/>
          <w:bCs/>
          <w:color w:val="000000"/>
          <w:szCs w:val="21"/>
        </w:rPr>
        <w:t>利用者がドライバーに直接現金で支払う</w:t>
      </w:r>
      <w:r w:rsidRPr="00477600">
        <w:rPr>
          <w:rFonts w:asciiTheme="minorEastAsia" w:hAnsiTheme="minorEastAsia" w:cs="Arial" w:hint="eastAsia"/>
          <w:color w:val="000000"/>
          <w:szCs w:val="21"/>
        </w:rPr>
        <w:t>。高速代や駐車料金、ガソリン代などは利用者が負担する。</w:t>
      </w:r>
      <w:r w:rsidR="00477600" w:rsidRPr="00346B5C">
        <w:rPr>
          <w:rFonts w:asciiTheme="minorEastAsia" w:hAnsiTheme="minorEastAsia" w:cs="Arial" w:hint="eastAsia"/>
          <w:bCs/>
          <w:color w:val="000000"/>
          <w:szCs w:val="21"/>
        </w:rPr>
        <w:t>ドライバーとしての登録は無料</w:t>
      </w:r>
      <w:r w:rsidR="008F27E2">
        <w:rPr>
          <w:rFonts w:asciiTheme="minorEastAsia" w:hAnsiTheme="minorEastAsia" w:cs="Arial" w:hint="eastAsia"/>
          <w:color w:val="000000"/>
          <w:szCs w:val="21"/>
        </w:rPr>
        <w:t>である。</w:t>
      </w:r>
    </w:p>
    <w:p w:rsidR="00FF5967" w:rsidRDefault="002200A9" w:rsidP="00FF5967">
      <w:pPr>
        <w:ind w:firstLineChars="100" w:firstLine="258"/>
      </w:pPr>
      <w:r>
        <w:rPr>
          <w:rFonts w:asciiTheme="minorEastAsia" w:hAnsiTheme="minorEastAsia" w:hint="eastAsia"/>
          <w:szCs w:val="21"/>
        </w:rPr>
        <w:t>その一方で</w:t>
      </w:r>
      <w:r w:rsidR="00C76ADA">
        <w:rPr>
          <w:rFonts w:asciiTheme="minorEastAsia" w:hAnsiTheme="minorEastAsia" w:hint="eastAsia"/>
          <w:szCs w:val="21"/>
        </w:rPr>
        <w:t>、「</w:t>
      </w:r>
      <w:r w:rsidR="00C76ADA" w:rsidRPr="00C76ADA">
        <w:rPr>
          <w:rFonts w:asciiTheme="minorEastAsia" w:hAnsiTheme="minorEastAsia"/>
          <w:szCs w:val="21"/>
        </w:rPr>
        <w:t>旅宅便</w:t>
      </w:r>
      <w:r w:rsidR="00C76ADA">
        <w:rPr>
          <w:rFonts w:asciiTheme="minorEastAsia" w:hAnsiTheme="minorEastAsia" w:hint="eastAsia"/>
          <w:szCs w:val="21"/>
        </w:rPr>
        <w:t>」</w:t>
      </w:r>
      <w:r w:rsidR="00C76ADA" w:rsidRPr="00C76ADA">
        <w:rPr>
          <w:rFonts w:asciiTheme="minorEastAsia" w:hAnsiTheme="minorEastAsia" w:hint="eastAsia"/>
          <w:b/>
          <w:color w:val="FF0000"/>
          <w:szCs w:val="21"/>
          <w:vertAlign w:val="superscript"/>
        </w:rPr>
        <w:t>３</w:t>
      </w:r>
      <w:r w:rsidR="00504302">
        <w:rPr>
          <w:rFonts w:asciiTheme="minorEastAsia" w:hAnsiTheme="minorEastAsia" w:hint="eastAsia"/>
          <w:b/>
          <w:color w:val="FF0000"/>
          <w:szCs w:val="21"/>
          <w:vertAlign w:val="superscript"/>
        </w:rPr>
        <w:t>８</w:t>
      </w:r>
      <w:r w:rsidR="00C76ADA" w:rsidRPr="00C76ADA">
        <w:rPr>
          <w:rFonts w:asciiTheme="minorEastAsia" w:hAnsiTheme="minorEastAsia"/>
          <w:szCs w:val="21"/>
        </w:rPr>
        <w:t>サービス</w:t>
      </w:r>
      <w:r w:rsidR="00ED5EA8">
        <w:rPr>
          <w:rFonts w:asciiTheme="minorEastAsia" w:hAnsiTheme="minorEastAsia" w:hint="eastAsia"/>
          <w:szCs w:val="21"/>
        </w:rPr>
        <w:t>が2010年から実施されている</w:t>
      </w:r>
      <w:r w:rsidR="00C76ADA" w:rsidRPr="00C76ADA">
        <w:rPr>
          <w:rFonts w:asciiTheme="minorEastAsia" w:hAnsiTheme="minorEastAsia"/>
          <w:szCs w:val="21"/>
        </w:rPr>
        <w:t>。</w:t>
      </w:r>
      <w:r w:rsidR="00663242">
        <w:rPr>
          <w:rFonts w:hint="eastAsia"/>
        </w:rPr>
        <w:t>この</w:t>
      </w:r>
      <w:r w:rsidR="00FF5967">
        <w:rPr>
          <w:rFonts w:hint="eastAsia"/>
        </w:rPr>
        <w:t>旅宅便の利用者は、旅宅便</w:t>
      </w:r>
      <w:r w:rsidR="00FF5967" w:rsidRPr="009B0BE5">
        <w:rPr>
          <w:rFonts w:hint="eastAsia"/>
        </w:rPr>
        <w:t>の紹介するレンタカー業者と</w:t>
      </w:r>
      <w:r w:rsidR="00FF5967" w:rsidRPr="00346B5C">
        <w:rPr>
          <w:rFonts w:hint="eastAsia"/>
        </w:rPr>
        <w:t>車両の借受契約を締結</w:t>
      </w:r>
      <w:r w:rsidR="00FF5967" w:rsidRPr="009B0BE5">
        <w:rPr>
          <w:rFonts w:hint="eastAsia"/>
        </w:rPr>
        <w:t>し、さらに</w:t>
      </w:r>
      <w:r w:rsidR="00FF5967">
        <w:rPr>
          <w:rFonts w:hint="eastAsia"/>
        </w:rPr>
        <w:t>旅宅便</w:t>
      </w:r>
      <w:r w:rsidR="00FF5967" w:rsidRPr="009B0BE5">
        <w:rPr>
          <w:rFonts w:hint="eastAsia"/>
        </w:rPr>
        <w:t>および</w:t>
      </w:r>
      <w:r w:rsidR="00FF5967">
        <w:rPr>
          <w:rFonts w:hint="eastAsia"/>
        </w:rPr>
        <w:t>旅宅便</w:t>
      </w:r>
      <w:r w:rsidR="00FF5967" w:rsidRPr="009B0BE5">
        <w:rPr>
          <w:rFonts w:hint="eastAsia"/>
        </w:rPr>
        <w:t>の紹介する運転者と</w:t>
      </w:r>
      <w:r w:rsidR="00FF5967" w:rsidRPr="00346B5C">
        <w:rPr>
          <w:rFonts w:hint="eastAsia"/>
        </w:rPr>
        <w:t>車両運行管理業務請負契約を締結</w:t>
      </w:r>
      <w:r w:rsidR="00FF5967" w:rsidRPr="009B0BE5">
        <w:rPr>
          <w:rFonts w:hint="eastAsia"/>
        </w:rPr>
        <w:t>して旅行を実施</w:t>
      </w:r>
      <w:r>
        <w:rPr>
          <w:rFonts w:hint="eastAsia"/>
        </w:rPr>
        <w:t>している</w:t>
      </w:r>
      <w:r w:rsidR="00FF5967" w:rsidRPr="009B0BE5">
        <w:rPr>
          <w:rFonts w:hint="eastAsia"/>
        </w:rPr>
        <w:t>。</w:t>
      </w:r>
      <w:r w:rsidR="00FF5967">
        <w:rPr>
          <w:rFonts w:hint="eastAsia"/>
        </w:rPr>
        <w:t>旅宅便</w:t>
      </w:r>
      <w:r w:rsidR="00FF5967" w:rsidRPr="009B0BE5">
        <w:rPr>
          <w:rFonts w:hint="eastAsia"/>
        </w:rPr>
        <w:t>が</w:t>
      </w:r>
      <w:r w:rsidR="00FF5967">
        <w:rPr>
          <w:rFonts w:hint="eastAsia"/>
        </w:rPr>
        <w:t>利用者</w:t>
      </w:r>
      <w:r w:rsidR="00FF5967" w:rsidRPr="009B0BE5">
        <w:rPr>
          <w:rFonts w:hint="eastAsia"/>
        </w:rPr>
        <w:t>に運転手を紹介する行為について労働者派遣法に抵触するかの問題に関して、厚生労働省東京労働局需給調整事業部担当事務官より「この行為は業務請負に属すもので旅行者と</w:t>
      </w:r>
      <w:r w:rsidR="00FF5967">
        <w:rPr>
          <w:rFonts w:hint="eastAsia"/>
        </w:rPr>
        <w:t>旅宅便</w:t>
      </w:r>
      <w:r w:rsidR="00FF5967" w:rsidRPr="009B0BE5">
        <w:rPr>
          <w:rFonts w:hint="eastAsia"/>
        </w:rPr>
        <w:t>及び</w:t>
      </w:r>
      <w:r w:rsidR="00FF5967">
        <w:rPr>
          <w:rFonts w:hint="eastAsia"/>
        </w:rPr>
        <w:t>旅宅便</w:t>
      </w:r>
      <w:r w:rsidR="00FF5967" w:rsidRPr="009B0BE5">
        <w:rPr>
          <w:rFonts w:hint="eastAsia"/>
        </w:rPr>
        <w:t>と運転手との間で各々車両運行管理業務請負契約を締結することで労働者派遣法の規制を受けることはない」との見解を得てい</w:t>
      </w:r>
      <w:r w:rsidR="00FF5967">
        <w:rPr>
          <w:rFonts w:hint="eastAsia"/>
        </w:rPr>
        <w:t>る</w:t>
      </w:r>
      <w:r w:rsidR="0027554A">
        <w:rPr>
          <w:rFonts w:hint="eastAsia"/>
        </w:rPr>
        <w:t>と</w:t>
      </w:r>
      <w:r w:rsidR="0027554A">
        <w:rPr>
          <w:rFonts w:hint="eastAsia"/>
        </w:rPr>
        <w:t>HP</w:t>
      </w:r>
      <w:r w:rsidR="0027554A">
        <w:rPr>
          <w:rFonts w:hint="eastAsia"/>
        </w:rPr>
        <w:t>には記載されている</w:t>
      </w:r>
      <w:r w:rsidR="00FF5967" w:rsidRPr="009B0BE5">
        <w:rPr>
          <w:rFonts w:hint="eastAsia"/>
        </w:rPr>
        <w:t>。ただし、「昭和</w:t>
      </w:r>
      <w:r w:rsidR="00FF5967" w:rsidRPr="009B0BE5">
        <w:rPr>
          <w:rFonts w:hint="eastAsia"/>
        </w:rPr>
        <w:t>61</w:t>
      </w:r>
      <w:r w:rsidR="00FF5967" w:rsidRPr="009B0BE5">
        <w:rPr>
          <w:rFonts w:hint="eastAsia"/>
        </w:rPr>
        <w:t>年</w:t>
      </w:r>
      <w:r w:rsidR="00FF5967" w:rsidRPr="009B0BE5">
        <w:rPr>
          <w:rFonts w:hint="eastAsia"/>
        </w:rPr>
        <w:t>4</w:t>
      </w:r>
      <w:r w:rsidR="00FF5967" w:rsidRPr="009B0BE5">
        <w:rPr>
          <w:rFonts w:hint="eastAsia"/>
        </w:rPr>
        <w:t>月</w:t>
      </w:r>
      <w:r w:rsidR="00FF5967" w:rsidRPr="009B0BE5">
        <w:rPr>
          <w:rFonts w:hint="eastAsia"/>
        </w:rPr>
        <w:t>17</w:t>
      </w:r>
      <w:r w:rsidR="00FF5967" w:rsidRPr="009B0BE5">
        <w:rPr>
          <w:rFonts w:hint="eastAsia"/>
        </w:rPr>
        <w:t>日労働省告示第</w:t>
      </w:r>
      <w:r w:rsidR="00FF5967" w:rsidRPr="009B0BE5">
        <w:rPr>
          <w:rFonts w:hint="eastAsia"/>
        </w:rPr>
        <w:t>37</w:t>
      </w:r>
      <w:r w:rsidR="00FF5967" w:rsidRPr="009B0BE5">
        <w:rPr>
          <w:rFonts w:hint="eastAsia"/>
        </w:rPr>
        <w:t>号」</w:t>
      </w:r>
      <w:r w:rsidR="00FF5967" w:rsidRPr="00FF5967">
        <w:rPr>
          <w:rFonts w:hint="eastAsia"/>
          <w:b/>
          <w:color w:val="FF0000"/>
          <w:vertAlign w:val="superscript"/>
        </w:rPr>
        <w:t>３</w:t>
      </w:r>
      <w:r w:rsidR="00504302">
        <w:rPr>
          <w:rFonts w:hint="eastAsia"/>
          <w:b/>
          <w:color w:val="FF0000"/>
          <w:vertAlign w:val="superscript"/>
        </w:rPr>
        <w:t>９</w:t>
      </w:r>
      <w:r w:rsidR="00FF5967" w:rsidRPr="009B0BE5">
        <w:rPr>
          <w:rFonts w:hint="eastAsia"/>
        </w:rPr>
        <w:t>では車両運行管理業務請負契約において適正な業務請負に対する具体的判断基準の例示がなされて</w:t>
      </w:r>
      <w:r w:rsidR="0027554A">
        <w:rPr>
          <w:rFonts w:hint="eastAsia"/>
        </w:rPr>
        <w:t>いるところから、</w:t>
      </w:r>
      <w:r w:rsidR="00FF5967" w:rsidRPr="00FF5967">
        <w:rPr>
          <w:rFonts w:hint="eastAsia"/>
          <w:bCs/>
        </w:rPr>
        <w:t>旅行者と旅宅便及び運転手が締結する車両管理業務請負契約書では上記条件が全て満たされたものとなっている。</w:t>
      </w:r>
      <w:r w:rsidR="00FF5967">
        <w:rPr>
          <w:rFonts w:hint="eastAsia"/>
          <w:bCs/>
        </w:rPr>
        <w:t>従って、旅宅便は</w:t>
      </w:r>
      <w:r w:rsidR="00FF5967" w:rsidRPr="009B0BE5">
        <w:rPr>
          <w:rFonts w:hint="eastAsia"/>
        </w:rPr>
        <w:t>道路運送法および労働者派遣法の違反となる行為では</w:t>
      </w:r>
      <w:r w:rsidR="00FF5967">
        <w:rPr>
          <w:rFonts w:hint="eastAsia"/>
        </w:rPr>
        <w:t>ないと</w:t>
      </w:r>
      <w:r w:rsidR="0027554A">
        <w:rPr>
          <w:rFonts w:hint="eastAsia"/>
        </w:rPr>
        <w:t>HP</w:t>
      </w:r>
      <w:r w:rsidR="0027554A">
        <w:rPr>
          <w:rFonts w:hint="eastAsia"/>
        </w:rPr>
        <w:t>では</w:t>
      </w:r>
      <w:r w:rsidR="00FF5967">
        <w:rPr>
          <w:rFonts w:hint="eastAsia"/>
        </w:rPr>
        <w:t>説明している</w:t>
      </w:r>
      <w:r w:rsidR="00FF5967" w:rsidRPr="00FF5967">
        <w:rPr>
          <w:rFonts w:hint="eastAsia"/>
          <w:b/>
          <w:color w:val="FF0000"/>
          <w:vertAlign w:val="superscript"/>
        </w:rPr>
        <w:t>４</w:t>
      </w:r>
      <w:r w:rsidR="00504302">
        <w:rPr>
          <w:rFonts w:hint="eastAsia"/>
          <w:b/>
          <w:color w:val="FF0000"/>
          <w:vertAlign w:val="superscript"/>
        </w:rPr>
        <w:t>０</w:t>
      </w:r>
      <w:r w:rsidR="00FF5967">
        <w:rPr>
          <w:rFonts w:hint="eastAsia"/>
        </w:rPr>
        <w:t>。</w:t>
      </w:r>
    </w:p>
    <w:p w:rsidR="00477600" w:rsidRPr="008F27E2" w:rsidRDefault="008F27E2" w:rsidP="008F27E2">
      <w:pPr>
        <w:rPr>
          <w:rFonts w:asciiTheme="minorEastAsia" w:hAnsiTheme="minorEastAsia" w:cs="Arial"/>
          <w:b/>
          <w:color w:val="FF0000"/>
          <w:szCs w:val="21"/>
        </w:rPr>
      </w:pPr>
      <w:r w:rsidRPr="008F27E2">
        <w:rPr>
          <w:rFonts w:asciiTheme="minorEastAsia" w:hAnsiTheme="minorEastAsia" w:cs="Arial" w:hint="eastAsia"/>
          <w:b/>
          <w:color w:val="000000"/>
          <w:szCs w:val="21"/>
        </w:rPr>
        <w:t>５）</w:t>
      </w:r>
      <w:r w:rsidR="00D645C9">
        <w:rPr>
          <w:rFonts w:asciiTheme="minorEastAsia" w:hAnsiTheme="minorEastAsia" w:cs="Arial" w:hint="eastAsia"/>
          <w:b/>
          <w:color w:val="000000"/>
          <w:szCs w:val="21"/>
        </w:rPr>
        <w:t>自家用</w:t>
      </w:r>
      <w:r w:rsidR="0016678D">
        <w:rPr>
          <w:rFonts w:asciiTheme="minorEastAsia" w:hAnsiTheme="minorEastAsia" w:cs="Arial" w:hint="eastAsia"/>
          <w:b/>
          <w:color w:val="000000"/>
          <w:szCs w:val="21"/>
        </w:rPr>
        <w:t>自動</w:t>
      </w:r>
      <w:r w:rsidR="00D645C9">
        <w:rPr>
          <w:rFonts w:asciiTheme="minorEastAsia" w:hAnsiTheme="minorEastAsia" w:cs="Arial" w:hint="eastAsia"/>
          <w:b/>
          <w:color w:val="000000"/>
          <w:szCs w:val="21"/>
        </w:rPr>
        <w:t>車に関する</w:t>
      </w:r>
      <w:r w:rsidR="0027554A">
        <w:rPr>
          <w:rFonts w:asciiTheme="minorEastAsia" w:hAnsiTheme="minorEastAsia" w:cs="Arial" w:hint="eastAsia"/>
          <w:b/>
          <w:color w:val="000000"/>
          <w:szCs w:val="21"/>
        </w:rPr>
        <w:t>車両</w:t>
      </w:r>
      <w:r w:rsidR="00D645C9">
        <w:rPr>
          <w:rFonts w:asciiTheme="minorEastAsia" w:hAnsiTheme="minorEastAsia" w:cs="Arial" w:hint="eastAsia"/>
          <w:b/>
          <w:color w:val="000000"/>
          <w:szCs w:val="21"/>
        </w:rPr>
        <w:t>と</w:t>
      </w:r>
      <w:r w:rsidR="0027554A">
        <w:rPr>
          <w:rFonts w:asciiTheme="minorEastAsia" w:hAnsiTheme="minorEastAsia" w:cs="Arial" w:hint="eastAsia"/>
          <w:b/>
          <w:color w:val="000000"/>
          <w:szCs w:val="21"/>
        </w:rPr>
        <w:t>派遣</w:t>
      </w:r>
      <w:r w:rsidR="00D645C9">
        <w:rPr>
          <w:rFonts w:asciiTheme="minorEastAsia" w:hAnsiTheme="minorEastAsia" w:cs="Arial" w:hint="eastAsia"/>
          <w:b/>
          <w:color w:val="000000"/>
          <w:szCs w:val="21"/>
        </w:rPr>
        <w:t>運転手</w:t>
      </w:r>
      <w:r w:rsidRPr="008F27E2">
        <w:rPr>
          <w:rFonts w:asciiTheme="minorEastAsia" w:hAnsiTheme="minorEastAsia" w:cs="Arial" w:hint="eastAsia"/>
          <w:b/>
          <w:color w:val="000000"/>
          <w:szCs w:val="21"/>
        </w:rPr>
        <w:t>の非一体的提供原則</w:t>
      </w:r>
    </w:p>
    <w:p w:rsidR="00477600" w:rsidRPr="00477600" w:rsidRDefault="002736ED" w:rsidP="00477600">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運輸当局は</w:t>
      </w:r>
      <w:r w:rsidR="00477600" w:rsidRPr="00477600">
        <w:rPr>
          <w:rFonts w:asciiTheme="minorEastAsia" w:hAnsiTheme="minorEastAsia" w:cs="Arial" w:hint="eastAsia"/>
          <w:color w:val="000000"/>
          <w:szCs w:val="21"/>
        </w:rPr>
        <w:t xml:space="preserve">① </w:t>
      </w:r>
      <w:r w:rsidR="00477600" w:rsidRPr="00BE012E">
        <w:rPr>
          <w:rFonts w:asciiTheme="minorEastAsia" w:hAnsiTheme="minorEastAsia" w:cs="Arial" w:hint="eastAsia"/>
          <w:bCs/>
          <w:color w:val="000000"/>
          <w:szCs w:val="21"/>
        </w:rPr>
        <w:t>事業者</w:t>
      </w:r>
      <w:r w:rsidR="00477600" w:rsidRPr="00BE012E">
        <w:rPr>
          <w:rFonts w:asciiTheme="minorEastAsia" w:hAnsiTheme="minorEastAsia" w:cs="Arial" w:hint="eastAsia"/>
          <w:color w:val="000000"/>
          <w:szCs w:val="21"/>
        </w:rPr>
        <w:t>又は</w:t>
      </w:r>
      <w:r w:rsidR="00477600" w:rsidRPr="00BE012E">
        <w:rPr>
          <w:rFonts w:asciiTheme="minorEastAsia" w:hAnsiTheme="minorEastAsia" w:cs="Arial" w:hint="eastAsia"/>
          <w:bCs/>
          <w:color w:val="000000"/>
          <w:szCs w:val="21"/>
        </w:rPr>
        <w:t>レンタカー事業者</w:t>
      </w:r>
      <w:r w:rsidR="00477600" w:rsidRPr="00477600">
        <w:rPr>
          <w:rFonts w:asciiTheme="minorEastAsia" w:hAnsiTheme="minorEastAsia" w:cs="Arial" w:hint="eastAsia"/>
          <w:color w:val="000000"/>
          <w:szCs w:val="21"/>
        </w:rPr>
        <w:t>が自社ウェブサイト等に相手方の</w:t>
      </w:r>
      <w:r w:rsidR="00477600" w:rsidRPr="00477600">
        <w:rPr>
          <w:rFonts w:asciiTheme="minorEastAsia" w:hAnsiTheme="minorEastAsia" w:cs="Arial" w:hint="eastAsia"/>
          <w:b/>
          <w:bCs/>
          <w:color w:val="000000"/>
          <w:szCs w:val="21"/>
        </w:rPr>
        <w:t>広告</w:t>
      </w:r>
      <w:r w:rsidR="00477600" w:rsidRPr="00477600">
        <w:rPr>
          <w:rFonts w:asciiTheme="minorEastAsia" w:hAnsiTheme="minorEastAsia" w:cs="Arial" w:hint="eastAsia"/>
          <w:color w:val="000000"/>
          <w:szCs w:val="21"/>
        </w:rPr>
        <w:t>やウェ ブサイトへの</w:t>
      </w:r>
      <w:r w:rsidR="00477600" w:rsidRPr="00477600">
        <w:rPr>
          <w:rFonts w:asciiTheme="minorEastAsia" w:hAnsiTheme="minorEastAsia" w:cs="Arial" w:hint="eastAsia"/>
          <w:b/>
          <w:bCs/>
          <w:color w:val="000000"/>
          <w:szCs w:val="21"/>
        </w:rPr>
        <w:t>リンク</w:t>
      </w:r>
      <w:r w:rsidR="00477600" w:rsidRPr="00477600">
        <w:rPr>
          <w:rFonts w:asciiTheme="minorEastAsia" w:hAnsiTheme="minorEastAsia" w:cs="Arial" w:hint="eastAsia"/>
          <w:color w:val="000000"/>
          <w:szCs w:val="21"/>
        </w:rPr>
        <w:t xml:space="preserve">を掲載する等、事業者とレンタカー事業者に業務上の関係があると判断される場合 ② </w:t>
      </w:r>
      <w:r w:rsidR="00477600" w:rsidRPr="00BE012E">
        <w:rPr>
          <w:rFonts w:asciiTheme="minorEastAsia" w:hAnsiTheme="minorEastAsia" w:cs="Arial" w:hint="eastAsia"/>
          <w:bCs/>
          <w:color w:val="000000"/>
          <w:szCs w:val="21"/>
        </w:rPr>
        <w:t>第三者</w:t>
      </w:r>
      <w:r w:rsidR="00477600" w:rsidRPr="00477600">
        <w:rPr>
          <w:rFonts w:asciiTheme="minorEastAsia" w:hAnsiTheme="minorEastAsia" w:cs="Arial" w:hint="eastAsia"/>
          <w:color w:val="000000"/>
          <w:szCs w:val="21"/>
        </w:rPr>
        <w:t>が</w:t>
      </w:r>
      <w:r w:rsidR="00477600" w:rsidRPr="00477600">
        <w:rPr>
          <w:rFonts w:asciiTheme="minorEastAsia" w:hAnsiTheme="minorEastAsia" w:cs="Arial" w:hint="eastAsia"/>
          <w:b/>
          <w:bCs/>
          <w:color w:val="000000"/>
          <w:szCs w:val="21"/>
        </w:rPr>
        <w:t>業</w:t>
      </w:r>
      <w:r w:rsidR="00477600" w:rsidRPr="00477600">
        <w:rPr>
          <w:rFonts w:asciiTheme="minorEastAsia" w:hAnsiTheme="minorEastAsia" w:cs="Arial" w:hint="eastAsia"/>
          <w:color w:val="000000"/>
          <w:szCs w:val="21"/>
        </w:rPr>
        <w:t xml:space="preserve">として事業者とレンタカー事業者の双方を紹介する場合 ③ </w:t>
      </w:r>
      <w:r w:rsidR="00477600" w:rsidRPr="00BE012E">
        <w:rPr>
          <w:rFonts w:asciiTheme="minorEastAsia" w:hAnsiTheme="minorEastAsia" w:cs="Arial" w:hint="eastAsia"/>
          <w:bCs/>
          <w:color w:val="000000"/>
          <w:szCs w:val="21"/>
        </w:rPr>
        <w:t>レンタカー事業者の親会社</w:t>
      </w:r>
      <w:r w:rsidR="00477600" w:rsidRPr="00477600">
        <w:rPr>
          <w:rFonts w:asciiTheme="minorEastAsia" w:hAnsiTheme="minorEastAsia" w:cs="Arial" w:hint="eastAsia"/>
          <w:color w:val="000000"/>
          <w:szCs w:val="21"/>
        </w:rPr>
        <w:t>と事業者との間に資本・人的関係があるときに、当該関係を解消し</w:t>
      </w:r>
      <w:r w:rsidR="00477600" w:rsidRPr="00477600">
        <w:rPr>
          <w:rFonts w:asciiTheme="minorEastAsia" w:hAnsiTheme="minorEastAsia" w:cs="Arial" w:hint="eastAsia"/>
          <w:color w:val="000000"/>
          <w:szCs w:val="21"/>
        </w:rPr>
        <w:lastRenderedPageBreak/>
        <w:t>ても、実態として事業者への事実上の影響力が解消されていない場合</w:t>
      </w:r>
      <w:r w:rsidR="00C63943">
        <w:rPr>
          <w:rFonts w:asciiTheme="minorEastAsia" w:hAnsiTheme="minorEastAsia" w:cs="Arial" w:hint="eastAsia"/>
          <w:color w:val="000000"/>
          <w:szCs w:val="21"/>
        </w:rPr>
        <w:t>、</w:t>
      </w:r>
      <w:r w:rsidR="00477600" w:rsidRPr="00477600">
        <w:rPr>
          <w:rFonts w:asciiTheme="minorEastAsia" w:hAnsiTheme="minorEastAsia" w:cs="Arial" w:hint="eastAsia"/>
          <w:color w:val="000000"/>
          <w:szCs w:val="21"/>
        </w:rPr>
        <w:t>また、上記のように、ドライバー及びレンタカー事業者の行為が道路運送法に抵触する場合には、事業者はこれを共同又は幇助するものとして、同法に抵触するおそれがある</w:t>
      </w:r>
      <w:r>
        <w:rPr>
          <w:rFonts w:asciiTheme="minorEastAsia" w:hAnsiTheme="minorEastAsia" w:cs="Arial" w:hint="eastAsia"/>
          <w:color w:val="000000"/>
          <w:szCs w:val="21"/>
        </w:rPr>
        <w:t>とする。</w:t>
      </w:r>
      <w:r w:rsidR="00477600" w:rsidRPr="00477600">
        <w:rPr>
          <w:rFonts w:asciiTheme="minorEastAsia" w:hAnsiTheme="minorEastAsia" w:cs="Arial" w:hint="eastAsia"/>
          <w:color w:val="000000"/>
          <w:szCs w:val="21"/>
        </w:rPr>
        <w:t>レンタカー契約の名義が利用者であっても、ドライバーがレンタカー代金を支払う等</w:t>
      </w:r>
      <w:r w:rsidR="00477600" w:rsidRPr="00BE012E">
        <w:rPr>
          <w:rFonts w:asciiTheme="minorEastAsia" w:hAnsiTheme="minorEastAsia" w:cs="Arial" w:hint="eastAsia"/>
          <w:bCs/>
          <w:color w:val="000000"/>
          <w:szCs w:val="21"/>
        </w:rPr>
        <w:t>主体的</w:t>
      </w:r>
      <w:r w:rsidR="00477600" w:rsidRPr="00477600">
        <w:rPr>
          <w:rFonts w:asciiTheme="minorEastAsia" w:hAnsiTheme="minorEastAsia" w:cs="Arial" w:hint="eastAsia"/>
          <w:b/>
          <w:bCs/>
          <w:color w:val="000000"/>
          <w:szCs w:val="21"/>
        </w:rPr>
        <w:t>に</w:t>
      </w:r>
      <w:r w:rsidR="00477600" w:rsidRPr="00477600">
        <w:rPr>
          <w:rFonts w:asciiTheme="minorEastAsia" w:hAnsiTheme="minorEastAsia" w:cs="Arial" w:hint="eastAsia"/>
          <w:color w:val="000000"/>
          <w:szCs w:val="21"/>
        </w:rPr>
        <w:t>自動車を提供している場合や、</w:t>
      </w:r>
      <w:r w:rsidR="00477600" w:rsidRPr="00BE012E">
        <w:rPr>
          <w:rFonts w:asciiTheme="minorEastAsia" w:hAnsiTheme="minorEastAsia" w:cs="Arial" w:hint="eastAsia"/>
          <w:bCs/>
          <w:color w:val="000000"/>
          <w:szCs w:val="21"/>
        </w:rPr>
        <w:t>事業者を通じて行うか否かを問わず、ドライバーが利用者に対しレンタカー事業者の紹介・あっせんを行う場合</w:t>
      </w:r>
      <w:r w:rsidR="00477600" w:rsidRPr="00477600">
        <w:rPr>
          <w:rFonts w:asciiTheme="minorEastAsia" w:hAnsiTheme="minorEastAsia" w:cs="Arial" w:hint="eastAsia"/>
          <w:color w:val="000000"/>
          <w:szCs w:val="21"/>
        </w:rPr>
        <w:t>についても、ドライバーの行為は「旅客自動車運送事業」 に該当する</w:t>
      </w:r>
      <w:r>
        <w:rPr>
          <w:rFonts w:asciiTheme="minorEastAsia" w:hAnsiTheme="minorEastAsia" w:cs="Arial" w:hint="eastAsia"/>
          <w:color w:val="000000"/>
          <w:szCs w:val="21"/>
        </w:rPr>
        <w:t>とする</w:t>
      </w:r>
      <w:r w:rsidR="00566177">
        <w:rPr>
          <w:rFonts w:asciiTheme="minorEastAsia" w:hAnsiTheme="minorEastAsia" w:cs="Arial" w:hint="eastAsia"/>
          <w:color w:val="000000"/>
          <w:szCs w:val="21"/>
        </w:rPr>
        <w:t>（図６）</w:t>
      </w:r>
      <w:r w:rsidR="00477600" w:rsidRPr="00477600">
        <w:rPr>
          <w:rFonts w:asciiTheme="minorEastAsia" w:hAnsiTheme="minorEastAsia" w:cs="Arial" w:hint="eastAsia"/>
          <w:color w:val="000000"/>
          <w:szCs w:val="21"/>
        </w:rPr>
        <w:t>。</w:t>
      </w:r>
    </w:p>
    <w:p w:rsidR="00346B5C" w:rsidRDefault="00346B5C" w:rsidP="00595F42">
      <w:pPr>
        <w:ind w:firstLineChars="100" w:firstLine="258"/>
        <w:rPr>
          <w:rFonts w:asciiTheme="minorEastAsia" w:hAnsiTheme="minorEastAsia" w:cs="Arial"/>
          <w:color w:val="000000"/>
          <w:szCs w:val="21"/>
        </w:rPr>
      </w:pPr>
      <w:r w:rsidRPr="009B2C1C">
        <w:rPr>
          <w:rFonts w:asciiTheme="minorEastAsia" w:hAnsiTheme="minorEastAsia" w:cs="Arial"/>
          <w:noProof/>
          <w:color w:val="000000"/>
          <w:szCs w:val="21"/>
        </w:rPr>
        <w:drawing>
          <wp:inline distT="0" distB="0" distL="0" distR="0" wp14:anchorId="6BFF88FA" wp14:editId="4536BCEE">
            <wp:extent cx="5400040" cy="30372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3037205"/>
                    </a:xfrm>
                    <a:prstGeom prst="rect">
                      <a:avLst/>
                    </a:prstGeom>
                  </pic:spPr>
                </pic:pic>
              </a:graphicData>
            </a:graphic>
          </wp:inline>
        </w:drawing>
      </w:r>
    </w:p>
    <w:p w:rsidR="00477600" w:rsidRDefault="00477600" w:rsidP="00595F42">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運送</w:t>
      </w:r>
      <w:r w:rsidR="00E3588A">
        <w:rPr>
          <w:rFonts w:asciiTheme="minorEastAsia" w:hAnsiTheme="minorEastAsia" w:cs="Arial" w:hint="eastAsia"/>
          <w:color w:val="000000"/>
          <w:szCs w:val="21"/>
        </w:rPr>
        <w:t>機能の分化現象の中で、流し営業を基本に据えるタクシービジネスは</w:t>
      </w:r>
      <w:r w:rsidR="002736ED">
        <w:rPr>
          <w:rFonts w:asciiTheme="minorEastAsia" w:hAnsiTheme="minorEastAsia" w:cs="Arial" w:hint="eastAsia"/>
          <w:color w:val="000000"/>
          <w:szCs w:val="21"/>
        </w:rPr>
        <w:t>、</w:t>
      </w:r>
      <w:r>
        <w:rPr>
          <w:rFonts w:asciiTheme="minorEastAsia" w:hAnsiTheme="minorEastAsia" w:cs="Arial" w:hint="eastAsia"/>
          <w:color w:val="000000"/>
          <w:szCs w:val="21"/>
        </w:rPr>
        <w:t>集客は無線、スマホで分離</w:t>
      </w:r>
      <w:r w:rsidR="00E41687">
        <w:rPr>
          <w:rFonts w:asciiTheme="minorEastAsia" w:hAnsiTheme="minorEastAsia" w:cs="Arial" w:hint="eastAsia"/>
          <w:color w:val="000000"/>
          <w:szCs w:val="21"/>
        </w:rPr>
        <w:t>できる</w:t>
      </w:r>
      <w:r w:rsidR="002736ED">
        <w:rPr>
          <w:rFonts w:asciiTheme="minorEastAsia" w:hAnsiTheme="minorEastAsia" w:cs="Arial" w:hint="eastAsia"/>
          <w:color w:val="000000"/>
          <w:szCs w:val="21"/>
        </w:rPr>
        <w:t>ようになってき</w:t>
      </w:r>
      <w:r>
        <w:rPr>
          <w:rFonts w:asciiTheme="minorEastAsia" w:hAnsiTheme="minorEastAsia" w:cs="Arial" w:hint="eastAsia"/>
          <w:color w:val="000000"/>
          <w:szCs w:val="21"/>
        </w:rPr>
        <w:t>ているものの</w:t>
      </w:r>
      <w:r w:rsidR="00E3588A">
        <w:rPr>
          <w:rFonts w:asciiTheme="minorEastAsia" w:hAnsiTheme="minorEastAsia" w:cs="Arial" w:hint="eastAsia"/>
          <w:color w:val="000000"/>
          <w:szCs w:val="21"/>
        </w:rPr>
        <w:t>、</w:t>
      </w:r>
      <w:r w:rsidR="001B401F">
        <w:rPr>
          <w:rFonts w:asciiTheme="minorEastAsia" w:hAnsiTheme="minorEastAsia" w:cs="Arial" w:hint="eastAsia"/>
          <w:color w:val="000000"/>
          <w:szCs w:val="21"/>
        </w:rPr>
        <w:t>運転手</w:t>
      </w:r>
      <w:r>
        <w:rPr>
          <w:rFonts w:asciiTheme="minorEastAsia" w:hAnsiTheme="minorEastAsia" w:cs="Arial" w:hint="eastAsia"/>
          <w:color w:val="000000"/>
          <w:szCs w:val="21"/>
        </w:rPr>
        <w:t>と車両の一体を強調しなければ</w:t>
      </w:r>
      <w:r w:rsidR="00566177">
        <w:rPr>
          <w:rFonts w:asciiTheme="minorEastAsia" w:hAnsiTheme="minorEastAsia" w:cs="Arial" w:hint="eastAsia"/>
          <w:color w:val="000000"/>
          <w:szCs w:val="21"/>
        </w:rPr>
        <w:t>タクシー制度</w:t>
      </w:r>
      <w:r w:rsidR="00E41687">
        <w:rPr>
          <w:rFonts w:asciiTheme="minorEastAsia" w:hAnsiTheme="minorEastAsia" w:cs="Arial" w:hint="eastAsia"/>
          <w:color w:val="000000"/>
          <w:szCs w:val="21"/>
        </w:rPr>
        <w:t>自体</w:t>
      </w:r>
      <w:r w:rsidR="00566177">
        <w:rPr>
          <w:rFonts w:asciiTheme="minorEastAsia" w:hAnsiTheme="minorEastAsia" w:cs="Arial" w:hint="eastAsia"/>
          <w:color w:val="000000"/>
          <w:szCs w:val="21"/>
        </w:rPr>
        <w:t>の</w:t>
      </w:r>
      <w:r>
        <w:rPr>
          <w:rFonts w:asciiTheme="minorEastAsia" w:hAnsiTheme="minorEastAsia" w:cs="Arial" w:hint="eastAsia"/>
          <w:color w:val="000000"/>
          <w:szCs w:val="21"/>
        </w:rPr>
        <w:t>維持が困難になってきている。そこで、</w:t>
      </w:r>
      <w:r w:rsidR="008D74E5">
        <w:rPr>
          <w:rFonts w:asciiTheme="minorEastAsia" w:hAnsiTheme="minorEastAsia" w:cs="Arial" w:hint="eastAsia"/>
          <w:color w:val="000000"/>
          <w:szCs w:val="21"/>
        </w:rPr>
        <w:t>グレーゾーン解消制度の活用の機会に、</w:t>
      </w:r>
      <w:r w:rsidR="00566177">
        <w:rPr>
          <w:rFonts w:asciiTheme="minorEastAsia" w:hAnsiTheme="minorEastAsia" w:cs="Arial" w:hint="eastAsia"/>
          <w:color w:val="000000"/>
          <w:szCs w:val="21"/>
        </w:rPr>
        <w:t>車両と運転手</w:t>
      </w:r>
      <w:r w:rsidR="008D74E5">
        <w:rPr>
          <w:rFonts w:asciiTheme="minorEastAsia" w:hAnsiTheme="minorEastAsia" w:cs="Arial" w:hint="eastAsia"/>
          <w:color w:val="000000"/>
          <w:szCs w:val="21"/>
        </w:rPr>
        <w:t>提供の</w:t>
      </w:r>
      <w:r>
        <w:rPr>
          <w:rFonts w:asciiTheme="minorEastAsia" w:hAnsiTheme="minorEastAsia" w:cs="Arial" w:hint="eastAsia"/>
          <w:color w:val="000000"/>
          <w:szCs w:val="21"/>
        </w:rPr>
        <w:t>制度的非一体の原則が</w:t>
      </w:r>
      <w:r w:rsidR="00E41687">
        <w:rPr>
          <w:rFonts w:asciiTheme="minorEastAsia" w:hAnsiTheme="minorEastAsia" w:cs="Arial" w:hint="eastAsia"/>
          <w:color w:val="000000"/>
          <w:szCs w:val="21"/>
        </w:rPr>
        <w:t>考え出された</w:t>
      </w:r>
      <w:r>
        <w:rPr>
          <w:rFonts w:asciiTheme="minorEastAsia" w:hAnsiTheme="minorEastAsia" w:cs="Arial" w:hint="eastAsia"/>
          <w:color w:val="000000"/>
          <w:szCs w:val="21"/>
        </w:rPr>
        <w:t>。非一体であるから、レンタカー利用者には、</w:t>
      </w:r>
      <w:r w:rsidR="008F27E2">
        <w:rPr>
          <w:rFonts w:asciiTheme="minorEastAsia" w:hAnsiTheme="minorEastAsia" w:cs="Arial" w:hint="eastAsia"/>
          <w:color w:val="000000"/>
          <w:szCs w:val="21"/>
        </w:rPr>
        <w:t>不便</w:t>
      </w:r>
      <w:r>
        <w:rPr>
          <w:rFonts w:asciiTheme="minorEastAsia" w:hAnsiTheme="minorEastAsia" w:cs="Arial" w:hint="eastAsia"/>
          <w:color w:val="000000"/>
          <w:szCs w:val="21"/>
        </w:rPr>
        <w:t>を強いる</w:t>
      </w:r>
      <w:r w:rsidR="008D74E5">
        <w:rPr>
          <w:rFonts w:asciiTheme="minorEastAsia" w:hAnsiTheme="minorEastAsia" w:cs="Arial" w:hint="eastAsia"/>
          <w:color w:val="000000"/>
          <w:szCs w:val="21"/>
        </w:rPr>
        <w:t>もの</w:t>
      </w:r>
      <w:r>
        <w:rPr>
          <w:rFonts w:asciiTheme="minorEastAsia" w:hAnsiTheme="minorEastAsia" w:cs="Arial" w:hint="eastAsia"/>
          <w:color w:val="000000"/>
          <w:szCs w:val="21"/>
        </w:rPr>
        <w:t>である。</w:t>
      </w:r>
    </w:p>
    <w:p w:rsidR="009D2A73" w:rsidRDefault="009D2A73" w:rsidP="00595F42">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しかし、いくら</w:t>
      </w:r>
      <w:r w:rsidR="008D74E5">
        <w:rPr>
          <w:rFonts w:asciiTheme="minorEastAsia" w:hAnsiTheme="minorEastAsia" w:cs="Arial" w:hint="eastAsia"/>
          <w:color w:val="000000"/>
          <w:szCs w:val="21"/>
        </w:rPr>
        <w:t>車両と運転手提供の</w:t>
      </w:r>
      <w:r>
        <w:rPr>
          <w:rFonts w:asciiTheme="minorEastAsia" w:hAnsiTheme="minorEastAsia" w:cs="Arial" w:hint="eastAsia"/>
          <w:color w:val="000000"/>
          <w:szCs w:val="21"/>
        </w:rPr>
        <w:t>一体性の排除を求めても限界があり</w:t>
      </w:r>
      <w:r w:rsidRPr="009D2A73">
        <w:rPr>
          <w:rFonts w:asciiTheme="minorEastAsia" w:hAnsiTheme="minorEastAsia" w:cs="Arial" w:hint="eastAsia"/>
          <w:color w:val="000000"/>
          <w:szCs w:val="21"/>
        </w:rPr>
        <w:t>社会的に許されている例として</w:t>
      </w:r>
      <w:r w:rsidR="002736ED">
        <w:rPr>
          <w:rFonts w:asciiTheme="minorEastAsia" w:hAnsiTheme="minorEastAsia" w:cs="Arial" w:hint="eastAsia"/>
          <w:color w:val="000000"/>
          <w:szCs w:val="21"/>
        </w:rPr>
        <w:t>、</w:t>
      </w:r>
      <w:r w:rsidR="00CB61BC">
        <w:rPr>
          <w:rFonts w:asciiTheme="minorEastAsia" w:hAnsiTheme="minorEastAsia" w:cs="Arial" w:hint="eastAsia"/>
          <w:color w:val="000000"/>
          <w:szCs w:val="21"/>
        </w:rPr>
        <w:t>大手タクシー会社</w:t>
      </w:r>
      <w:r w:rsidRPr="009D2A73">
        <w:rPr>
          <w:rFonts w:asciiTheme="minorEastAsia" w:hAnsiTheme="minorEastAsia" w:cs="Arial" w:hint="eastAsia"/>
          <w:color w:val="000000"/>
          <w:szCs w:val="21"/>
        </w:rPr>
        <w:t>の</w:t>
      </w:r>
      <w:r w:rsidR="008F27E2">
        <w:rPr>
          <w:rFonts w:asciiTheme="minorEastAsia" w:hAnsiTheme="minorEastAsia" w:cs="Arial" w:hint="eastAsia"/>
          <w:color w:val="000000"/>
          <w:szCs w:val="21"/>
        </w:rPr>
        <w:t>ＨＰ</w:t>
      </w:r>
      <w:r w:rsidR="00504302">
        <w:rPr>
          <w:rFonts w:asciiTheme="minorEastAsia" w:hAnsiTheme="minorEastAsia" w:cs="Arial" w:hint="eastAsia"/>
          <w:b/>
          <w:color w:val="FF0000"/>
          <w:szCs w:val="21"/>
          <w:vertAlign w:val="superscript"/>
        </w:rPr>
        <w:t>４１</w:t>
      </w:r>
      <w:r>
        <w:rPr>
          <w:rFonts w:asciiTheme="minorEastAsia" w:hAnsiTheme="minorEastAsia" w:cs="Arial" w:hint="eastAsia"/>
          <w:color w:val="000000"/>
          <w:szCs w:val="21"/>
        </w:rPr>
        <w:t>が</w:t>
      </w:r>
      <w:r w:rsidR="00D645C9">
        <w:rPr>
          <w:rFonts w:asciiTheme="minorEastAsia" w:hAnsiTheme="minorEastAsia" w:cs="Arial" w:hint="eastAsia"/>
          <w:color w:val="000000"/>
          <w:szCs w:val="21"/>
        </w:rPr>
        <w:t>あ</w:t>
      </w:r>
      <w:r w:rsidR="00ED5EA8">
        <w:rPr>
          <w:rFonts w:asciiTheme="minorEastAsia" w:hAnsiTheme="minorEastAsia" w:cs="Arial" w:hint="eastAsia"/>
          <w:color w:val="000000"/>
          <w:szCs w:val="21"/>
        </w:rPr>
        <w:t>り、さらには、運転手</w:t>
      </w:r>
      <w:r w:rsidR="008D74E5">
        <w:rPr>
          <w:rFonts w:asciiTheme="minorEastAsia" w:hAnsiTheme="minorEastAsia" w:cs="Arial" w:hint="eastAsia"/>
          <w:color w:val="000000"/>
          <w:szCs w:val="21"/>
        </w:rPr>
        <w:t>（労働者）の</w:t>
      </w:r>
      <w:r w:rsidR="00ED5EA8">
        <w:rPr>
          <w:rFonts w:asciiTheme="minorEastAsia" w:hAnsiTheme="minorEastAsia" w:cs="Arial" w:hint="eastAsia"/>
          <w:color w:val="000000"/>
          <w:szCs w:val="21"/>
        </w:rPr>
        <w:t>派遣ではなく</w:t>
      </w:r>
      <w:r w:rsidR="008D74E5">
        <w:rPr>
          <w:rFonts w:asciiTheme="minorEastAsia" w:hAnsiTheme="minorEastAsia" w:cs="Arial" w:hint="eastAsia"/>
          <w:color w:val="000000"/>
          <w:szCs w:val="21"/>
        </w:rPr>
        <w:t>、</w:t>
      </w:r>
      <w:r w:rsidR="00ED5EA8">
        <w:rPr>
          <w:rFonts w:asciiTheme="minorEastAsia" w:hAnsiTheme="minorEastAsia" w:cs="Arial" w:hint="eastAsia"/>
          <w:color w:val="000000"/>
          <w:szCs w:val="21"/>
        </w:rPr>
        <w:t>車両運行管理請負という形を整</w:t>
      </w:r>
      <w:r w:rsidR="00ED5EA8">
        <w:rPr>
          <w:rFonts w:asciiTheme="minorEastAsia" w:hAnsiTheme="minorEastAsia" w:cs="Arial" w:hint="eastAsia"/>
          <w:color w:val="000000"/>
          <w:szCs w:val="21"/>
        </w:rPr>
        <w:lastRenderedPageBreak/>
        <w:t>え</w:t>
      </w:r>
      <w:r w:rsidR="008D74E5">
        <w:rPr>
          <w:rFonts w:asciiTheme="minorEastAsia" w:hAnsiTheme="minorEastAsia" w:cs="Arial" w:hint="eastAsia"/>
          <w:color w:val="000000"/>
          <w:szCs w:val="21"/>
        </w:rPr>
        <w:t>た</w:t>
      </w:r>
      <w:r w:rsidR="00ED5EA8">
        <w:rPr>
          <w:rFonts w:asciiTheme="minorEastAsia" w:hAnsiTheme="minorEastAsia" w:cs="Arial" w:hint="eastAsia"/>
          <w:color w:val="000000"/>
          <w:szCs w:val="21"/>
        </w:rPr>
        <w:t>合法</w:t>
      </w:r>
      <w:r w:rsidR="008D74E5">
        <w:rPr>
          <w:rFonts w:asciiTheme="minorEastAsia" w:hAnsiTheme="minorEastAsia" w:cs="Arial" w:hint="eastAsia"/>
          <w:color w:val="000000"/>
          <w:szCs w:val="21"/>
        </w:rPr>
        <w:t>的方法が実行されているのである</w:t>
      </w:r>
      <w:r w:rsidR="00ED5EA8">
        <w:rPr>
          <w:rFonts w:asciiTheme="minorEastAsia" w:hAnsiTheme="minorEastAsia" w:cs="Arial" w:hint="eastAsia"/>
          <w:color w:val="000000"/>
          <w:szCs w:val="21"/>
        </w:rPr>
        <w:t>。</w:t>
      </w:r>
    </w:p>
    <w:p w:rsidR="00DD47C0" w:rsidRPr="00566177" w:rsidRDefault="00ED5EA8" w:rsidP="00DD47C0">
      <w:pPr>
        <w:ind w:firstLineChars="100" w:firstLine="258"/>
        <w:rPr>
          <w:rFonts w:asciiTheme="minorEastAsia" w:hAnsiTheme="minorEastAsia" w:cs="Arial"/>
          <w:szCs w:val="21"/>
        </w:rPr>
      </w:pPr>
      <w:r>
        <w:rPr>
          <w:rFonts w:asciiTheme="minorEastAsia" w:hAnsiTheme="minorEastAsia" w:cs="Arial" w:hint="eastAsia"/>
          <w:szCs w:val="21"/>
        </w:rPr>
        <w:t>また、</w:t>
      </w:r>
      <w:r w:rsidR="00DD47C0" w:rsidRPr="00566177">
        <w:rPr>
          <w:rFonts w:asciiTheme="minorEastAsia" w:hAnsiTheme="minorEastAsia" w:cs="Arial" w:hint="eastAsia"/>
          <w:szCs w:val="21"/>
        </w:rPr>
        <w:t>更に言及すれば、現在</w:t>
      </w:r>
      <w:r w:rsidR="00A02181">
        <w:rPr>
          <w:rFonts w:asciiTheme="minorEastAsia" w:hAnsiTheme="minorEastAsia" w:cs="Arial" w:hint="eastAsia"/>
          <w:szCs w:val="21"/>
        </w:rPr>
        <w:t>、</w:t>
      </w:r>
      <w:r w:rsidR="00DD47C0" w:rsidRPr="00566177">
        <w:rPr>
          <w:rFonts w:asciiTheme="minorEastAsia" w:hAnsiTheme="minorEastAsia" w:cs="Arial" w:hint="eastAsia"/>
          <w:szCs w:val="21"/>
        </w:rPr>
        <w:t>空港</w:t>
      </w:r>
      <w:r w:rsidR="00A02181">
        <w:rPr>
          <w:rFonts w:asciiTheme="minorEastAsia" w:hAnsiTheme="minorEastAsia" w:cs="Arial" w:hint="eastAsia"/>
          <w:szCs w:val="21"/>
        </w:rPr>
        <w:t>施設</w:t>
      </w:r>
      <w:r w:rsidR="00DD47C0" w:rsidRPr="00566177">
        <w:rPr>
          <w:rFonts w:asciiTheme="minorEastAsia" w:hAnsiTheme="minorEastAsia" w:cs="Arial" w:hint="eastAsia"/>
          <w:szCs w:val="21"/>
        </w:rPr>
        <w:t>の中</w:t>
      </w:r>
      <w:r w:rsidR="00A02181">
        <w:rPr>
          <w:rFonts w:asciiTheme="minorEastAsia" w:hAnsiTheme="minorEastAsia" w:cs="Arial" w:hint="eastAsia"/>
          <w:szCs w:val="21"/>
        </w:rPr>
        <w:t>において、</w:t>
      </w:r>
      <w:r w:rsidR="00DD47C0" w:rsidRPr="00566177">
        <w:rPr>
          <w:rFonts w:asciiTheme="minorEastAsia" w:hAnsiTheme="minorEastAsia" w:cs="Arial" w:hint="eastAsia"/>
          <w:szCs w:val="21"/>
        </w:rPr>
        <w:t>複数のレンタカー会社が</w:t>
      </w:r>
      <w:r w:rsidR="00D645C9">
        <w:rPr>
          <w:rFonts w:asciiTheme="minorEastAsia" w:hAnsiTheme="minorEastAsia" w:cs="Arial" w:hint="eastAsia"/>
          <w:szCs w:val="21"/>
        </w:rPr>
        <w:t>テナント料を支払って</w:t>
      </w:r>
      <w:r w:rsidR="00DD47C0" w:rsidRPr="00566177">
        <w:rPr>
          <w:rFonts w:asciiTheme="minorEastAsia" w:hAnsiTheme="minorEastAsia" w:cs="Arial" w:hint="eastAsia"/>
          <w:szCs w:val="21"/>
        </w:rPr>
        <w:t>カウンター</w:t>
      </w:r>
      <w:r w:rsidR="00A02181">
        <w:rPr>
          <w:rFonts w:asciiTheme="minorEastAsia" w:hAnsiTheme="minorEastAsia" w:cs="Arial" w:hint="eastAsia"/>
          <w:szCs w:val="21"/>
        </w:rPr>
        <w:t>の</w:t>
      </w:r>
      <w:r w:rsidR="00DD47C0" w:rsidRPr="00566177">
        <w:rPr>
          <w:rFonts w:asciiTheme="minorEastAsia" w:hAnsiTheme="minorEastAsia" w:cs="Arial" w:hint="eastAsia"/>
          <w:szCs w:val="21"/>
        </w:rPr>
        <w:t>設置</w:t>
      </w:r>
      <w:r w:rsidR="00A02181">
        <w:rPr>
          <w:rFonts w:asciiTheme="minorEastAsia" w:hAnsiTheme="minorEastAsia" w:cs="Arial" w:hint="eastAsia"/>
          <w:szCs w:val="21"/>
        </w:rPr>
        <w:t>を行い</w:t>
      </w:r>
      <w:r w:rsidR="00DD47C0" w:rsidRPr="00566177">
        <w:rPr>
          <w:rFonts w:asciiTheme="minorEastAsia" w:hAnsiTheme="minorEastAsia" w:cs="Arial" w:hint="eastAsia"/>
          <w:szCs w:val="21"/>
        </w:rPr>
        <w:t>営業している。その隣に複数（単数でも構わないとは思われるが）の観光ガイド（もちろん中国語圏からの旅行者に</w:t>
      </w:r>
      <w:r w:rsidR="00A02181">
        <w:rPr>
          <w:rFonts w:asciiTheme="minorEastAsia" w:hAnsiTheme="minorEastAsia" w:cs="Arial" w:hint="eastAsia"/>
          <w:szCs w:val="21"/>
        </w:rPr>
        <w:t>対して</w:t>
      </w:r>
      <w:r w:rsidR="00DD47C0" w:rsidRPr="00566177">
        <w:rPr>
          <w:rFonts w:asciiTheme="minorEastAsia" w:hAnsiTheme="minorEastAsia" w:cs="Arial" w:hint="eastAsia"/>
          <w:szCs w:val="21"/>
        </w:rPr>
        <w:t>は中国語の通訳案内サービスも行える者）兼</w:t>
      </w:r>
      <w:r w:rsidR="00A02181">
        <w:rPr>
          <w:rFonts w:asciiTheme="minorEastAsia" w:hAnsiTheme="minorEastAsia" w:cs="Arial" w:hint="eastAsia"/>
          <w:szCs w:val="21"/>
        </w:rPr>
        <w:t>運転手</w:t>
      </w:r>
      <w:r w:rsidR="00DD47C0" w:rsidRPr="00566177">
        <w:rPr>
          <w:rFonts w:asciiTheme="minorEastAsia" w:hAnsiTheme="minorEastAsia" w:cs="Arial" w:hint="eastAsia"/>
          <w:szCs w:val="21"/>
        </w:rPr>
        <w:t>派遣</w:t>
      </w:r>
      <w:r w:rsidR="00A02181">
        <w:rPr>
          <w:rFonts w:asciiTheme="minorEastAsia" w:hAnsiTheme="minorEastAsia" w:cs="Arial" w:hint="eastAsia"/>
          <w:szCs w:val="21"/>
        </w:rPr>
        <w:t>サービス</w:t>
      </w:r>
      <w:r w:rsidR="00DD47C0" w:rsidRPr="00566177">
        <w:rPr>
          <w:rFonts w:asciiTheme="minorEastAsia" w:hAnsiTheme="minorEastAsia" w:cs="Arial" w:hint="eastAsia"/>
          <w:szCs w:val="21"/>
        </w:rPr>
        <w:t>のカウンターを設置すること</w:t>
      </w:r>
      <w:r w:rsidR="00D645C9">
        <w:rPr>
          <w:rFonts w:asciiTheme="minorEastAsia" w:hAnsiTheme="minorEastAsia" w:cs="Arial" w:hint="eastAsia"/>
          <w:szCs w:val="21"/>
        </w:rPr>
        <w:t>は</w:t>
      </w:r>
      <w:r w:rsidR="00DD47C0" w:rsidRPr="00566177">
        <w:rPr>
          <w:rFonts w:asciiTheme="minorEastAsia" w:hAnsiTheme="minorEastAsia" w:cs="Arial" w:hint="eastAsia"/>
          <w:szCs w:val="21"/>
        </w:rPr>
        <w:t>、需要があれば空港利用者の利便</w:t>
      </w:r>
      <w:r w:rsidR="00A02181">
        <w:rPr>
          <w:rFonts w:asciiTheme="minorEastAsia" w:hAnsiTheme="minorEastAsia" w:cs="Arial" w:hint="eastAsia"/>
          <w:szCs w:val="21"/>
        </w:rPr>
        <w:t>の観点</w:t>
      </w:r>
      <w:r w:rsidR="00DD47C0" w:rsidRPr="00566177">
        <w:rPr>
          <w:rFonts w:asciiTheme="minorEastAsia" w:hAnsiTheme="minorEastAsia" w:cs="Arial" w:hint="eastAsia"/>
          <w:szCs w:val="21"/>
        </w:rPr>
        <w:t>から当然行われるべきことである。運転を危ぶまれている高齢者には宅配便のカウンター以上に望まれるかもしれない。その利用者ニーズは、簡単にアプリでアレンジできるようになってきているのであるから、そのアプリを禁止することに</w:t>
      </w:r>
      <w:r w:rsidR="00A02181">
        <w:rPr>
          <w:rFonts w:asciiTheme="minorEastAsia" w:hAnsiTheme="minorEastAsia" w:cs="Arial" w:hint="eastAsia"/>
          <w:szCs w:val="21"/>
        </w:rPr>
        <w:t>合理的な説明は</w:t>
      </w:r>
      <w:r w:rsidR="00DD47C0" w:rsidRPr="00566177">
        <w:rPr>
          <w:rFonts w:asciiTheme="minorEastAsia" w:hAnsiTheme="minorEastAsia" w:cs="Arial" w:hint="eastAsia"/>
          <w:szCs w:val="21"/>
        </w:rPr>
        <w:t>できない</w:t>
      </w:r>
      <w:r w:rsidR="00566177">
        <w:rPr>
          <w:rFonts w:asciiTheme="minorEastAsia" w:hAnsiTheme="minorEastAsia" w:cs="Arial" w:hint="eastAsia"/>
          <w:szCs w:val="21"/>
        </w:rPr>
        <w:t>（図７）</w:t>
      </w:r>
      <w:r w:rsidR="00DD47C0" w:rsidRPr="00566177">
        <w:rPr>
          <w:rFonts w:asciiTheme="minorEastAsia" w:hAnsiTheme="minorEastAsia" w:cs="Arial" w:hint="eastAsia"/>
          <w:szCs w:val="21"/>
        </w:rPr>
        <w:t>。</w:t>
      </w:r>
    </w:p>
    <w:p w:rsidR="00DD47C0" w:rsidRDefault="00311A21" w:rsidP="00DD47C0">
      <w:pPr>
        <w:rPr>
          <w:rFonts w:asciiTheme="minorEastAsia" w:hAnsiTheme="minorEastAsia" w:cs="Arial"/>
          <w:b/>
          <w:szCs w:val="21"/>
        </w:rPr>
      </w:pPr>
      <w:r w:rsidRPr="00311A21">
        <w:rPr>
          <w:rFonts w:asciiTheme="minorEastAsia" w:hAnsiTheme="minorEastAsia" w:cs="Arial"/>
          <w:b/>
          <w:noProof/>
          <w:szCs w:val="21"/>
        </w:rPr>
        <w:drawing>
          <wp:inline distT="0" distB="0" distL="0" distR="0" wp14:anchorId="7E3B1E75" wp14:editId="325DB41A">
            <wp:extent cx="5400040" cy="303720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40" cy="3037205"/>
                    </a:xfrm>
                    <a:prstGeom prst="rect">
                      <a:avLst/>
                    </a:prstGeom>
                  </pic:spPr>
                </pic:pic>
              </a:graphicData>
            </a:graphic>
          </wp:inline>
        </w:drawing>
      </w:r>
    </w:p>
    <w:p w:rsidR="00683840" w:rsidRPr="00CB61BC" w:rsidRDefault="00E3588A" w:rsidP="00DD47C0">
      <w:pPr>
        <w:rPr>
          <w:rFonts w:asciiTheme="minorEastAsia" w:hAnsiTheme="minorEastAsia" w:cs="Arial"/>
          <w:b/>
          <w:color w:val="0D0D0D" w:themeColor="text1" w:themeTint="F2"/>
          <w:szCs w:val="21"/>
        </w:rPr>
      </w:pPr>
      <w:r w:rsidRPr="00CB61BC">
        <w:rPr>
          <w:rFonts w:asciiTheme="minorEastAsia" w:hAnsiTheme="minorEastAsia" w:cs="Arial" w:hint="eastAsia"/>
          <w:b/>
          <w:color w:val="0D0D0D" w:themeColor="text1" w:themeTint="F2"/>
          <w:szCs w:val="21"/>
        </w:rPr>
        <w:t xml:space="preserve">４　</w:t>
      </w:r>
      <w:r w:rsidR="00683840" w:rsidRPr="00CB61BC">
        <w:rPr>
          <w:rFonts w:asciiTheme="minorEastAsia" w:hAnsiTheme="minorEastAsia" w:cs="Arial" w:hint="eastAsia"/>
          <w:b/>
          <w:color w:val="0D0D0D" w:themeColor="text1" w:themeTint="F2"/>
          <w:szCs w:val="21"/>
        </w:rPr>
        <w:t>人流情報を活用する新規ビジネスの展開</w:t>
      </w:r>
    </w:p>
    <w:p w:rsidR="001C44C5" w:rsidRPr="001C44C5" w:rsidRDefault="00E3588A" w:rsidP="00113BB3">
      <w:pPr>
        <w:rPr>
          <w:rFonts w:asciiTheme="minorEastAsia" w:hAnsiTheme="minorEastAsia" w:cs="Arial"/>
          <w:b/>
          <w:color w:val="000000"/>
          <w:szCs w:val="21"/>
        </w:rPr>
      </w:pPr>
      <w:r>
        <w:rPr>
          <w:rFonts w:asciiTheme="minorEastAsia" w:hAnsiTheme="minorEastAsia" w:cs="Arial" w:hint="eastAsia"/>
          <w:b/>
          <w:color w:val="000000"/>
          <w:szCs w:val="21"/>
        </w:rPr>
        <w:t xml:space="preserve">１）　</w:t>
      </w:r>
      <w:r w:rsidR="001C44C5" w:rsidRPr="001C44C5">
        <w:rPr>
          <w:rFonts w:asciiTheme="minorEastAsia" w:hAnsiTheme="minorEastAsia" w:cs="Arial" w:hint="eastAsia"/>
          <w:b/>
          <w:color w:val="000000"/>
          <w:szCs w:val="21"/>
        </w:rPr>
        <w:t>合法モデル</w:t>
      </w:r>
      <w:r w:rsidR="00647105">
        <w:rPr>
          <w:rFonts w:asciiTheme="minorEastAsia" w:hAnsiTheme="minorEastAsia" w:cs="Arial" w:hint="eastAsia"/>
          <w:b/>
          <w:color w:val="000000"/>
          <w:szCs w:val="21"/>
        </w:rPr>
        <w:t>（図８）</w:t>
      </w:r>
    </w:p>
    <w:p w:rsidR="00113BB3" w:rsidRPr="00477600" w:rsidRDefault="00A02181" w:rsidP="00E3588A">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現状において、行政当局に対して</w:t>
      </w:r>
      <w:r w:rsidR="00113BB3" w:rsidRPr="00477600">
        <w:rPr>
          <w:rFonts w:asciiTheme="minorEastAsia" w:hAnsiTheme="minorEastAsia" w:cs="Arial" w:hint="eastAsia"/>
          <w:color w:val="000000"/>
          <w:szCs w:val="21"/>
        </w:rPr>
        <w:t>運送行為には該当しないというために</w:t>
      </w:r>
      <w:r>
        <w:rPr>
          <w:rFonts w:asciiTheme="minorEastAsia" w:hAnsiTheme="minorEastAsia" w:cs="Arial" w:hint="eastAsia"/>
          <w:color w:val="000000"/>
          <w:szCs w:val="21"/>
        </w:rPr>
        <w:t>は、車両</w:t>
      </w:r>
      <w:r w:rsidR="00113BB3" w:rsidRPr="00477600">
        <w:rPr>
          <w:rFonts w:asciiTheme="minorEastAsia" w:hAnsiTheme="minorEastAsia" w:cs="Arial" w:hint="eastAsia"/>
          <w:color w:val="000000"/>
          <w:szCs w:val="21"/>
        </w:rPr>
        <w:t>と運転手</w:t>
      </w:r>
      <w:r>
        <w:rPr>
          <w:rFonts w:asciiTheme="minorEastAsia" w:hAnsiTheme="minorEastAsia" w:cs="Arial" w:hint="eastAsia"/>
          <w:color w:val="000000"/>
          <w:szCs w:val="21"/>
        </w:rPr>
        <w:t>提供</w:t>
      </w:r>
      <w:r w:rsidR="00113BB3" w:rsidRPr="00477600">
        <w:rPr>
          <w:rFonts w:asciiTheme="minorEastAsia" w:hAnsiTheme="minorEastAsia" w:cs="Arial" w:hint="eastAsia"/>
          <w:color w:val="000000"/>
          <w:szCs w:val="21"/>
        </w:rPr>
        <w:t>の「非一体性」を強調する必要がある</w:t>
      </w:r>
      <w:r w:rsidR="00683840">
        <w:rPr>
          <w:rFonts w:asciiTheme="minorEastAsia" w:hAnsiTheme="minorEastAsia" w:cs="Arial" w:hint="eastAsia"/>
          <w:color w:val="000000"/>
          <w:szCs w:val="21"/>
        </w:rPr>
        <w:t>。</w:t>
      </w:r>
      <w:r w:rsidR="00E3588A">
        <w:rPr>
          <w:rFonts w:asciiTheme="minorEastAsia" w:hAnsiTheme="minorEastAsia" w:cs="Arial" w:hint="eastAsia"/>
          <w:color w:val="000000"/>
          <w:szCs w:val="21"/>
        </w:rPr>
        <w:t>前節のとおり、</w:t>
      </w:r>
      <w:r w:rsidR="00113BB3" w:rsidRPr="00477600">
        <w:rPr>
          <w:rFonts w:asciiTheme="minorEastAsia" w:hAnsiTheme="minorEastAsia" w:cs="Arial" w:hint="eastAsia"/>
          <w:color w:val="000000"/>
          <w:szCs w:val="21"/>
        </w:rPr>
        <w:t>その基準</w:t>
      </w:r>
      <w:r w:rsidR="00E3588A">
        <w:rPr>
          <w:rFonts w:asciiTheme="minorEastAsia" w:hAnsiTheme="minorEastAsia" w:cs="Arial" w:hint="eastAsia"/>
          <w:color w:val="000000"/>
          <w:szCs w:val="21"/>
        </w:rPr>
        <w:t>を</w:t>
      </w:r>
      <w:r w:rsidR="00113BB3" w:rsidRPr="00477600">
        <w:rPr>
          <w:rFonts w:asciiTheme="minorEastAsia" w:hAnsiTheme="minorEastAsia" w:cs="Arial" w:hint="eastAsia"/>
          <w:color w:val="000000"/>
          <w:szCs w:val="21"/>
        </w:rPr>
        <w:t>当局</w:t>
      </w:r>
      <w:r w:rsidR="00E3588A">
        <w:rPr>
          <w:rFonts w:asciiTheme="minorEastAsia" w:hAnsiTheme="minorEastAsia" w:cs="Arial" w:hint="eastAsia"/>
          <w:color w:val="000000"/>
          <w:szCs w:val="21"/>
        </w:rPr>
        <w:t>が</w:t>
      </w:r>
      <w:r w:rsidR="00113BB3" w:rsidRPr="00477600">
        <w:rPr>
          <w:rFonts w:asciiTheme="minorEastAsia" w:hAnsiTheme="minorEastAsia" w:cs="Arial" w:hint="eastAsia"/>
          <w:color w:val="000000"/>
          <w:szCs w:val="21"/>
        </w:rPr>
        <w:t>見解</w:t>
      </w:r>
      <w:r w:rsidR="00E3588A">
        <w:rPr>
          <w:rFonts w:asciiTheme="minorEastAsia" w:hAnsiTheme="minorEastAsia" w:cs="Arial" w:hint="eastAsia"/>
          <w:color w:val="000000"/>
          <w:szCs w:val="21"/>
        </w:rPr>
        <w:t>として</w:t>
      </w:r>
      <w:r w:rsidR="00113BB3" w:rsidRPr="00477600">
        <w:rPr>
          <w:rFonts w:asciiTheme="minorEastAsia" w:hAnsiTheme="minorEastAsia" w:cs="Arial" w:hint="eastAsia"/>
          <w:color w:val="000000"/>
          <w:szCs w:val="21"/>
        </w:rPr>
        <w:t>示</w:t>
      </w:r>
      <w:r w:rsidR="00E3588A">
        <w:rPr>
          <w:rFonts w:asciiTheme="minorEastAsia" w:hAnsiTheme="minorEastAsia" w:cs="Arial" w:hint="eastAsia"/>
          <w:color w:val="000000"/>
          <w:szCs w:val="21"/>
        </w:rPr>
        <w:t>し</w:t>
      </w:r>
      <w:r>
        <w:rPr>
          <w:rFonts w:asciiTheme="minorEastAsia" w:hAnsiTheme="minorEastAsia" w:cs="Arial" w:hint="eastAsia"/>
          <w:color w:val="000000"/>
          <w:szCs w:val="21"/>
        </w:rPr>
        <w:t>てはいるものの</w:t>
      </w:r>
      <w:r w:rsidR="00113BB3" w:rsidRPr="00477600">
        <w:rPr>
          <w:rFonts w:asciiTheme="minorEastAsia" w:hAnsiTheme="minorEastAsia" w:cs="Arial" w:hint="eastAsia"/>
          <w:color w:val="000000"/>
          <w:szCs w:val="21"/>
        </w:rPr>
        <w:t>、抽象的な部分がある</w:t>
      </w:r>
      <w:r w:rsidR="00683840">
        <w:rPr>
          <w:rFonts w:asciiTheme="minorEastAsia" w:hAnsiTheme="minorEastAsia" w:cs="Arial" w:hint="eastAsia"/>
          <w:color w:val="000000"/>
          <w:szCs w:val="21"/>
        </w:rPr>
        <w:t>。</w:t>
      </w:r>
      <w:r w:rsidR="00113BB3" w:rsidRPr="00477600">
        <w:rPr>
          <w:rFonts w:asciiTheme="minorEastAsia" w:hAnsiTheme="minorEastAsia" w:cs="Arial" w:hint="eastAsia"/>
          <w:color w:val="000000"/>
          <w:szCs w:val="21"/>
        </w:rPr>
        <w:t>逆に、事業成功の鍵は利用者の利便性であり、逆に</w:t>
      </w:r>
      <w:r w:rsidR="00E3588A">
        <w:rPr>
          <w:rFonts w:asciiTheme="minorEastAsia" w:hAnsiTheme="minorEastAsia" w:cs="Arial" w:hint="eastAsia"/>
          <w:color w:val="000000"/>
          <w:szCs w:val="21"/>
        </w:rPr>
        <w:t>実質上の</w:t>
      </w:r>
      <w:r w:rsidR="00113BB3" w:rsidRPr="00477600">
        <w:rPr>
          <w:rFonts w:asciiTheme="minorEastAsia" w:hAnsiTheme="minorEastAsia" w:cs="Arial" w:hint="eastAsia"/>
          <w:color w:val="000000"/>
          <w:szCs w:val="21"/>
        </w:rPr>
        <w:t>「一体性」が必要である</w:t>
      </w:r>
      <w:r w:rsidR="00683840">
        <w:rPr>
          <w:rFonts w:asciiTheme="minorEastAsia" w:hAnsiTheme="minorEastAsia" w:cs="Arial" w:hint="eastAsia"/>
          <w:color w:val="000000"/>
          <w:szCs w:val="21"/>
        </w:rPr>
        <w:t>。</w:t>
      </w:r>
      <w:r w:rsidR="00113BB3" w:rsidRPr="00477600">
        <w:rPr>
          <w:rFonts w:asciiTheme="minorEastAsia" w:hAnsiTheme="minorEastAsia" w:cs="Arial" w:hint="eastAsia"/>
          <w:color w:val="000000"/>
          <w:szCs w:val="21"/>
        </w:rPr>
        <w:t>スマホに飛び込んでくる巨大システム（</w:t>
      </w:r>
      <w:proofErr w:type="spellStart"/>
      <w:r w:rsidR="0016678D">
        <w:rPr>
          <w:rFonts w:asciiTheme="minorEastAsia" w:hAnsiTheme="minorEastAsia" w:cs="Arial" w:hint="eastAsia"/>
          <w:color w:val="000000"/>
          <w:szCs w:val="21"/>
        </w:rPr>
        <w:t>Ctrip</w:t>
      </w:r>
      <w:proofErr w:type="spellEnd"/>
      <w:r w:rsidR="00113BB3" w:rsidRPr="00477600">
        <w:rPr>
          <w:rFonts w:asciiTheme="minorEastAsia" w:hAnsiTheme="minorEastAsia" w:cs="Arial" w:hint="eastAsia"/>
          <w:color w:val="000000"/>
          <w:szCs w:val="21"/>
        </w:rPr>
        <w:t>、エキスペデ</w:t>
      </w:r>
      <w:r w:rsidR="00113BB3" w:rsidRPr="00477600">
        <w:rPr>
          <w:rFonts w:asciiTheme="minorEastAsia" w:hAnsiTheme="minorEastAsia" w:cs="Arial" w:hint="eastAsia"/>
          <w:color w:val="000000"/>
          <w:szCs w:val="21"/>
        </w:rPr>
        <w:lastRenderedPageBreak/>
        <w:t>ィア等）の人流情報は、広告収入等のもと、位置情報等を活用した、レンタカー、レストラン等の情報であるが、いずれ</w:t>
      </w:r>
      <w:r>
        <w:rPr>
          <w:rFonts w:asciiTheme="minorEastAsia" w:hAnsiTheme="minorEastAsia" w:cs="Arial" w:hint="eastAsia"/>
          <w:color w:val="000000"/>
          <w:szCs w:val="21"/>
        </w:rPr>
        <w:t>運転手、ガイド</w:t>
      </w:r>
      <w:r w:rsidR="00113BB3" w:rsidRPr="00477600">
        <w:rPr>
          <w:rFonts w:asciiTheme="minorEastAsia" w:hAnsiTheme="minorEastAsia" w:cs="Arial" w:hint="eastAsia"/>
          <w:color w:val="000000"/>
          <w:szCs w:val="21"/>
        </w:rPr>
        <w:t>情報も飛び込んでくるようになる。</w:t>
      </w:r>
      <w:r>
        <w:rPr>
          <w:rFonts w:asciiTheme="minorEastAsia" w:hAnsiTheme="minorEastAsia" w:cs="Arial" w:hint="eastAsia"/>
          <w:color w:val="000000"/>
          <w:szCs w:val="21"/>
        </w:rPr>
        <w:t>観光ビジネスで成功するためには、</w:t>
      </w:r>
      <w:r w:rsidR="00113BB3" w:rsidRPr="00477600">
        <w:rPr>
          <w:rFonts w:asciiTheme="minorEastAsia" w:hAnsiTheme="minorEastAsia" w:cs="Arial" w:hint="eastAsia"/>
          <w:color w:val="000000"/>
          <w:szCs w:val="21"/>
        </w:rPr>
        <w:t>中国人旅行者向けのレンタカー、ドライバーに特化したシステムを先んじて構築しておく必要があり、「非一体性」の</w:t>
      </w:r>
      <w:r>
        <w:rPr>
          <w:rFonts w:asciiTheme="minorEastAsia" w:hAnsiTheme="minorEastAsia" w:cs="Arial" w:hint="eastAsia"/>
          <w:color w:val="000000"/>
          <w:szCs w:val="21"/>
        </w:rPr>
        <w:t>合理的</w:t>
      </w:r>
      <w:r w:rsidR="00113BB3" w:rsidRPr="00477600">
        <w:rPr>
          <w:rFonts w:asciiTheme="minorEastAsia" w:hAnsiTheme="minorEastAsia" w:cs="Arial" w:hint="eastAsia"/>
          <w:color w:val="000000"/>
          <w:szCs w:val="21"/>
        </w:rPr>
        <w:t>理解をしておかなければならない</w:t>
      </w:r>
      <w:r>
        <w:rPr>
          <w:rFonts w:asciiTheme="minorEastAsia" w:hAnsiTheme="minorEastAsia" w:cs="Arial" w:hint="eastAsia"/>
          <w:color w:val="000000"/>
          <w:szCs w:val="21"/>
        </w:rPr>
        <w:t>。</w:t>
      </w:r>
    </w:p>
    <w:p w:rsidR="00E3588A" w:rsidRPr="008B60B0" w:rsidRDefault="008B60B0" w:rsidP="00E3588A">
      <w:pPr>
        <w:rPr>
          <w:rFonts w:asciiTheme="minorEastAsia" w:hAnsiTheme="minorEastAsia" w:cs="Arial"/>
          <w:color w:val="000000"/>
          <w:szCs w:val="21"/>
        </w:rPr>
      </w:pPr>
      <w:r w:rsidRPr="008B60B0">
        <w:rPr>
          <w:rFonts w:asciiTheme="minorEastAsia" w:hAnsiTheme="minorEastAsia" w:cs="Arial"/>
          <w:noProof/>
          <w:color w:val="000000"/>
          <w:szCs w:val="21"/>
        </w:rPr>
        <w:drawing>
          <wp:inline distT="0" distB="0" distL="0" distR="0" wp14:anchorId="06FB5233" wp14:editId="4E731192">
            <wp:extent cx="5400040" cy="303720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3037205"/>
                    </a:xfrm>
                    <a:prstGeom prst="rect">
                      <a:avLst/>
                    </a:prstGeom>
                  </pic:spPr>
                </pic:pic>
              </a:graphicData>
            </a:graphic>
          </wp:inline>
        </w:drawing>
      </w:r>
    </w:p>
    <w:p w:rsidR="00924051" w:rsidRPr="00595F42" w:rsidRDefault="00924051" w:rsidP="00E3588A">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GoogleがGoogleライダーを考え、次にGoogleタクシーを考えたのも、運賃ではなく広告収入や物販店からのキックバックを基にする人流ビジネスモデルを目指したからである。レンタカー需要者と、そのドライバー派遣需要者を無料でマッチィング（利用者が自分で選ぶだけではあるが）させることは道路運送に違反しない。レンタカー会社やドラーバー派遣会社の広告を相互にとると違反になるという国土交通省の見解までは理解するとしても、Googleのように資本関係のない者がアクセスしてきた者に無償で行うことは道路運送法違反にならないのは当然である。プライスライン等の航空等予約サイト</w:t>
      </w:r>
      <w:r w:rsidR="002736ED">
        <w:rPr>
          <w:rFonts w:asciiTheme="minorEastAsia" w:hAnsiTheme="minorEastAsia" w:cs="Arial" w:hint="eastAsia"/>
          <w:color w:val="000000"/>
          <w:szCs w:val="21"/>
        </w:rPr>
        <w:t>で</w:t>
      </w:r>
      <w:r w:rsidRPr="00595F42">
        <w:rPr>
          <w:rFonts w:asciiTheme="minorEastAsia" w:hAnsiTheme="minorEastAsia" w:cs="Arial"/>
          <w:color w:val="000000"/>
          <w:szCs w:val="21"/>
        </w:rPr>
        <w:t>は</w:t>
      </w:r>
      <w:r w:rsidR="002736ED">
        <w:rPr>
          <w:rFonts w:asciiTheme="minorEastAsia" w:hAnsiTheme="minorEastAsia" w:cs="Arial" w:hint="eastAsia"/>
          <w:color w:val="000000"/>
          <w:szCs w:val="21"/>
        </w:rPr>
        <w:t>、ブッキング料</w:t>
      </w:r>
      <w:r w:rsidRPr="00595F42">
        <w:rPr>
          <w:rFonts w:asciiTheme="minorEastAsia" w:hAnsiTheme="minorEastAsia" w:cs="Arial"/>
          <w:color w:val="000000"/>
          <w:szCs w:val="21"/>
        </w:rPr>
        <w:t>は無料と出てくる。その代り広告等がでてくる。もう少し間接的なGoogleでは、検索蘭に空港名を二つ入れると、たちどころにその二地点間のフライトが打ち出されてくる。料金や時間、乗り換え回数まで出てきて、最終的に選んだものに対して、今度</w:t>
      </w:r>
      <w:r w:rsidRPr="00595F42">
        <w:rPr>
          <w:rFonts w:asciiTheme="minorEastAsia" w:hAnsiTheme="minorEastAsia" w:cs="Arial"/>
          <w:color w:val="000000"/>
          <w:szCs w:val="21"/>
        </w:rPr>
        <w:lastRenderedPageBreak/>
        <w:t>は予約サイトへ案内してくれる。しかし、google</w:t>
      </w:r>
      <w:r w:rsidR="00A02181">
        <w:rPr>
          <w:rFonts w:asciiTheme="minorEastAsia" w:hAnsiTheme="minorEastAsia" w:cs="Arial" w:hint="eastAsia"/>
          <w:color w:val="000000"/>
          <w:szCs w:val="21"/>
        </w:rPr>
        <w:t>等</w:t>
      </w:r>
      <w:r w:rsidRPr="00595F42">
        <w:rPr>
          <w:rFonts w:asciiTheme="minorEastAsia" w:hAnsiTheme="minorEastAsia" w:cs="Arial"/>
          <w:color w:val="000000"/>
          <w:szCs w:val="21"/>
        </w:rPr>
        <w:t>の画面には時折、空港近くのホテルの広告が飛び込んでくるようにはなる。この場合の有償性の解釈であるが、勿論旅行者需要を当て込むホテル、物販、保険会社の広告までは含まれないと考えるのが常識であろう。検索システムで両者をマッチングさせるから、Googleが旅行業法等の違反とするのは笑いものになるだけである。乗客の個人情報を分析して、その乗客</w:t>
      </w:r>
      <w:r w:rsidR="00A82439">
        <w:rPr>
          <w:rFonts w:asciiTheme="minorEastAsia" w:hAnsiTheme="minorEastAsia" w:cs="Arial" w:hint="eastAsia"/>
          <w:color w:val="000000"/>
          <w:szCs w:val="21"/>
        </w:rPr>
        <w:t>に</w:t>
      </w:r>
      <w:r w:rsidRPr="00595F42">
        <w:rPr>
          <w:rFonts w:asciiTheme="minorEastAsia" w:hAnsiTheme="minorEastAsia" w:cs="Arial"/>
          <w:color w:val="000000"/>
          <w:szCs w:val="21"/>
        </w:rPr>
        <w:t>あった広告を車内</w:t>
      </w:r>
      <w:r w:rsidR="00A82439">
        <w:rPr>
          <w:rFonts w:asciiTheme="minorEastAsia" w:hAnsiTheme="minorEastAsia" w:cs="Arial" w:hint="eastAsia"/>
          <w:color w:val="000000"/>
          <w:szCs w:val="21"/>
        </w:rPr>
        <w:t>に掲示する</w:t>
      </w:r>
      <w:r w:rsidRPr="00595F42">
        <w:rPr>
          <w:rFonts w:asciiTheme="minorEastAsia" w:hAnsiTheme="minorEastAsia" w:cs="Arial"/>
          <w:color w:val="000000"/>
          <w:szCs w:val="21"/>
        </w:rPr>
        <w:t>から、広告価値は高い。目の前に大きなビジネスが存在するにもかかわらず、自らその芽を摘むような行政であってはなら</w:t>
      </w:r>
      <w:r w:rsidR="00A82439">
        <w:rPr>
          <w:rFonts w:asciiTheme="minorEastAsia" w:hAnsiTheme="minorEastAsia" w:cs="Arial" w:hint="eastAsia"/>
          <w:color w:val="000000"/>
          <w:szCs w:val="21"/>
        </w:rPr>
        <w:t>な</w:t>
      </w:r>
      <w:r w:rsidRPr="00595F42">
        <w:rPr>
          <w:rFonts w:asciiTheme="minorEastAsia" w:hAnsiTheme="minorEastAsia" w:cs="Arial"/>
          <w:color w:val="000000"/>
          <w:szCs w:val="21"/>
        </w:rPr>
        <w:t>い。運送業ではなくむしろ旅行業、人流業なのである。いずれにしても</w:t>
      </w:r>
      <w:r w:rsidR="00A82439">
        <w:rPr>
          <w:rFonts w:asciiTheme="minorEastAsia" w:hAnsiTheme="minorEastAsia" w:cs="Arial" w:hint="eastAsia"/>
          <w:color w:val="000000"/>
          <w:szCs w:val="21"/>
        </w:rPr>
        <w:t>手を</w:t>
      </w:r>
      <w:r w:rsidR="00CA56F0">
        <w:rPr>
          <w:rFonts w:asciiTheme="minorEastAsia" w:hAnsiTheme="minorEastAsia" w:cs="Arial" w:hint="eastAsia"/>
          <w:color w:val="000000"/>
          <w:szCs w:val="21"/>
        </w:rPr>
        <w:t>こまねいて</w:t>
      </w:r>
      <w:r w:rsidR="00A82439">
        <w:rPr>
          <w:rFonts w:asciiTheme="minorEastAsia" w:hAnsiTheme="minorEastAsia" w:cs="Arial" w:hint="eastAsia"/>
          <w:color w:val="000000"/>
          <w:szCs w:val="21"/>
        </w:rPr>
        <w:t>いれば</w:t>
      </w:r>
      <w:r w:rsidRPr="00595F42">
        <w:rPr>
          <w:rFonts w:asciiTheme="minorEastAsia" w:hAnsiTheme="minorEastAsia" w:cs="Arial"/>
          <w:color w:val="000000"/>
          <w:szCs w:val="21"/>
        </w:rPr>
        <w:t>、</w:t>
      </w:r>
      <w:r w:rsidR="00A82439">
        <w:rPr>
          <w:rFonts w:asciiTheme="minorEastAsia" w:hAnsiTheme="minorEastAsia" w:cs="Arial" w:hint="eastAsia"/>
          <w:color w:val="000000"/>
          <w:szCs w:val="21"/>
        </w:rPr>
        <w:t>Google、Airbnb、</w:t>
      </w:r>
      <w:proofErr w:type="spellStart"/>
      <w:r w:rsidR="0016678D">
        <w:rPr>
          <w:rFonts w:asciiTheme="minorEastAsia" w:hAnsiTheme="minorEastAsia" w:cs="Arial" w:hint="eastAsia"/>
          <w:color w:val="000000"/>
          <w:szCs w:val="21"/>
        </w:rPr>
        <w:t>Ctrip</w:t>
      </w:r>
      <w:proofErr w:type="spellEnd"/>
      <w:r w:rsidR="00A82439">
        <w:rPr>
          <w:rFonts w:asciiTheme="minorEastAsia" w:hAnsiTheme="minorEastAsia" w:cs="Arial" w:hint="eastAsia"/>
          <w:color w:val="000000"/>
          <w:szCs w:val="21"/>
        </w:rPr>
        <w:t>等の</w:t>
      </w:r>
      <w:r w:rsidRPr="00595F42">
        <w:rPr>
          <w:rFonts w:asciiTheme="minorEastAsia" w:hAnsiTheme="minorEastAsia" w:cs="Arial"/>
          <w:color w:val="000000"/>
          <w:szCs w:val="21"/>
        </w:rPr>
        <w:t>巨大な国際人流システムが人流情報を基にその手法で</w:t>
      </w:r>
      <w:r w:rsidR="00937C92">
        <w:rPr>
          <w:rFonts w:asciiTheme="minorEastAsia" w:hAnsiTheme="minorEastAsia" w:cs="Arial" w:hint="eastAsia"/>
          <w:color w:val="000000"/>
          <w:szCs w:val="21"/>
        </w:rPr>
        <w:t>日本に</w:t>
      </w:r>
      <w:r w:rsidRPr="00595F42">
        <w:rPr>
          <w:rFonts w:asciiTheme="minorEastAsia" w:hAnsiTheme="minorEastAsia" w:cs="Arial"/>
          <w:color w:val="000000"/>
          <w:szCs w:val="21"/>
        </w:rPr>
        <w:t>入り込んでくるだけである</w:t>
      </w:r>
      <w:r w:rsidR="001F3D45" w:rsidRPr="001F3D45">
        <w:rPr>
          <w:rFonts w:asciiTheme="minorEastAsia" w:hAnsiTheme="minorEastAsia" w:cs="Arial" w:hint="eastAsia"/>
          <w:b/>
          <w:color w:val="FF0000"/>
          <w:szCs w:val="21"/>
          <w:vertAlign w:val="superscript"/>
        </w:rPr>
        <w:t>４２</w:t>
      </w:r>
      <w:r w:rsidRPr="00595F42">
        <w:rPr>
          <w:rFonts w:asciiTheme="minorEastAsia" w:hAnsiTheme="minorEastAsia" w:cs="Arial"/>
          <w:color w:val="000000"/>
          <w:szCs w:val="21"/>
        </w:rPr>
        <w:t>。ドライバー付きレンタカー</w:t>
      </w:r>
      <w:r w:rsidR="00937C92">
        <w:rPr>
          <w:rFonts w:asciiTheme="minorEastAsia" w:hAnsiTheme="minorEastAsia" w:cs="Arial" w:hint="eastAsia"/>
          <w:color w:val="000000"/>
          <w:szCs w:val="21"/>
        </w:rPr>
        <w:t>ビジネス</w:t>
      </w:r>
      <w:r w:rsidRPr="00595F42">
        <w:rPr>
          <w:rFonts w:asciiTheme="minorEastAsia" w:hAnsiTheme="minorEastAsia" w:cs="Arial"/>
          <w:color w:val="000000"/>
          <w:szCs w:val="21"/>
        </w:rPr>
        <w:t>を、レンタカー会社の経営者としてHISが始めたのは作戦ミスであり、グレーゾーン解消制度で余計な見解を</w:t>
      </w:r>
      <w:r w:rsidR="00937C92">
        <w:rPr>
          <w:rFonts w:asciiTheme="minorEastAsia" w:hAnsiTheme="minorEastAsia" w:cs="Arial" w:hint="eastAsia"/>
          <w:color w:val="000000"/>
          <w:szCs w:val="21"/>
        </w:rPr>
        <w:t>行政から</w:t>
      </w:r>
      <w:r w:rsidRPr="00595F42">
        <w:rPr>
          <w:rFonts w:asciiTheme="minorEastAsia" w:hAnsiTheme="minorEastAsia" w:cs="Arial"/>
          <w:color w:val="000000"/>
          <w:szCs w:val="21"/>
        </w:rPr>
        <w:t>引っ張り出してしまった。タクシーサービスの未来を考えている</w:t>
      </w:r>
      <w:r w:rsidR="00A82439">
        <w:rPr>
          <w:rFonts w:asciiTheme="minorEastAsia" w:hAnsiTheme="minorEastAsia" w:cs="Arial" w:hint="eastAsia"/>
          <w:color w:val="000000"/>
          <w:szCs w:val="21"/>
        </w:rPr>
        <w:t>政策担当者</w:t>
      </w:r>
      <w:r w:rsidRPr="00595F42">
        <w:rPr>
          <w:rFonts w:asciiTheme="minorEastAsia" w:hAnsiTheme="minorEastAsia" w:cs="Arial"/>
          <w:color w:val="000000"/>
          <w:szCs w:val="21"/>
        </w:rPr>
        <w:t>には</w:t>
      </w:r>
      <w:r w:rsidR="00937C92">
        <w:rPr>
          <w:rFonts w:asciiTheme="minorEastAsia" w:hAnsiTheme="minorEastAsia" w:cs="Arial" w:hint="eastAsia"/>
          <w:color w:val="000000"/>
          <w:szCs w:val="21"/>
        </w:rPr>
        <w:t>、既存業界に配慮する、</w:t>
      </w:r>
      <w:r w:rsidRPr="00595F42">
        <w:rPr>
          <w:rFonts w:asciiTheme="minorEastAsia" w:hAnsiTheme="minorEastAsia" w:cs="Arial"/>
          <w:color w:val="000000"/>
          <w:szCs w:val="21"/>
        </w:rPr>
        <w:t>余計な見解を出さなければならなくなり気の毒でもあった。</w:t>
      </w:r>
    </w:p>
    <w:p w:rsidR="001C44C5" w:rsidRPr="00E3588A" w:rsidRDefault="001C44C5" w:rsidP="00E3588A">
      <w:pPr>
        <w:pStyle w:val="a5"/>
        <w:numPr>
          <w:ilvl w:val="0"/>
          <w:numId w:val="7"/>
        </w:numPr>
        <w:ind w:leftChars="0"/>
        <w:rPr>
          <w:rFonts w:asciiTheme="minorEastAsia" w:hAnsiTheme="minorEastAsia" w:cs="Arial"/>
          <w:szCs w:val="21"/>
          <w:shd w:val="clear" w:color="auto" w:fill="FFFFFF"/>
        </w:rPr>
      </w:pPr>
      <w:r w:rsidRPr="00E3588A">
        <w:rPr>
          <w:rStyle w:val="a3"/>
          <w:rFonts w:asciiTheme="minorEastAsia" w:hAnsiTheme="minorEastAsia" w:cs="Arial"/>
          <w:szCs w:val="21"/>
        </w:rPr>
        <w:t>運送機能の</w:t>
      </w:r>
      <w:r w:rsidRPr="00E3588A">
        <w:rPr>
          <w:rStyle w:val="a3"/>
          <w:rFonts w:asciiTheme="minorEastAsia" w:hAnsiTheme="minorEastAsia" w:cs="Arial" w:hint="eastAsia"/>
          <w:szCs w:val="21"/>
        </w:rPr>
        <w:t>分化を活用した</w:t>
      </w:r>
      <w:r w:rsidRPr="00E3588A">
        <w:rPr>
          <w:rStyle w:val="a3"/>
          <w:rFonts w:asciiTheme="minorEastAsia" w:hAnsiTheme="minorEastAsia" w:cs="Arial"/>
          <w:szCs w:val="21"/>
        </w:rPr>
        <w:t>Micab</w:t>
      </w:r>
      <w:r w:rsidRPr="00E3588A">
        <w:rPr>
          <w:rStyle w:val="a3"/>
          <w:rFonts w:asciiTheme="minorEastAsia" w:hAnsiTheme="minorEastAsia" w:cs="Arial" w:hint="eastAsia"/>
          <w:szCs w:val="21"/>
        </w:rPr>
        <w:t>構想</w:t>
      </w:r>
    </w:p>
    <w:p w:rsidR="00A82439" w:rsidRDefault="001C44C5" w:rsidP="001C44C5">
      <w:pPr>
        <w:rPr>
          <w:rFonts w:asciiTheme="minorEastAsia" w:hAnsiTheme="minorEastAsia" w:cs="Arial"/>
          <w:color w:val="000000"/>
          <w:szCs w:val="21"/>
        </w:rPr>
      </w:pPr>
      <w:r w:rsidRPr="00595F42">
        <w:rPr>
          <w:rFonts w:asciiTheme="minorEastAsia" w:hAnsiTheme="minorEastAsia" w:cs="Arial"/>
          <w:color w:val="000000"/>
          <w:szCs w:val="21"/>
        </w:rPr>
        <w:t xml:space="preserve">　</w:t>
      </w:r>
      <w:proofErr w:type="spellStart"/>
      <w:r w:rsidRPr="00595F42">
        <w:rPr>
          <w:rFonts w:asciiTheme="minorEastAsia" w:hAnsiTheme="minorEastAsia" w:cs="Arial"/>
          <w:color w:val="000000"/>
          <w:szCs w:val="21"/>
        </w:rPr>
        <w:t>Micab</w:t>
      </w:r>
      <w:proofErr w:type="spellEnd"/>
      <w:r w:rsidR="00504302">
        <w:rPr>
          <w:rFonts w:asciiTheme="minorEastAsia" w:hAnsiTheme="minorEastAsia" w:cs="Arial" w:hint="eastAsia"/>
          <w:b/>
          <w:color w:val="FF0000"/>
          <w:szCs w:val="21"/>
          <w:vertAlign w:val="superscript"/>
        </w:rPr>
        <w:t>４</w:t>
      </w:r>
      <w:r w:rsidR="00647105">
        <w:rPr>
          <w:rFonts w:asciiTheme="minorEastAsia" w:hAnsiTheme="minorEastAsia" w:cs="Arial" w:hint="eastAsia"/>
          <w:b/>
          <w:color w:val="FF0000"/>
          <w:szCs w:val="21"/>
          <w:vertAlign w:val="superscript"/>
        </w:rPr>
        <w:t>３</w:t>
      </w:r>
      <w:r w:rsidR="00C86D50" w:rsidRPr="00C86D50">
        <w:rPr>
          <w:rFonts w:hint="eastAsia"/>
        </w:rPr>
        <w:t>は</w:t>
      </w:r>
      <w:r w:rsidR="00937C92">
        <w:rPr>
          <w:rFonts w:hint="eastAsia"/>
        </w:rPr>
        <w:t>、</w:t>
      </w:r>
      <w:r w:rsidRPr="00595F42">
        <w:rPr>
          <w:rFonts w:asciiTheme="minorEastAsia" w:hAnsiTheme="minorEastAsia" w:cs="Arial"/>
          <w:color w:val="000000"/>
          <w:szCs w:val="21"/>
        </w:rPr>
        <w:t>運転手と乗客をマッチングするシステムである</w:t>
      </w:r>
      <w:r w:rsidR="00937C92">
        <w:rPr>
          <w:rFonts w:asciiTheme="minorEastAsia" w:hAnsiTheme="minorEastAsia" w:cs="Arial" w:hint="eastAsia"/>
          <w:color w:val="000000"/>
          <w:szCs w:val="21"/>
        </w:rPr>
        <w:t>。マニラで構想されている</w:t>
      </w:r>
      <w:proofErr w:type="spellStart"/>
      <w:r w:rsidRPr="00595F42">
        <w:rPr>
          <w:rFonts w:asciiTheme="minorEastAsia" w:hAnsiTheme="minorEastAsia" w:cs="Arial"/>
          <w:color w:val="000000"/>
          <w:szCs w:val="21"/>
        </w:rPr>
        <w:t>Micab</w:t>
      </w:r>
      <w:proofErr w:type="spellEnd"/>
      <w:r w:rsidRPr="00595F42">
        <w:rPr>
          <w:rFonts w:asciiTheme="minorEastAsia" w:hAnsiTheme="minorEastAsia" w:cs="Arial"/>
          <w:color w:val="000000"/>
          <w:szCs w:val="21"/>
        </w:rPr>
        <w:t>は50ペソのブッキング代を乗客から</w:t>
      </w:r>
      <w:r w:rsidR="00A82439">
        <w:rPr>
          <w:rFonts w:asciiTheme="minorEastAsia" w:hAnsiTheme="minorEastAsia" w:cs="Arial" w:hint="eastAsia"/>
          <w:color w:val="000000"/>
          <w:szCs w:val="21"/>
        </w:rPr>
        <w:t>徴収する</w:t>
      </w:r>
      <w:r w:rsidRPr="00595F42">
        <w:rPr>
          <w:rFonts w:asciiTheme="minorEastAsia" w:hAnsiTheme="minorEastAsia" w:cs="Arial"/>
          <w:color w:val="000000"/>
          <w:szCs w:val="21"/>
        </w:rPr>
        <w:t>が、40ペソはドライバーに、10ペソはタクシー会社に支払う</w:t>
      </w:r>
      <w:r w:rsidR="00937C92">
        <w:rPr>
          <w:rFonts w:asciiTheme="minorEastAsia" w:hAnsiTheme="minorEastAsia" w:cs="Arial" w:hint="eastAsia"/>
          <w:color w:val="000000"/>
          <w:szCs w:val="21"/>
        </w:rPr>
        <w:t>。</w:t>
      </w:r>
      <w:r w:rsidRPr="00595F42">
        <w:rPr>
          <w:rFonts w:asciiTheme="minorEastAsia" w:hAnsiTheme="minorEastAsia" w:cs="Arial"/>
          <w:color w:val="000000"/>
          <w:szCs w:val="21"/>
        </w:rPr>
        <w:t>システム会社</w:t>
      </w:r>
      <w:r w:rsidR="00937C92">
        <w:rPr>
          <w:rFonts w:asciiTheme="minorEastAsia" w:hAnsiTheme="minorEastAsia" w:cs="Arial" w:hint="eastAsia"/>
          <w:color w:val="000000"/>
          <w:szCs w:val="21"/>
        </w:rPr>
        <w:t>の実質収入</w:t>
      </w:r>
      <w:r w:rsidRPr="00595F42">
        <w:rPr>
          <w:rFonts w:asciiTheme="minorEastAsia" w:hAnsiTheme="minorEastAsia" w:cs="Arial"/>
          <w:color w:val="000000"/>
          <w:szCs w:val="21"/>
        </w:rPr>
        <w:t>はゼロ</w:t>
      </w:r>
      <w:r w:rsidR="00937C92">
        <w:rPr>
          <w:rFonts w:asciiTheme="minorEastAsia" w:hAnsiTheme="minorEastAsia" w:cs="Arial" w:hint="eastAsia"/>
          <w:color w:val="000000"/>
          <w:szCs w:val="21"/>
        </w:rPr>
        <w:t>である</w:t>
      </w:r>
      <w:r w:rsidRPr="00595F42">
        <w:rPr>
          <w:rFonts w:asciiTheme="minorEastAsia" w:hAnsiTheme="minorEastAsia" w:cs="Arial"/>
          <w:color w:val="000000"/>
          <w:szCs w:val="21"/>
        </w:rPr>
        <w:t>。</w:t>
      </w:r>
      <w:r w:rsidR="00937C92">
        <w:rPr>
          <w:rFonts w:asciiTheme="minorEastAsia" w:hAnsiTheme="minorEastAsia" w:cs="Arial" w:hint="eastAsia"/>
          <w:color w:val="000000"/>
          <w:szCs w:val="21"/>
        </w:rPr>
        <w:t>必要な</w:t>
      </w:r>
      <w:r w:rsidRPr="00595F42">
        <w:rPr>
          <w:rFonts w:asciiTheme="minorEastAsia" w:hAnsiTheme="minorEastAsia" w:cs="Arial"/>
          <w:color w:val="000000"/>
          <w:szCs w:val="21"/>
        </w:rPr>
        <w:t>通信費はタクシー会社</w:t>
      </w:r>
      <w:r w:rsidR="00937C92">
        <w:rPr>
          <w:rFonts w:asciiTheme="minorEastAsia" w:hAnsiTheme="minorEastAsia" w:cs="Arial" w:hint="eastAsia"/>
          <w:color w:val="000000"/>
          <w:szCs w:val="21"/>
        </w:rPr>
        <w:t>が負担する</w:t>
      </w:r>
      <w:r w:rsidRPr="00595F42">
        <w:rPr>
          <w:rFonts w:asciiTheme="minorEastAsia" w:hAnsiTheme="minorEastAsia" w:cs="Arial"/>
          <w:color w:val="000000"/>
          <w:szCs w:val="21"/>
        </w:rPr>
        <w:t>が、ドライバーが車内で使うタブレットは</w:t>
      </w:r>
      <w:r w:rsidR="00937C92">
        <w:rPr>
          <w:rFonts w:asciiTheme="minorEastAsia" w:hAnsiTheme="minorEastAsia" w:cs="Arial" w:hint="eastAsia"/>
          <w:color w:val="000000"/>
          <w:szCs w:val="21"/>
        </w:rPr>
        <w:t>、最終的に</w:t>
      </w:r>
      <w:r w:rsidRPr="00595F42">
        <w:rPr>
          <w:rFonts w:asciiTheme="minorEastAsia" w:hAnsiTheme="minorEastAsia" w:cs="Arial"/>
          <w:color w:val="000000"/>
          <w:szCs w:val="21"/>
        </w:rPr>
        <w:t>通信費込みで通信会社から支給される</w:t>
      </w:r>
      <w:r w:rsidR="00937C92">
        <w:rPr>
          <w:rFonts w:asciiTheme="minorEastAsia" w:hAnsiTheme="minorEastAsia" w:cs="Arial" w:hint="eastAsia"/>
          <w:color w:val="000000"/>
          <w:szCs w:val="21"/>
        </w:rPr>
        <w:t>ことと</w:t>
      </w:r>
      <w:r w:rsidR="00A82439">
        <w:rPr>
          <w:rFonts w:asciiTheme="minorEastAsia" w:hAnsiTheme="minorEastAsia" w:cs="Arial" w:hint="eastAsia"/>
          <w:color w:val="000000"/>
          <w:szCs w:val="21"/>
        </w:rPr>
        <w:t>なっている</w:t>
      </w:r>
      <w:r w:rsidRPr="00595F42">
        <w:rPr>
          <w:rFonts w:asciiTheme="minorEastAsia" w:hAnsiTheme="minorEastAsia" w:cs="Arial"/>
          <w:color w:val="000000"/>
          <w:szCs w:val="21"/>
        </w:rPr>
        <w:t>。</w:t>
      </w:r>
      <w:r w:rsidR="00937C92">
        <w:rPr>
          <w:rFonts w:asciiTheme="minorEastAsia" w:hAnsiTheme="minorEastAsia" w:cs="Arial" w:hint="eastAsia"/>
          <w:color w:val="000000"/>
          <w:szCs w:val="21"/>
        </w:rPr>
        <w:t>M</w:t>
      </w:r>
      <w:r w:rsidRPr="00595F42">
        <w:rPr>
          <w:rFonts w:asciiTheme="minorEastAsia" w:hAnsiTheme="minorEastAsia" w:cs="Arial"/>
          <w:color w:val="000000"/>
          <w:szCs w:val="21"/>
        </w:rPr>
        <w:t>icab</w:t>
      </w:r>
      <w:r w:rsidR="00937C92">
        <w:rPr>
          <w:rFonts w:asciiTheme="minorEastAsia" w:hAnsiTheme="minorEastAsia" w:cs="Arial" w:hint="eastAsia"/>
          <w:color w:val="000000"/>
          <w:szCs w:val="21"/>
        </w:rPr>
        <w:t>には、</w:t>
      </w:r>
      <w:r w:rsidRPr="00595F42">
        <w:rPr>
          <w:rFonts w:asciiTheme="minorEastAsia" w:hAnsiTheme="minorEastAsia" w:cs="Arial"/>
          <w:color w:val="000000"/>
          <w:szCs w:val="21"/>
        </w:rPr>
        <w:t>タブレットに映る広告宣伝</w:t>
      </w:r>
      <w:r w:rsidR="00937C92">
        <w:rPr>
          <w:rFonts w:asciiTheme="minorEastAsia" w:hAnsiTheme="minorEastAsia" w:cs="Arial" w:hint="eastAsia"/>
          <w:color w:val="000000"/>
          <w:szCs w:val="21"/>
        </w:rPr>
        <w:t>からの収入が</w:t>
      </w:r>
      <w:r w:rsidRPr="00595F42">
        <w:rPr>
          <w:rFonts w:asciiTheme="minorEastAsia" w:hAnsiTheme="minorEastAsia" w:cs="Arial"/>
          <w:color w:val="000000"/>
          <w:szCs w:val="21"/>
        </w:rPr>
        <w:t>唯一の収入源となる。セブ島での成功を元にマニラに進出するのである。</w:t>
      </w:r>
      <w:r w:rsidR="005E32DA">
        <w:rPr>
          <w:rFonts w:asciiTheme="minorEastAsia" w:hAnsiTheme="minorEastAsia" w:cs="Arial" w:hint="eastAsia"/>
          <w:color w:val="000000"/>
          <w:szCs w:val="21"/>
        </w:rPr>
        <w:t>U</w:t>
      </w:r>
      <w:r w:rsidRPr="00595F42">
        <w:rPr>
          <w:rFonts w:asciiTheme="minorEastAsia" w:hAnsiTheme="minorEastAsia" w:cs="Arial"/>
          <w:color w:val="000000"/>
          <w:szCs w:val="21"/>
        </w:rPr>
        <w:t>berと異なり、</w:t>
      </w:r>
      <w:r w:rsidR="005E32DA">
        <w:rPr>
          <w:rFonts w:asciiTheme="minorEastAsia" w:hAnsiTheme="minorEastAsia" w:cs="Arial" w:hint="eastAsia"/>
          <w:color w:val="000000"/>
          <w:szCs w:val="21"/>
        </w:rPr>
        <w:t>Micabは</w:t>
      </w:r>
      <w:r w:rsidR="00A82439">
        <w:rPr>
          <w:rFonts w:asciiTheme="minorEastAsia" w:hAnsiTheme="minorEastAsia" w:cs="Arial" w:hint="eastAsia"/>
          <w:color w:val="000000"/>
          <w:szCs w:val="21"/>
        </w:rPr>
        <w:t>既存の</w:t>
      </w:r>
      <w:r w:rsidRPr="00595F42">
        <w:rPr>
          <w:rFonts w:asciiTheme="minorEastAsia" w:hAnsiTheme="minorEastAsia" w:cs="Arial"/>
          <w:color w:val="000000"/>
          <w:szCs w:val="21"/>
        </w:rPr>
        <w:t>タクシーのみを対象とする。従ってTNVSではないと</w:t>
      </w:r>
      <w:r w:rsidR="005E32DA">
        <w:rPr>
          <w:rFonts w:asciiTheme="minorEastAsia" w:hAnsiTheme="minorEastAsia" w:cs="Arial" w:hint="eastAsia"/>
          <w:color w:val="000000"/>
          <w:szCs w:val="21"/>
        </w:rPr>
        <w:t>いう</w:t>
      </w:r>
      <w:r w:rsidRPr="00595F42">
        <w:rPr>
          <w:rFonts w:asciiTheme="minorEastAsia" w:hAnsiTheme="minorEastAsia" w:cs="Arial"/>
          <w:color w:val="000000"/>
          <w:szCs w:val="21"/>
        </w:rPr>
        <w:t>LTFRBの了解をとりつけていると説明を受けた。自家用車ではなくタクシードライバーに特化し</w:t>
      </w:r>
      <w:r w:rsidR="005E32DA">
        <w:rPr>
          <w:rFonts w:asciiTheme="minorEastAsia" w:hAnsiTheme="minorEastAsia" w:cs="Arial" w:hint="eastAsia"/>
          <w:color w:val="000000"/>
          <w:szCs w:val="21"/>
        </w:rPr>
        <w:t>ている。</w:t>
      </w:r>
      <w:r w:rsidR="00C86D50">
        <w:rPr>
          <w:rFonts w:asciiTheme="minorEastAsia" w:hAnsiTheme="minorEastAsia" w:cs="Arial" w:hint="eastAsia"/>
          <w:color w:val="000000"/>
          <w:szCs w:val="21"/>
        </w:rPr>
        <w:t>U</w:t>
      </w:r>
      <w:r w:rsidRPr="00595F42">
        <w:rPr>
          <w:rFonts w:asciiTheme="minorEastAsia" w:hAnsiTheme="minorEastAsia" w:cs="Arial"/>
          <w:color w:val="000000"/>
          <w:szCs w:val="21"/>
        </w:rPr>
        <w:t>berとの競争を考えた結果</w:t>
      </w:r>
      <w:r w:rsidR="005E32DA">
        <w:rPr>
          <w:rFonts w:asciiTheme="minorEastAsia" w:hAnsiTheme="minorEastAsia" w:cs="Arial" w:hint="eastAsia"/>
          <w:color w:val="000000"/>
          <w:szCs w:val="21"/>
        </w:rPr>
        <w:t>であり</w:t>
      </w:r>
      <w:r w:rsidRPr="00595F42">
        <w:rPr>
          <w:rFonts w:asciiTheme="minorEastAsia" w:hAnsiTheme="minorEastAsia" w:cs="Arial"/>
          <w:color w:val="000000"/>
          <w:szCs w:val="21"/>
        </w:rPr>
        <w:t>、ブッキングフィーをタクシー会社と運転手に支払うので</w:t>
      </w:r>
      <w:r w:rsidRPr="00595F42">
        <w:rPr>
          <w:rFonts w:asciiTheme="minorEastAsia" w:hAnsiTheme="minorEastAsia" w:cs="Arial"/>
          <w:color w:val="000000"/>
          <w:szCs w:val="21"/>
        </w:rPr>
        <w:lastRenderedPageBreak/>
        <w:t>ある。</w:t>
      </w:r>
    </w:p>
    <w:p w:rsidR="001C44C5" w:rsidRPr="00595F42" w:rsidRDefault="00A82439" w:rsidP="006D211B">
      <w:pPr>
        <w:ind w:firstLineChars="100" w:firstLine="258"/>
        <w:rPr>
          <w:rFonts w:asciiTheme="minorEastAsia" w:hAnsiTheme="minorEastAsia" w:cs="Arial"/>
          <w:color w:val="000000"/>
          <w:szCs w:val="21"/>
        </w:rPr>
      </w:pPr>
      <w:r>
        <w:rPr>
          <w:rFonts w:asciiTheme="minorEastAsia" w:hAnsiTheme="minorEastAsia" w:cs="Arial" w:hint="eastAsia"/>
          <w:color w:val="000000"/>
          <w:szCs w:val="21"/>
        </w:rPr>
        <w:t>この</w:t>
      </w:r>
      <w:proofErr w:type="spellStart"/>
      <w:r w:rsidR="005E32DA">
        <w:rPr>
          <w:rFonts w:asciiTheme="minorEastAsia" w:hAnsiTheme="minorEastAsia" w:cs="Arial" w:hint="eastAsia"/>
          <w:color w:val="000000"/>
          <w:szCs w:val="21"/>
        </w:rPr>
        <w:t>Micab</w:t>
      </w:r>
      <w:proofErr w:type="spellEnd"/>
      <w:r w:rsidR="005E32DA">
        <w:rPr>
          <w:rFonts w:asciiTheme="minorEastAsia" w:hAnsiTheme="minorEastAsia" w:cs="Arial" w:hint="eastAsia"/>
          <w:color w:val="000000"/>
          <w:szCs w:val="21"/>
        </w:rPr>
        <w:t>は、</w:t>
      </w:r>
      <w:r w:rsidR="001C44C5" w:rsidRPr="00595F42">
        <w:rPr>
          <w:rFonts w:asciiTheme="minorEastAsia" w:hAnsiTheme="minorEastAsia" w:cs="Arial"/>
          <w:color w:val="000000"/>
          <w:szCs w:val="21"/>
        </w:rPr>
        <w:t>タクシードライバーとタクシー車両</w:t>
      </w:r>
      <w:r w:rsidR="005E32DA">
        <w:rPr>
          <w:rFonts w:asciiTheme="minorEastAsia" w:hAnsiTheme="minorEastAsia" w:cs="Arial" w:hint="eastAsia"/>
          <w:color w:val="000000"/>
          <w:szCs w:val="21"/>
        </w:rPr>
        <w:t>を</w:t>
      </w:r>
      <w:r w:rsidR="001C44C5" w:rsidRPr="00595F42">
        <w:rPr>
          <w:rFonts w:asciiTheme="minorEastAsia" w:hAnsiTheme="minorEastAsia" w:cs="Arial"/>
          <w:color w:val="000000"/>
          <w:szCs w:val="21"/>
        </w:rPr>
        <w:t>保有</w:t>
      </w:r>
      <w:r w:rsidR="005E32DA">
        <w:rPr>
          <w:rFonts w:asciiTheme="minorEastAsia" w:hAnsiTheme="minorEastAsia" w:cs="Arial" w:hint="eastAsia"/>
          <w:color w:val="000000"/>
          <w:szCs w:val="21"/>
        </w:rPr>
        <w:t>する</w:t>
      </w:r>
      <w:r w:rsidR="001C44C5" w:rsidRPr="00595F42">
        <w:rPr>
          <w:rFonts w:asciiTheme="minorEastAsia" w:hAnsiTheme="minorEastAsia" w:cs="Arial"/>
          <w:color w:val="000000"/>
          <w:szCs w:val="21"/>
        </w:rPr>
        <w:t>タクシー会社と利用者の三者をマッチングさせるシステム会社であり、事実上運送機能が分化しているマニラならではのシステムである</w:t>
      </w:r>
      <w:r w:rsidR="00504302">
        <w:rPr>
          <w:rFonts w:asciiTheme="minorEastAsia" w:hAnsiTheme="minorEastAsia" w:cs="Arial" w:hint="eastAsia"/>
          <w:b/>
          <w:color w:val="FF0000"/>
          <w:szCs w:val="21"/>
          <w:vertAlign w:val="superscript"/>
        </w:rPr>
        <w:t>４</w:t>
      </w:r>
      <w:r w:rsidR="00647105">
        <w:rPr>
          <w:rFonts w:asciiTheme="minorEastAsia" w:hAnsiTheme="minorEastAsia" w:cs="Arial" w:hint="eastAsia"/>
          <w:b/>
          <w:color w:val="FF0000"/>
          <w:szCs w:val="21"/>
          <w:vertAlign w:val="superscript"/>
        </w:rPr>
        <w:t>４</w:t>
      </w:r>
      <w:r w:rsidR="001C44C5" w:rsidRPr="00595F42">
        <w:rPr>
          <w:rFonts w:asciiTheme="minorEastAsia" w:hAnsiTheme="minorEastAsia" w:cs="Arial"/>
          <w:color w:val="000000"/>
          <w:szCs w:val="21"/>
        </w:rPr>
        <w:t>。</w:t>
      </w:r>
      <w:r w:rsidR="002736ED">
        <w:rPr>
          <w:rFonts w:asciiTheme="minorEastAsia" w:hAnsiTheme="minorEastAsia" w:cs="Arial" w:hint="eastAsia"/>
          <w:color w:val="000000"/>
          <w:szCs w:val="21"/>
        </w:rPr>
        <w:t>2017年10月から運用開始であるが、その行く末が注目される。</w:t>
      </w:r>
    </w:p>
    <w:p w:rsidR="00E03DB3" w:rsidRPr="002736ED" w:rsidRDefault="00E3588A" w:rsidP="00595F42">
      <w:pPr>
        <w:rPr>
          <w:rFonts w:asciiTheme="minorEastAsia" w:hAnsiTheme="minorEastAsia" w:cs="Arial"/>
          <w:b/>
          <w:color w:val="0D0D0D" w:themeColor="text1" w:themeTint="F2"/>
          <w:szCs w:val="21"/>
        </w:rPr>
      </w:pPr>
      <w:r w:rsidRPr="002736ED">
        <w:rPr>
          <w:rFonts w:asciiTheme="minorEastAsia" w:hAnsiTheme="minorEastAsia" w:hint="eastAsia"/>
          <w:b/>
          <w:color w:val="0D0D0D" w:themeColor="text1" w:themeTint="F2"/>
          <w:szCs w:val="21"/>
        </w:rPr>
        <w:t>５</w:t>
      </w:r>
      <w:r w:rsidR="001C44C5" w:rsidRPr="002736ED">
        <w:rPr>
          <w:rFonts w:asciiTheme="minorEastAsia" w:hAnsiTheme="minorEastAsia" w:hint="eastAsia"/>
          <w:b/>
          <w:color w:val="0D0D0D" w:themeColor="text1" w:themeTint="F2"/>
          <w:szCs w:val="21"/>
        </w:rPr>
        <w:t xml:space="preserve">　</w:t>
      </w:r>
      <w:r w:rsidR="00E03DB3" w:rsidRPr="002736ED">
        <w:rPr>
          <w:rFonts w:asciiTheme="minorEastAsia" w:hAnsiTheme="minorEastAsia" w:cs="Arial"/>
          <w:b/>
          <w:color w:val="0D0D0D" w:themeColor="text1" w:themeTint="F2"/>
          <w:szCs w:val="21"/>
        </w:rPr>
        <w:t>「車庫待ち営業」の規制緩和の必要性</w:t>
      </w:r>
    </w:p>
    <w:p w:rsidR="00994297" w:rsidRDefault="00994297" w:rsidP="00595F42">
      <w:pPr>
        <w:rPr>
          <w:rStyle w:val="a3"/>
          <w:rFonts w:asciiTheme="minorEastAsia" w:hAnsiTheme="minorEastAsia" w:cs="Arial"/>
          <w:color w:val="000000"/>
          <w:szCs w:val="21"/>
        </w:rPr>
      </w:pPr>
      <w:r>
        <w:rPr>
          <w:rStyle w:val="a3"/>
          <w:rFonts w:asciiTheme="minorEastAsia" w:hAnsiTheme="minorEastAsia" w:cs="Arial" w:hint="eastAsia"/>
          <w:color w:val="000000"/>
          <w:szCs w:val="21"/>
        </w:rPr>
        <w:t>１）</w:t>
      </w:r>
      <w:r w:rsidR="00E3588A">
        <w:rPr>
          <w:rStyle w:val="a3"/>
          <w:rFonts w:asciiTheme="minorEastAsia" w:hAnsiTheme="minorEastAsia" w:cs="Arial" w:hint="eastAsia"/>
          <w:color w:val="000000"/>
          <w:szCs w:val="21"/>
        </w:rPr>
        <w:t>情報化の進展</w:t>
      </w:r>
    </w:p>
    <w:p w:rsidR="00E03DB3" w:rsidRPr="00595F42" w:rsidRDefault="00E03DB3" w:rsidP="00E3588A">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レンタカーとドライバーの一体的提供が有償運送に該当するという解釈は、現時点ではそれなりに正当性はある。しかし、利用者が、自主的に車とドライバーを選択すれば全く問題はないから、その自主性を効率的に促進する情報化が進展すれば</w:t>
      </w:r>
      <w:r w:rsidR="00CF2298">
        <w:rPr>
          <w:rFonts w:asciiTheme="minorEastAsia" w:hAnsiTheme="minorEastAsia" w:cs="Arial" w:hint="eastAsia"/>
          <w:color w:val="000000"/>
          <w:szCs w:val="21"/>
        </w:rPr>
        <w:t>、</w:t>
      </w:r>
      <w:r w:rsidRPr="00595F42">
        <w:rPr>
          <w:rFonts w:asciiTheme="minorEastAsia" w:hAnsiTheme="minorEastAsia" w:cs="Arial"/>
          <w:color w:val="000000"/>
          <w:szCs w:val="21"/>
        </w:rPr>
        <w:t>この解釈のおかしさが露呈するのも時間の問題である。しかも、ドライバー派遣</w:t>
      </w:r>
      <w:r w:rsidR="00A82439">
        <w:rPr>
          <w:rFonts w:asciiTheme="minorEastAsia" w:hAnsiTheme="minorEastAsia" w:cs="Arial" w:hint="eastAsia"/>
          <w:color w:val="000000"/>
          <w:szCs w:val="21"/>
        </w:rPr>
        <w:t>業</w:t>
      </w:r>
      <w:r w:rsidRPr="00595F42">
        <w:rPr>
          <w:rFonts w:asciiTheme="minorEastAsia" w:hAnsiTheme="minorEastAsia" w:cs="Arial"/>
          <w:color w:val="000000"/>
          <w:szCs w:val="21"/>
        </w:rPr>
        <w:t>は厚生労働省所管であり、そのマッチングシステムも、レンタカー利用時のものであることは間違い</w:t>
      </w:r>
      <w:r w:rsidR="00CF2298">
        <w:rPr>
          <w:rFonts w:asciiTheme="minorEastAsia" w:hAnsiTheme="minorEastAsia" w:cs="Arial" w:hint="eastAsia"/>
          <w:color w:val="000000"/>
          <w:szCs w:val="21"/>
        </w:rPr>
        <w:t>が</w:t>
      </w:r>
      <w:r w:rsidRPr="00595F42">
        <w:rPr>
          <w:rFonts w:asciiTheme="minorEastAsia" w:hAnsiTheme="minorEastAsia" w:cs="Arial"/>
          <w:color w:val="000000"/>
          <w:szCs w:val="21"/>
        </w:rPr>
        <w:t>ないが、</w:t>
      </w:r>
      <w:r w:rsidR="00A82439">
        <w:rPr>
          <w:rFonts w:asciiTheme="minorEastAsia" w:hAnsiTheme="minorEastAsia" w:cs="Arial" w:hint="eastAsia"/>
          <w:color w:val="000000"/>
          <w:szCs w:val="21"/>
        </w:rPr>
        <w:t>レンタカー</w:t>
      </w:r>
      <w:r w:rsidRPr="00A82439">
        <w:rPr>
          <w:rStyle w:val="a3"/>
          <w:rFonts w:asciiTheme="minorEastAsia" w:hAnsiTheme="minorEastAsia" w:cs="Arial"/>
          <w:b w:val="0"/>
          <w:color w:val="000000"/>
          <w:szCs w:val="21"/>
        </w:rPr>
        <w:t>利用者と</w:t>
      </w:r>
      <w:r w:rsidR="00A82439">
        <w:rPr>
          <w:rStyle w:val="a3"/>
          <w:rFonts w:asciiTheme="minorEastAsia" w:hAnsiTheme="minorEastAsia" w:cs="Arial" w:hint="eastAsia"/>
          <w:b w:val="0"/>
          <w:color w:val="000000"/>
          <w:szCs w:val="21"/>
        </w:rPr>
        <w:t>運転手派遣業</w:t>
      </w:r>
      <w:r w:rsidRPr="00A82439">
        <w:rPr>
          <w:rStyle w:val="a3"/>
          <w:rFonts w:asciiTheme="minorEastAsia" w:hAnsiTheme="minorEastAsia" w:cs="Arial"/>
          <w:b w:val="0"/>
          <w:color w:val="000000"/>
          <w:szCs w:val="21"/>
        </w:rPr>
        <w:t>のマッチング方法</w:t>
      </w:r>
      <w:r w:rsidRPr="00595F42">
        <w:rPr>
          <w:rFonts w:asciiTheme="minorEastAsia" w:hAnsiTheme="minorEastAsia" w:cs="Arial"/>
          <w:color w:val="000000"/>
          <w:szCs w:val="21"/>
        </w:rPr>
        <w:t>についてまで運輸当局が口を出すのは</w:t>
      </w:r>
      <w:r w:rsidR="00A82439">
        <w:rPr>
          <w:rFonts w:asciiTheme="minorEastAsia" w:hAnsiTheme="minorEastAsia" w:cs="Arial" w:hint="eastAsia"/>
          <w:color w:val="000000"/>
          <w:szCs w:val="21"/>
        </w:rPr>
        <w:t>所管外</w:t>
      </w:r>
      <w:r w:rsidRPr="00595F42">
        <w:rPr>
          <w:rFonts w:asciiTheme="minorEastAsia" w:hAnsiTheme="minorEastAsia" w:cs="Arial"/>
          <w:color w:val="000000"/>
          <w:szCs w:val="21"/>
        </w:rPr>
        <w:t>であ</w:t>
      </w:r>
      <w:r w:rsidR="00E3588A">
        <w:rPr>
          <w:rFonts w:asciiTheme="minorEastAsia" w:hAnsiTheme="minorEastAsia" w:cs="Arial" w:hint="eastAsia"/>
          <w:color w:val="000000"/>
          <w:szCs w:val="21"/>
        </w:rPr>
        <w:t>る</w:t>
      </w:r>
      <w:r w:rsidRPr="00595F42">
        <w:rPr>
          <w:rFonts w:asciiTheme="minorEastAsia" w:hAnsiTheme="minorEastAsia" w:cs="Arial"/>
          <w:color w:val="000000"/>
          <w:szCs w:val="21"/>
        </w:rPr>
        <w:t>。レンタカー</w:t>
      </w:r>
      <w:r w:rsidR="00A82439">
        <w:rPr>
          <w:rFonts w:asciiTheme="minorEastAsia" w:hAnsiTheme="minorEastAsia" w:cs="Arial" w:hint="eastAsia"/>
          <w:color w:val="000000"/>
          <w:szCs w:val="21"/>
        </w:rPr>
        <w:t>会社</w:t>
      </w:r>
      <w:r w:rsidRPr="00595F42">
        <w:rPr>
          <w:rFonts w:asciiTheme="minorEastAsia" w:hAnsiTheme="minorEastAsia" w:cs="Arial"/>
          <w:color w:val="000000"/>
          <w:szCs w:val="21"/>
        </w:rPr>
        <w:t>とドライバー</w:t>
      </w:r>
      <w:r w:rsidR="00A82439">
        <w:rPr>
          <w:rFonts w:asciiTheme="minorEastAsia" w:hAnsiTheme="minorEastAsia" w:cs="Arial" w:hint="eastAsia"/>
          <w:color w:val="000000"/>
          <w:szCs w:val="21"/>
        </w:rPr>
        <w:t>派遣会社</w:t>
      </w:r>
      <w:r w:rsidRPr="00595F42">
        <w:rPr>
          <w:rFonts w:asciiTheme="minorEastAsia" w:hAnsiTheme="minorEastAsia" w:cs="Arial"/>
          <w:color w:val="000000"/>
          <w:szCs w:val="21"/>
        </w:rPr>
        <w:t>のマッチングについて限定すべきであったと思われる。</w:t>
      </w:r>
    </w:p>
    <w:p w:rsidR="00994297" w:rsidRDefault="00CF2298" w:rsidP="00994297">
      <w:pPr>
        <w:ind w:firstLineChars="100" w:firstLine="258"/>
        <w:rPr>
          <w:rFonts w:asciiTheme="minorEastAsia" w:hAnsiTheme="minorEastAsia" w:cs="Arial"/>
          <w:color w:val="000000"/>
          <w:szCs w:val="21"/>
        </w:rPr>
      </w:pPr>
      <w:r w:rsidRPr="00A82439">
        <w:rPr>
          <w:rStyle w:val="a3"/>
          <w:rFonts w:asciiTheme="minorEastAsia" w:hAnsiTheme="minorEastAsia" w:cs="Arial" w:hint="eastAsia"/>
          <w:b w:val="0"/>
          <w:color w:val="000000"/>
          <w:szCs w:val="21"/>
        </w:rPr>
        <w:t>将来、</w:t>
      </w:r>
      <w:r w:rsidR="00E03DB3" w:rsidRPr="00A82439">
        <w:rPr>
          <w:rStyle w:val="a3"/>
          <w:rFonts w:asciiTheme="minorEastAsia" w:hAnsiTheme="minorEastAsia" w:cs="Arial"/>
          <w:b w:val="0"/>
          <w:color w:val="000000"/>
          <w:szCs w:val="21"/>
        </w:rPr>
        <w:t>レンタカーを予約すれば、こんなドライバーがいますよという案内</w:t>
      </w:r>
      <w:r w:rsidR="00994297" w:rsidRPr="00A82439">
        <w:rPr>
          <w:rStyle w:val="a3"/>
          <w:rFonts w:asciiTheme="minorEastAsia" w:hAnsiTheme="minorEastAsia" w:cs="Arial" w:hint="eastAsia"/>
          <w:b w:val="0"/>
          <w:color w:val="000000"/>
          <w:szCs w:val="21"/>
        </w:rPr>
        <w:t>が即時に</w:t>
      </w:r>
      <w:r w:rsidR="00E03DB3" w:rsidRPr="00A82439">
        <w:rPr>
          <w:rStyle w:val="a3"/>
          <w:rFonts w:asciiTheme="minorEastAsia" w:hAnsiTheme="minorEastAsia" w:cs="Arial"/>
          <w:b w:val="0"/>
          <w:color w:val="000000"/>
          <w:szCs w:val="21"/>
        </w:rPr>
        <w:t>飛び込んでくる</w:t>
      </w:r>
      <w:r w:rsidR="00994297" w:rsidRPr="00A82439">
        <w:rPr>
          <w:rStyle w:val="a3"/>
          <w:rFonts w:asciiTheme="minorEastAsia" w:hAnsiTheme="minorEastAsia" w:cs="Arial" w:hint="eastAsia"/>
          <w:b w:val="0"/>
          <w:color w:val="000000"/>
          <w:szCs w:val="21"/>
        </w:rPr>
        <w:t>ようになるのは時間の問題である</w:t>
      </w:r>
      <w:r w:rsidR="00E03DB3" w:rsidRPr="00A82439">
        <w:rPr>
          <w:rStyle w:val="a3"/>
          <w:rFonts w:asciiTheme="minorEastAsia" w:hAnsiTheme="minorEastAsia" w:cs="Arial"/>
          <w:b w:val="0"/>
          <w:color w:val="000000"/>
          <w:szCs w:val="21"/>
        </w:rPr>
        <w:t>。</w:t>
      </w:r>
      <w:r w:rsidR="00E03DB3" w:rsidRPr="00595F42">
        <w:rPr>
          <w:rFonts w:asciiTheme="minorEastAsia" w:hAnsiTheme="minorEastAsia" w:cs="Arial"/>
          <w:color w:val="000000"/>
          <w:szCs w:val="21"/>
        </w:rPr>
        <w:t>日本人の私には、日本語の流暢なドライバー情報が飛び込んでくるのである。私は位置情報を開示しているから、現地に到着すれば、さらに頻度が高くなるのである。</w:t>
      </w:r>
    </w:p>
    <w:p w:rsidR="00E03DB3" w:rsidRPr="00595F42" w:rsidRDefault="00E03DB3" w:rsidP="00994297">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観光政策、情報政策は国際競争に生き残るための、日本国の最重要課題である。</w:t>
      </w:r>
      <w:r w:rsidR="0018562F">
        <w:rPr>
          <w:rFonts w:asciiTheme="minorEastAsia" w:hAnsiTheme="minorEastAsia" w:cs="Arial" w:hint="eastAsia"/>
          <w:color w:val="000000"/>
          <w:szCs w:val="21"/>
        </w:rPr>
        <w:t>だとすれば車両と運転手提供の</w:t>
      </w:r>
      <w:r w:rsidRPr="00595F42">
        <w:rPr>
          <w:rFonts w:asciiTheme="minorEastAsia" w:hAnsiTheme="minorEastAsia" w:cs="Arial"/>
          <w:color w:val="000000"/>
          <w:szCs w:val="21"/>
        </w:rPr>
        <w:t>非一体</w:t>
      </w:r>
      <w:r w:rsidR="0018562F">
        <w:rPr>
          <w:rFonts w:asciiTheme="minorEastAsia" w:hAnsiTheme="minorEastAsia" w:cs="Arial" w:hint="eastAsia"/>
          <w:color w:val="000000"/>
          <w:szCs w:val="21"/>
        </w:rPr>
        <w:t>の原則</w:t>
      </w:r>
      <w:r w:rsidRPr="00595F42">
        <w:rPr>
          <w:rFonts w:asciiTheme="minorEastAsia" w:hAnsiTheme="minorEastAsia" w:cs="Arial"/>
          <w:color w:val="000000"/>
          <w:szCs w:val="21"/>
        </w:rPr>
        <w:t>はいったい何のために考えた概念なのであろう。ロンドン交通局はMinicabの拡大期に、ブラックキャブ業界</w:t>
      </w:r>
      <w:r w:rsidR="0018562F">
        <w:rPr>
          <w:rFonts w:asciiTheme="minorEastAsia" w:hAnsiTheme="minorEastAsia" w:cs="Arial" w:hint="eastAsia"/>
          <w:color w:val="000000"/>
          <w:szCs w:val="21"/>
        </w:rPr>
        <w:t>（個人タクシー業界）</w:t>
      </w:r>
      <w:r w:rsidRPr="00595F42">
        <w:rPr>
          <w:rFonts w:asciiTheme="minorEastAsia" w:hAnsiTheme="minorEastAsia" w:cs="Arial"/>
          <w:color w:val="000000"/>
          <w:szCs w:val="21"/>
        </w:rPr>
        <w:t>からのスマホによる運賃計算はタクシーメータに該当するという苦情をはねつけている。該当するという解釈にも正当性はあったと思われるが、そうはしなかった。時代錯誤を自覚していたのであろう。</w:t>
      </w:r>
    </w:p>
    <w:p w:rsidR="00E03DB3" w:rsidRDefault="00E03DB3" w:rsidP="00994297">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lastRenderedPageBreak/>
        <w:t>交通事故の問題は警察の問題である。運転免許行政の問題であり、一定の条件のもと</w:t>
      </w:r>
      <w:r w:rsidR="00E3588A">
        <w:rPr>
          <w:rFonts w:asciiTheme="minorEastAsia" w:hAnsiTheme="minorEastAsia" w:cs="Arial" w:hint="eastAsia"/>
          <w:color w:val="000000"/>
          <w:szCs w:val="21"/>
        </w:rPr>
        <w:t>、</w:t>
      </w:r>
      <w:r w:rsidRPr="00595F42">
        <w:rPr>
          <w:rFonts w:asciiTheme="minorEastAsia" w:hAnsiTheme="minorEastAsia" w:cs="Arial"/>
          <w:color w:val="000000"/>
          <w:szCs w:val="21"/>
        </w:rPr>
        <w:t>他人のためにレンタカーを運転するドライバーは</w:t>
      </w:r>
      <w:r w:rsidR="00E3588A">
        <w:rPr>
          <w:rFonts w:asciiTheme="minorEastAsia" w:hAnsiTheme="minorEastAsia" w:cs="Arial" w:hint="eastAsia"/>
          <w:color w:val="000000"/>
          <w:szCs w:val="21"/>
        </w:rPr>
        <w:t>、</w:t>
      </w:r>
      <w:r w:rsidRPr="00595F42">
        <w:rPr>
          <w:rFonts w:asciiTheme="minorEastAsia" w:hAnsiTheme="minorEastAsia" w:cs="Arial"/>
          <w:color w:val="000000"/>
          <w:szCs w:val="21"/>
        </w:rPr>
        <w:t>二種免許</w:t>
      </w:r>
      <w:r w:rsidR="00994297">
        <w:rPr>
          <w:rFonts w:asciiTheme="minorEastAsia" w:hAnsiTheme="minorEastAsia" w:cs="Arial" w:hint="eastAsia"/>
          <w:color w:val="000000"/>
          <w:szCs w:val="21"/>
        </w:rPr>
        <w:t>またはそれに類似するもの</w:t>
      </w:r>
      <w:r w:rsidRPr="00595F42">
        <w:rPr>
          <w:rFonts w:asciiTheme="minorEastAsia" w:hAnsiTheme="minorEastAsia" w:cs="Arial"/>
          <w:color w:val="000000"/>
          <w:szCs w:val="21"/>
        </w:rPr>
        <w:t>が必要であると制度を定めればいいのである。運転代行業（自家用車）は当初一種免許でも可能であったが、法改正により現在は二種免許になっている。自家用、営業用の垣根がこれ</w:t>
      </w:r>
      <w:r w:rsidR="00E3588A">
        <w:rPr>
          <w:rFonts w:asciiTheme="minorEastAsia" w:hAnsiTheme="minorEastAsia" w:cs="Arial" w:hint="eastAsia"/>
          <w:color w:val="000000"/>
          <w:szCs w:val="21"/>
        </w:rPr>
        <w:t>により</w:t>
      </w:r>
      <w:r w:rsidRPr="00595F42">
        <w:rPr>
          <w:rFonts w:asciiTheme="minorEastAsia" w:hAnsiTheme="minorEastAsia" w:cs="Arial"/>
          <w:color w:val="000000"/>
          <w:szCs w:val="21"/>
        </w:rPr>
        <w:t>取り払われた第一号事案</w:t>
      </w:r>
      <w:r w:rsidR="00E3588A">
        <w:rPr>
          <w:rFonts w:asciiTheme="minorEastAsia" w:hAnsiTheme="minorEastAsia" w:cs="Arial" w:hint="eastAsia"/>
          <w:color w:val="000000"/>
          <w:szCs w:val="21"/>
        </w:rPr>
        <w:t>である</w:t>
      </w:r>
      <w:r w:rsidRPr="00595F42">
        <w:rPr>
          <w:rFonts w:asciiTheme="minorEastAsia" w:hAnsiTheme="minorEastAsia" w:cs="Arial"/>
          <w:color w:val="000000"/>
          <w:szCs w:val="21"/>
        </w:rPr>
        <w:t>。長時間の連続運転も、その対策に当たっては、営業</w:t>
      </w:r>
      <w:r w:rsidR="00CF2298">
        <w:rPr>
          <w:rFonts w:asciiTheme="minorEastAsia" w:hAnsiTheme="minorEastAsia" w:cs="Arial" w:hint="eastAsia"/>
          <w:color w:val="000000"/>
          <w:szCs w:val="21"/>
        </w:rPr>
        <w:t>用</w:t>
      </w:r>
      <w:r w:rsidRPr="00595F42">
        <w:rPr>
          <w:rFonts w:asciiTheme="minorEastAsia" w:hAnsiTheme="minorEastAsia" w:cs="Arial"/>
          <w:color w:val="000000"/>
          <w:szCs w:val="21"/>
        </w:rPr>
        <w:t>、自家用に</w:t>
      </w:r>
      <w:r w:rsidR="00CF2298">
        <w:rPr>
          <w:rFonts w:asciiTheme="minorEastAsia" w:hAnsiTheme="minorEastAsia" w:cs="Arial" w:hint="eastAsia"/>
          <w:color w:val="000000"/>
          <w:szCs w:val="21"/>
        </w:rPr>
        <w:t>違いは</w:t>
      </w:r>
      <w:r w:rsidRPr="00595F42">
        <w:rPr>
          <w:rFonts w:asciiTheme="minorEastAsia" w:hAnsiTheme="minorEastAsia" w:cs="Arial"/>
          <w:color w:val="000000"/>
          <w:szCs w:val="21"/>
        </w:rPr>
        <w:t>ない</w:t>
      </w:r>
      <w:r w:rsidR="00E17E9F">
        <w:rPr>
          <w:rFonts w:asciiTheme="minorEastAsia" w:hAnsiTheme="minorEastAsia" w:cs="Arial" w:hint="eastAsia"/>
          <w:color w:val="000000"/>
          <w:szCs w:val="21"/>
        </w:rPr>
        <w:t>はずである</w:t>
      </w:r>
      <w:r w:rsidRPr="00595F42">
        <w:rPr>
          <w:rFonts w:asciiTheme="minorEastAsia" w:hAnsiTheme="minorEastAsia" w:cs="Arial"/>
          <w:color w:val="000000"/>
          <w:szCs w:val="21"/>
        </w:rPr>
        <w:t>。社会全体で決めるべきことである。物流</w:t>
      </w:r>
      <w:r w:rsidR="00A82439">
        <w:rPr>
          <w:rFonts w:asciiTheme="minorEastAsia" w:hAnsiTheme="minorEastAsia" w:cs="Arial" w:hint="eastAsia"/>
          <w:color w:val="000000"/>
          <w:szCs w:val="21"/>
        </w:rPr>
        <w:t>分野において自家用車の</w:t>
      </w:r>
      <w:r w:rsidRPr="00595F42">
        <w:rPr>
          <w:rFonts w:asciiTheme="minorEastAsia" w:hAnsiTheme="minorEastAsia" w:cs="Arial"/>
          <w:color w:val="000000"/>
          <w:szCs w:val="21"/>
        </w:rPr>
        <w:t>営業用、自家用</w:t>
      </w:r>
      <w:r w:rsidR="00A82439">
        <w:rPr>
          <w:rFonts w:asciiTheme="minorEastAsia" w:hAnsiTheme="minorEastAsia" w:cs="Arial" w:hint="eastAsia"/>
          <w:color w:val="000000"/>
          <w:szCs w:val="21"/>
        </w:rPr>
        <w:t>の区分が</w:t>
      </w:r>
      <w:r w:rsidRPr="00595F42">
        <w:rPr>
          <w:rFonts w:asciiTheme="minorEastAsia" w:hAnsiTheme="minorEastAsia" w:cs="Arial"/>
          <w:color w:val="000000"/>
          <w:szCs w:val="21"/>
        </w:rPr>
        <w:t>大型トラックに関してほとんど社会問題にならなくなったのが、その先行事例である。</w:t>
      </w:r>
    </w:p>
    <w:p w:rsidR="00E03DB3" w:rsidRPr="002736ED" w:rsidRDefault="00994297" w:rsidP="00595F42">
      <w:pPr>
        <w:rPr>
          <w:rFonts w:asciiTheme="minorEastAsia" w:hAnsiTheme="minorEastAsia" w:cs="Arial"/>
          <w:b/>
          <w:color w:val="0D0D0D" w:themeColor="text1" w:themeTint="F2"/>
          <w:szCs w:val="21"/>
        </w:rPr>
      </w:pPr>
      <w:r w:rsidRPr="002736ED">
        <w:rPr>
          <w:rFonts w:asciiTheme="minorEastAsia" w:hAnsiTheme="minorEastAsia" w:cs="Arial" w:hint="eastAsia"/>
          <w:color w:val="0D0D0D" w:themeColor="text1" w:themeTint="F2"/>
          <w:szCs w:val="21"/>
        </w:rPr>
        <w:t>２）</w:t>
      </w:r>
      <w:r w:rsidR="00E03DB3" w:rsidRPr="002736ED">
        <w:rPr>
          <w:rFonts w:asciiTheme="minorEastAsia" w:hAnsiTheme="minorEastAsia" w:cs="Arial"/>
          <w:b/>
          <w:color w:val="0D0D0D" w:themeColor="text1" w:themeTint="F2"/>
          <w:szCs w:val="21"/>
        </w:rPr>
        <w:t xml:space="preserve">事業所管官庁と規制官庁　</w:t>
      </w:r>
      <w:r w:rsidR="00E17E9F" w:rsidRPr="002736ED">
        <w:rPr>
          <w:rFonts w:asciiTheme="minorEastAsia" w:hAnsiTheme="minorEastAsia" w:cs="Arial" w:hint="eastAsia"/>
          <w:b/>
          <w:color w:val="0D0D0D" w:themeColor="text1" w:themeTint="F2"/>
          <w:szCs w:val="21"/>
        </w:rPr>
        <w:t>～</w:t>
      </w:r>
      <w:r w:rsidR="00E03DB3" w:rsidRPr="002736ED">
        <w:rPr>
          <w:rFonts w:asciiTheme="minorEastAsia" w:hAnsiTheme="minorEastAsia" w:cs="Arial"/>
          <w:b/>
          <w:color w:val="0D0D0D" w:themeColor="text1" w:themeTint="F2"/>
          <w:szCs w:val="21"/>
        </w:rPr>
        <w:t>グレーゾーン解消制度の運用</w:t>
      </w:r>
      <w:r w:rsidR="00E17E9F" w:rsidRPr="002736ED">
        <w:rPr>
          <w:rFonts w:asciiTheme="minorEastAsia" w:hAnsiTheme="minorEastAsia" w:cs="Arial" w:hint="eastAsia"/>
          <w:b/>
          <w:color w:val="0D0D0D" w:themeColor="text1" w:themeTint="F2"/>
          <w:szCs w:val="21"/>
        </w:rPr>
        <w:t>～</w:t>
      </w:r>
    </w:p>
    <w:p w:rsidR="00E03DB3" w:rsidRPr="00595F42" w:rsidRDefault="00E03DB3" w:rsidP="00AC3BE8">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新規ビジネス促進のため、産業競争力促進法が制定され、</w:t>
      </w:r>
      <w:r w:rsidR="0018562F">
        <w:rPr>
          <w:rFonts w:asciiTheme="minorEastAsia" w:hAnsiTheme="minorEastAsia" w:cs="Arial" w:hint="eastAsia"/>
          <w:color w:val="000000"/>
          <w:szCs w:val="21"/>
        </w:rPr>
        <w:t>既述のとおり</w:t>
      </w:r>
      <w:r w:rsidRPr="00595F42">
        <w:rPr>
          <w:rFonts w:asciiTheme="minorEastAsia" w:hAnsiTheme="minorEastAsia" w:cs="Arial"/>
          <w:color w:val="000000"/>
          <w:szCs w:val="21"/>
        </w:rPr>
        <w:t>グレーゾーン救済制度というものが作られている。ベンチャー立ち上げに活用されているようである。新規事業を立ち上げる際に、既存の法令に抵触するリクスがあり、それを事前に回避するための制度である。道路運送法の解釈もグレーゾーン解消制度に持ち込まれている。新規ビジネスが「有償運送」違反に触れるか否かということである。そこで気が付いたのは、カーシェアリングやドライバーのマッチングに関する事業所管官庁が</w:t>
      </w:r>
      <w:r w:rsidR="00CF2298">
        <w:rPr>
          <w:rFonts w:asciiTheme="minorEastAsia" w:hAnsiTheme="minorEastAsia" w:cs="Arial" w:hint="eastAsia"/>
          <w:color w:val="000000"/>
          <w:szCs w:val="21"/>
        </w:rPr>
        <w:t>、</w:t>
      </w:r>
      <w:r w:rsidR="00A82439">
        <w:rPr>
          <w:rFonts w:asciiTheme="minorEastAsia" w:hAnsiTheme="minorEastAsia" w:cs="Arial" w:hint="eastAsia"/>
          <w:color w:val="000000"/>
          <w:szCs w:val="21"/>
        </w:rPr>
        <w:t>筆者が</w:t>
      </w:r>
      <w:r w:rsidR="00CF2298">
        <w:rPr>
          <w:rFonts w:asciiTheme="minorEastAsia" w:hAnsiTheme="minorEastAsia" w:cs="Arial" w:hint="eastAsia"/>
          <w:color w:val="000000"/>
          <w:szCs w:val="21"/>
        </w:rPr>
        <w:t>国土交通省に</w:t>
      </w:r>
      <w:r w:rsidR="002736ED">
        <w:rPr>
          <w:rFonts w:asciiTheme="minorEastAsia" w:hAnsiTheme="minorEastAsia" w:cs="Arial" w:hint="eastAsia"/>
          <w:color w:val="000000"/>
          <w:szCs w:val="21"/>
        </w:rPr>
        <w:t>勤務</w:t>
      </w:r>
      <w:r w:rsidR="00CF2298">
        <w:rPr>
          <w:rFonts w:asciiTheme="minorEastAsia" w:hAnsiTheme="minorEastAsia" w:cs="Arial" w:hint="eastAsia"/>
          <w:color w:val="000000"/>
          <w:szCs w:val="21"/>
        </w:rPr>
        <w:t>していた時代は、国土交通省であると認識されていたが、</w:t>
      </w:r>
      <w:r w:rsidR="00A82439">
        <w:rPr>
          <w:rFonts w:asciiTheme="minorEastAsia" w:hAnsiTheme="minorEastAsia" w:cs="Arial" w:hint="eastAsia"/>
          <w:color w:val="000000"/>
          <w:szCs w:val="21"/>
        </w:rPr>
        <w:t>中央省庁改革後の</w:t>
      </w:r>
      <w:r w:rsidR="00CF2298">
        <w:rPr>
          <w:rFonts w:asciiTheme="minorEastAsia" w:hAnsiTheme="minorEastAsia" w:cs="Arial" w:hint="eastAsia"/>
          <w:color w:val="000000"/>
          <w:szCs w:val="21"/>
        </w:rPr>
        <w:t>現在では</w:t>
      </w:r>
      <w:r w:rsidRPr="00595F42">
        <w:rPr>
          <w:rFonts w:asciiTheme="minorEastAsia" w:hAnsiTheme="minorEastAsia" w:cs="Arial"/>
          <w:color w:val="000000"/>
          <w:szCs w:val="21"/>
        </w:rPr>
        <w:t>経済産業省になっていることである。その新規ビジネスの所管が経済産業省であり、道路運送法や都市計画法等の規制官庁に法解釈を事前に問い合わせするという仕組みになっている。</w:t>
      </w:r>
    </w:p>
    <w:p w:rsidR="0044720E" w:rsidRPr="00595F42" w:rsidRDefault="0044720E" w:rsidP="00E17E9F">
      <w:pPr>
        <w:ind w:firstLineChars="100" w:firstLine="258"/>
        <w:rPr>
          <w:rFonts w:asciiTheme="minorEastAsia" w:hAnsiTheme="minorEastAsia" w:cs="Arial"/>
          <w:color w:val="000000"/>
          <w:szCs w:val="21"/>
        </w:rPr>
      </w:pPr>
      <w:r w:rsidRPr="00595F42">
        <w:rPr>
          <w:rFonts w:asciiTheme="minorEastAsia" w:hAnsiTheme="minorEastAsia" w:cs="Arial"/>
          <w:color w:val="000000"/>
          <w:szCs w:val="21"/>
        </w:rPr>
        <w:t>レンタカー手配システムと運転手派遣システムは非一体でなければならないという方針のもと、グレーゾーン救済制度により明らかになった解釈は、およそＩＣＴの進化を受け入れない恐るべきスタンスである。ＩＣＴが進めば、レンタカーを借りたいという情報と、派遣運転手を求める情報は、ＡＩが自動的にマッチング</w:t>
      </w:r>
      <w:r w:rsidR="0018562F">
        <w:rPr>
          <w:rFonts w:asciiTheme="minorEastAsia" w:hAnsiTheme="minorEastAsia" w:cs="Arial" w:hint="eastAsia"/>
          <w:color w:val="000000"/>
          <w:szCs w:val="21"/>
        </w:rPr>
        <w:t>させる</w:t>
      </w:r>
      <w:r w:rsidRPr="00595F42">
        <w:rPr>
          <w:rFonts w:asciiTheme="minorEastAsia" w:hAnsiTheme="minorEastAsia" w:cs="Arial"/>
          <w:color w:val="000000"/>
          <w:szCs w:val="21"/>
        </w:rPr>
        <w:t>のは時間の問題であり、</w:t>
      </w:r>
      <w:r w:rsidR="002736ED">
        <w:rPr>
          <w:rFonts w:asciiTheme="minorEastAsia" w:hAnsiTheme="minorEastAsia" w:cs="Arial" w:hint="eastAsia"/>
          <w:color w:val="000000"/>
          <w:szCs w:val="21"/>
        </w:rPr>
        <w:t>G</w:t>
      </w:r>
      <w:r w:rsidRPr="00595F42">
        <w:rPr>
          <w:rFonts w:asciiTheme="minorEastAsia" w:hAnsiTheme="minorEastAsia" w:cs="Arial"/>
          <w:color w:val="000000"/>
          <w:szCs w:val="21"/>
        </w:rPr>
        <w:t>oogleがその前に検索に入って来た者を</w:t>
      </w:r>
      <w:r w:rsidR="002736ED">
        <w:rPr>
          <w:rFonts w:asciiTheme="minorEastAsia" w:hAnsiTheme="minorEastAsia" w:cs="Arial" w:hint="eastAsia"/>
          <w:color w:val="000000"/>
          <w:szCs w:val="21"/>
        </w:rPr>
        <w:t>とら</w:t>
      </w:r>
      <w:r w:rsidRPr="00595F42">
        <w:rPr>
          <w:rFonts w:asciiTheme="minorEastAsia" w:hAnsiTheme="minorEastAsia" w:cs="Arial"/>
          <w:color w:val="000000"/>
          <w:szCs w:val="21"/>
        </w:rPr>
        <w:t>まえて、このレンタカーをお借りになるのであれば、ここにふさわしいドライバー群がいます</w:t>
      </w:r>
      <w:r w:rsidR="00B555B8">
        <w:rPr>
          <w:rFonts w:asciiTheme="minorEastAsia" w:hAnsiTheme="minorEastAsia" w:cs="Arial"/>
          <w:color w:val="000000"/>
          <w:szCs w:val="21"/>
        </w:rPr>
        <w:t>よと連絡してくる</w:t>
      </w:r>
      <w:r w:rsidR="00B555B8">
        <w:rPr>
          <w:rFonts w:asciiTheme="minorEastAsia" w:hAnsiTheme="minorEastAsia" w:cs="Arial"/>
          <w:color w:val="000000"/>
          <w:szCs w:val="21"/>
        </w:rPr>
        <w:lastRenderedPageBreak/>
        <w:t>ようになる。それを非一体ではない</w:t>
      </w:r>
      <w:r w:rsidR="00B555B8">
        <w:rPr>
          <w:rFonts w:asciiTheme="minorEastAsia" w:hAnsiTheme="minorEastAsia" w:cs="Arial" w:hint="eastAsia"/>
          <w:color w:val="000000"/>
          <w:szCs w:val="21"/>
        </w:rPr>
        <w:t>から非合法だといって</w:t>
      </w:r>
      <w:r w:rsidRPr="00595F42">
        <w:rPr>
          <w:rFonts w:asciiTheme="minorEastAsia" w:hAnsiTheme="minorEastAsia" w:cs="Arial"/>
          <w:color w:val="000000"/>
          <w:szCs w:val="21"/>
        </w:rPr>
        <w:t>いては笑いものになるだけである。むしろ、陸上交通政策を考えるのであれば、積極的に導入することを考えるべきではないかとさえ思われる。</w:t>
      </w:r>
    </w:p>
    <w:p w:rsidR="00E17E9F" w:rsidRDefault="00E17E9F" w:rsidP="00595F42">
      <w:pPr>
        <w:rPr>
          <w:rFonts w:asciiTheme="minorEastAsia" w:hAnsiTheme="minorEastAsia" w:cs="Arial"/>
          <w:b/>
          <w:color w:val="FF0000"/>
          <w:szCs w:val="21"/>
          <w:shd w:val="clear" w:color="auto" w:fill="FFFFFF"/>
        </w:rPr>
      </w:pPr>
    </w:p>
    <w:p w:rsidR="0044720E" w:rsidRPr="00AF6C31" w:rsidRDefault="00E17E9F" w:rsidP="00595F42">
      <w:pPr>
        <w:rPr>
          <w:rFonts w:asciiTheme="minorEastAsia" w:hAnsiTheme="minorEastAsia" w:cs="Arial"/>
          <w:b/>
          <w:szCs w:val="21"/>
          <w:shd w:val="clear" w:color="auto" w:fill="FFFFFF"/>
        </w:rPr>
      </w:pPr>
      <w:r w:rsidRPr="00AF6C31">
        <w:rPr>
          <w:rFonts w:asciiTheme="minorEastAsia" w:hAnsiTheme="minorEastAsia" w:cs="Arial" w:hint="eastAsia"/>
          <w:b/>
          <w:szCs w:val="21"/>
          <w:shd w:val="clear" w:color="auto" w:fill="FFFFFF"/>
        </w:rPr>
        <w:t>Ⅳ</w:t>
      </w:r>
      <w:r w:rsidR="00AF6C31" w:rsidRPr="00AF6C31">
        <w:rPr>
          <w:rFonts w:asciiTheme="minorEastAsia" w:hAnsiTheme="minorEastAsia" w:cs="Arial" w:hint="eastAsia"/>
          <w:b/>
          <w:szCs w:val="21"/>
          <w:shd w:val="clear" w:color="auto" w:fill="FFFFFF"/>
        </w:rPr>
        <w:t xml:space="preserve">　</w:t>
      </w:r>
      <w:r w:rsidR="003D0169">
        <w:rPr>
          <w:rFonts w:asciiTheme="minorEastAsia" w:hAnsiTheme="minorEastAsia" w:cs="Arial" w:hint="eastAsia"/>
          <w:b/>
          <w:szCs w:val="21"/>
          <w:shd w:val="clear" w:color="auto" w:fill="FFFFFF"/>
        </w:rPr>
        <w:t>増大する</w:t>
      </w:r>
      <w:r w:rsidR="00AF6C31" w:rsidRPr="00AF6C31">
        <w:rPr>
          <w:rFonts w:asciiTheme="minorEastAsia" w:hAnsiTheme="minorEastAsia" w:cs="Arial" w:hint="eastAsia"/>
          <w:b/>
          <w:szCs w:val="21"/>
          <w:shd w:val="clear" w:color="auto" w:fill="FFFFFF"/>
        </w:rPr>
        <w:t>中国語圏からの訪日旅行者が宿泊制度に与えた影響</w:t>
      </w:r>
    </w:p>
    <w:p w:rsidR="005969AD" w:rsidRDefault="005969AD" w:rsidP="00426873">
      <w:pPr>
        <w:rPr>
          <w:b/>
        </w:rPr>
      </w:pPr>
    </w:p>
    <w:p w:rsidR="005721B6" w:rsidRPr="00426873" w:rsidRDefault="00426873" w:rsidP="00426873">
      <w:pPr>
        <w:rPr>
          <w:b/>
        </w:rPr>
      </w:pPr>
      <w:r w:rsidRPr="00426873">
        <w:rPr>
          <w:rFonts w:hint="eastAsia"/>
          <w:b/>
        </w:rPr>
        <w:t xml:space="preserve">１　</w:t>
      </w:r>
      <w:r w:rsidR="00B763C2">
        <w:rPr>
          <w:rFonts w:hint="eastAsia"/>
          <w:b/>
        </w:rPr>
        <w:t>住居施設と宿泊施設</w:t>
      </w:r>
      <w:r w:rsidR="00825890">
        <w:rPr>
          <w:rFonts w:hint="eastAsia"/>
          <w:b/>
        </w:rPr>
        <w:t>及び</w:t>
      </w:r>
      <w:r w:rsidR="00754BD1">
        <w:rPr>
          <w:rFonts w:hint="eastAsia"/>
          <w:b/>
        </w:rPr>
        <w:t>両者の関係の</w:t>
      </w:r>
      <w:r w:rsidR="00825890">
        <w:rPr>
          <w:rFonts w:hint="eastAsia"/>
          <w:b/>
        </w:rPr>
        <w:t>沿革</w:t>
      </w:r>
    </w:p>
    <w:p w:rsidR="007F7CA9" w:rsidRPr="007F7CA9" w:rsidRDefault="007F7CA9" w:rsidP="007F7CA9">
      <w:pPr>
        <w:rPr>
          <w:b/>
        </w:rPr>
      </w:pPr>
      <w:r w:rsidRPr="007F7CA9">
        <w:rPr>
          <w:rFonts w:hint="eastAsia"/>
          <w:b/>
        </w:rPr>
        <w:t>（１）住居（日常）と宿所（非日常）</w:t>
      </w:r>
    </w:p>
    <w:p w:rsidR="00B763C2" w:rsidRDefault="00B763C2" w:rsidP="00B763C2">
      <w:pPr>
        <w:ind w:firstLineChars="100" w:firstLine="258"/>
      </w:pPr>
      <w:r>
        <w:t>選挙、納税制度等のもととなる住所、居所を定める住居施設と、旅行者のための宿泊施設は法制度において異なる体系のもとに規定されている。前者は不動産賃貸借契約により提供される場合もあり、借地・借家法等により権利性の強いものとしてこれまで保護されてきた。旅館業は「人を宿泊させる」ことであり、</w:t>
      </w:r>
      <w:r w:rsidR="001D0307">
        <w:rPr>
          <w:rFonts w:hint="eastAsia"/>
        </w:rPr>
        <w:t>『注釈民法』は</w:t>
      </w:r>
      <w:r w:rsidR="001D0307" w:rsidRPr="00C86D50">
        <w:t>「宿泊契約は賃貸借</w:t>
      </w:r>
      <w:r w:rsidR="001D0307" w:rsidRPr="00C86D50">
        <w:t>(</w:t>
      </w:r>
      <w:r w:rsidR="001D0307" w:rsidRPr="00C86D50">
        <w:t>客室等の有償利用</w:t>
      </w:r>
      <w:r w:rsidR="001D0307" w:rsidRPr="00C86D50">
        <w:t>)</w:t>
      </w:r>
      <w:r w:rsidR="001D0307" w:rsidRPr="00C86D50">
        <w:t>を基本とし、これに売買</w:t>
      </w:r>
      <w:r w:rsidR="001D0307" w:rsidRPr="00C86D50">
        <w:t>(</w:t>
      </w:r>
      <w:r w:rsidR="001D0307" w:rsidRPr="00C86D50">
        <w:t>食事の提供など</w:t>
      </w:r>
      <w:r w:rsidR="001D0307" w:rsidRPr="00C86D50">
        <w:t>)</w:t>
      </w:r>
      <w:r w:rsidR="001D0307" w:rsidRPr="00C86D50">
        <w:t>・雇用</w:t>
      </w:r>
      <w:r w:rsidR="001D0307" w:rsidRPr="00C86D50">
        <w:t>(</w:t>
      </w:r>
      <w:r w:rsidR="001D0307" w:rsidRPr="00C86D50">
        <w:t>従業員のサービスの提供</w:t>
      </w:r>
      <w:r w:rsidR="001D0307" w:rsidRPr="00C86D50">
        <w:t>)</w:t>
      </w:r>
      <w:r w:rsidR="001D0307" w:rsidRPr="00C86D50">
        <w:t>等の結合された混合契約である</w:t>
      </w:r>
      <w:r w:rsidR="001D0307">
        <w:rPr>
          <w:rFonts w:hint="eastAsia"/>
        </w:rPr>
        <w:t>」</w:t>
      </w:r>
      <w:r w:rsidR="00776EB8">
        <w:rPr>
          <w:rFonts w:hint="eastAsia"/>
          <w:b/>
          <w:color w:val="FF0000"/>
          <w:vertAlign w:val="superscript"/>
        </w:rPr>
        <w:t>４</w:t>
      </w:r>
      <w:r w:rsidR="00647105">
        <w:rPr>
          <w:rFonts w:hint="eastAsia"/>
          <w:b/>
          <w:color w:val="FF0000"/>
          <w:vertAlign w:val="superscript"/>
        </w:rPr>
        <w:t>５</w:t>
      </w:r>
      <w:r w:rsidR="001D0307" w:rsidRPr="00C86D50">
        <w:t>と記述するが</w:t>
      </w:r>
      <w:r w:rsidR="001D0307">
        <w:rPr>
          <w:rFonts w:hint="eastAsia"/>
        </w:rPr>
        <w:t>、旅館業法が規定する宿泊は</w:t>
      </w:r>
      <w:r w:rsidR="00BC6E6A">
        <w:rPr>
          <w:rFonts w:hint="eastAsia"/>
        </w:rPr>
        <w:t>必ずしも</w:t>
      </w:r>
      <w:r w:rsidR="001D0307">
        <w:rPr>
          <w:rFonts w:hint="eastAsia"/>
        </w:rPr>
        <w:t>食事の提供等は前提として</w:t>
      </w:r>
      <w:r w:rsidR="00BC6E6A">
        <w:rPr>
          <w:rFonts w:hint="eastAsia"/>
        </w:rPr>
        <w:t>い</w:t>
      </w:r>
      <w:r w:rsidR="001D0307">
        <w:rPr>
          <w:rFonts w:hint="eastAsia"/>
        </w:rPr>
        <w:t>ない。</w:t>
      </w:r>
      <w:r>
        <w:t>生活の本拠を置くような場合、例えばアパートや間借部屋などは建物賃貸業（貸室業・貸家業）であって旅館業には含まれないと考えられ</w:t>
      </w:r>
      <w:r>
        <w:rPr>
          <w:rFonts w:hint="eastAsia"/>
        </w:rPr>
        <w:t>てい</w:t>
      </w:r>
      <w:r>
        <w:t>る。つまり宿泊とは非日常性のものであり、間借り等の日常性のあるものとは区別されるべきである</w:t>
      </w:r>
      <w:r w:rsidR="00825890">
        <w:rPr>
          <w:rFonts w:hint="eastAsia"/>
        </w:rPr>
        <w:t>という認識が一般的である。</w:t>
      </w:r>
    </w:p>
    <w:p w:rsidR="005969AD" w:rsidRPr="007F7CA9" w:rsidRDefault="005969AD" w:rsidP="005969AD">
      <w:pPr>
        <w:rPr>
          <w:b/>
        </w:rPr>
      </w:pPr>
      <w:r w:rsidRPr="007F7CA9">
        <w:rPr>
          <w:rFonts w:hint="eastAsia"/>
          <w:b/>
        </w:rPr>
        <w:t>（２）住と宿の</w:t>
      </w:r>
      <w:r>
        <w:rPr>
          <w:rFonts w:hint="eastAsia"/>
          <w:b/>
        </w:rPr>
        <w:t>制度的沿革</w:t>
      </w:r>
    </w:p>
    <w:p w:rsidR="005969AD" w:rsidRDefault="005969AD" w:rsidP="005969AD">
      <w:pPr>
        <w:ind w:firstLineChars="100" w:firstLine="258"/>
        <w:rPr>
          <w:rFonts w:asciiTheme="minorEastAsia" w:hAnsiTheme="minorEastAsia"/>
        </w:rPr>
      </w:pPr>
      <w:r w:rsidRPr="000F10DC">
        <w:rPr>
          <w:rFonts w:asciiTheme="minorEastAsia" w:hAnsiTheme="minorEastAsia"/>
        </w:rPr>
        <w:t>明治政府は新たに到来した西洋人に対して、住居であれ宿泊施設であれ、洋風生活という日常を準備しなければならなかった。</w:t>
      </w:r>
      <w:r w:rsidR="001B401F">
        <w:rPr>
          <w:rFonts w:asciiTheme="minorEastAsia" w:hAnsiTheme="minorEastAsia" w:hint="eastAsia"/>
        </w:rPr>
        <w:t>一方、</w:t>
      </w:r>
      <w:r w:rsidR="009A5B4E">
        <w:rPr>
          <w:rFonts w:asciiTheme="minorEastAsia" w:hAnsiTheme="minorEastAsia" w:hint="eastAsia"/>
        </w:rPr>
        <w:t>今日中国語圏からの増大する訪日外客</w:t>
      </w:r>
      <w:r w:rsidR="001B401F">
        <w:rPr>
          <w:rFonts w:asciiTheme="minorEastAsia" w:hAnsiTheme="minorEastAsia" w:hint="eastAsia"/>
        </w:rPr>
        <w:t>は</w:t>
      </w:r>
      <w:r w:rsidR="009A5B4E">
        <w:rPr>
          <w:rFonts w:asciiTheme="minorEastAsia" w:hAnsiTheme="minorEastAsia" w:hint="eastAsia"/>
        </w:rPr>
        <w:t>、宿と住の相対化現象を我々に気づかせてくれている。</w:t>
      </w:r>
    </w:p>
    <w:p w:rsidR="005969AD" w:rsidRPr="00E06B47" w:rsidRDefault="005969AD" w:rsidP="005969AD">
      <w:pPr>
        <w:ind w:firstLineChars="100" w:firstLine="258"/>
      </w:pPr>
      <w:r w:rsidRPr="000F10DC">
        <w:rPr>
          <w:rFonts w:asciiTheme="minorEastAsia" w:hAnsiTheme="minorEastAsia"/>
        </w:rPr>
        <w:t>住と宿の関係を理解するためには、今日に至るまでの住生活を中心とした日常生活がどのように変異、淘汰、保持されてきたかの歴史的分析がまず必要である。</w:t>
      </w:r>
      <w:r w:rsidRPr="00E06B47">
        <w:t>自宅に代表される居住施設も旅館に代表される宿泊施設も、</w:t>
      </w:r>
      <w:r w:rsidRPr="00E06B47">
        <w:lastRenderedPageBreak/>
        <w:t>人間の営みである衣食住の「住」部分を担う意味では本質は同じ</w:t>
      </w:r>
      <w:r>
        <w:rPr>
          <w:rFonts w:hint="eastAsia"/>
        </w:rPr>
        <w:t>である</w:t>
      </w:r>
      <w:r w:rsidRPr="00E06B47">
        <w:t>。しかし特定の人が使用する住居とは異なり、比較的短期間に、「不特定多数」の者に「有料」で提供され</w:t>
      </w:r>
      <w:r>
        <w:rPr>
          <w:rFonts w:hint="eastAsia"/>
        </w:rPr>
        <w:t>る</w:t>
      </w:r>
      <w:r w:rsidRPr="00E06B47">
        <w:t>宿泊施設</w:t>
      </w:r>
      <w:r>
        <w:rPr>
          <w:rFonts w:hint="eastAsia"/>
        </w:rPr>
        <w:t>を</w:t>
      </w:r>
      <w:r w:rsidRPr="00E06B47">
        <w:t>、制度的に区別することには意味があると認識されてきた。この点は、アパート、マンション等の不動産賃貸も不特定多数の人を対象にして</w:t>
      </w:r>
      <w:r>
        <w:rPr>
          <w:rFonts w:hint="eastAsia"/>
        </w:rPr>
        <w:t>おり</w:t>
      </w:r>
      <w:r w:rsidRPr="00E06B47">
        <w:t>、違いはない。</w:t>
      </w:r>
      <w:r>
        <w:rPr>
          <w:rFonts w:hint="eastAsia"/>
        </w:rPr>
        <w:t>そのことに気づかせてくれたのが、今日の増大する中国語圏からの訪日旅行者による民泊問題であった。</w:t>
      </w:r>
    </w:p>
    <w:p w:rsidR="005969AD" w:rsidRPr="00E06B47" w:rsidRDefault="005969AD" w:rsidP="005969AD">
      <w:pPr>
        <w:ind w:firstLineChars="100" w:firstLine="258"/>
      </w:pPr>
      <w:r w:rsidRPr="00E06B47">
        <w:t>自宅や別荘等限定された人が「住」として使用する目的であるものを、不特定多数の人に有料で「宿」として有料で貸す場合、施設整備条件が加重されてコストがかかる。耐震性等人間が住む建物の基準に本来差はないはずで</w:t>
      </w:r>
      <w:r>
        <w:rPr>
          <w:rFonts w:hint="eastAsia"/>
        </w:rPr>
        <w:t>ある</w:t>
      </w:r>
      <w:r w:rsidRPr="00E06B47">
        <w:t>が、基準の下限をどこまで自己責任として許容できるか、有償で貸す責任はどこまでかということの認識の違いが問題になって</w:t>
      </w:r>
      <w:r>
        <w:rPr>
          <w:rFonts w:hint="eastAsia"/>
        </w:rPr>
        <w:t>くる</w:t>
      </w:r>
      <w:r w:rsidRPr="00E06B47">
        <w:t>。</w:t>
      </w:r>
    </w:p>
    <w:p w:rsidR="00324FE6" w:rsidRDefault="00324FE6" w:rsidP="007F7CA9">
      <w:r>
        <w:rPr>
          <w:rFonts w:hint="eastAsia"/>
        </w:rPr>
        <w:t>（</w:t>
      </w:r>
      <w:r w:rsidR="005969AD">
        <w:rPr>
          <w:rFonts w:hint="eastAsia"/>
        </w:rPr>
        <w:t>３</w:t>
      </w:r>
      <w:r>
        <w:rPr>
          <w:rFonts w:hint="eastAsia"/>
        </w:rPr>
        <w:t>）</w:t>
      </w:r>
      <w:r>
        <w:t>住宅政策の発生</w:t>
      </w:r>
      <w:r>
        <w:t xml:space="preserve"> </w:t>
      </w:r>
      <w:r>
        <w:t xml:space="preserve">　</w:t>
      </w:r>
    </w:p>
    <w:p w:rsidR="00592198" w:rsidRDefault="005969AD" w:rsidP="005969AD">
      <w:pPr>
        <w:ind w:firstLineChars="100" w:firstLine="258"/>
      </w:pPr>
      <w:r w:rsidRPr="00E06B47">
        <w:t>高度成長期を経験した者は、日本は住宅政策が先行し、宿泊政策は近年のことと思っている</w:t>
      </w:r>
      <w:r>
        <w:rPr>
          <w:rFonts w:hint="eastAsia"/>
        </w:rPr>
        <w:t>が</w:t>
      </w:r>
      <w:r w:rsidRPr="00E06B47">
        <w:t>、政策としては宿泊政策が先行し</w:t>
      </w:r>
      <w:r>
        <w:rPr>
          <w:rFonts w:hint="eastAsia"/>
        </w:rPr>
        <w:t>ていた</w:t>
      </w:r>
      <w:r w:rsidR="001B401F">
        <w:rPr>
          <w:rFonts w:hint="eastAsia"/>
          <w:b/>
          <w:color w:val="FF0000"/>
          <w:vertAlign w:val="superscript"/>
        </w:rPr>
        <w:t>４</w:t>
      </w:r>
      <w:r w:rsidR="00647105">
        <w:rPr>
          <w:rFonts w:hint="eastAsia"/>
          <w:b/>
          <w:color w:val="FF0000"/>
          <w:vertAlign w:val="superscript"/>
        </w:rPr>
        <w:t>６</w:t>
      </w:r>
      <w:r w:rsidRPr="00E06B47">
        <w:t>。定住地を</w:t>
      </w:r>
      <w:r>
        <w:t>もてない者が多くいた時代には、治安維持のため地域ごと</w:t>
      </w:r>
      <w:r>
        <w:rPr>
          <w:rFonts w:hint="eastAsia"/>
        </w:rPr>
        <w:t>に</w:t>
      </w:r>
      <w:r w:rsidRPr="00DE7141">
        <w:rPr>
          <w:b/>
        </w:rPr>
        <w:t>木賃宿条例</w:t>
      </w:r>
      <w:r w:rsidRPr="00E06B47">
        <w:t>等が制定されていた。短期間用の</w:t>
      </w:r>
      <w:r w:rsidRPr="00DE7141">
        <w:rPr>
          <w:b/>
        </w:rPr>
        <w:t>下宿</w:t>
      </w:r>
      <w:r w:rsidRPr="00E06B47">
        <w:t>や見知らぬ人同士が同じ部屋で宿泊する</w:t>
      </w:r>
      <w:r w:rsidRPr="00DE7141">
        <w:rPr>
          <w:b/>
        </w:rPr>
        <w:t>簡易宿所</w:t>
      </w:r>
      <w:r w:rsidRPr="00E06B47">
        <w:t>が旅館業法で規制されているのはその名残で</w:t>
      </w:r>
      <w:r>
        <w:rPr>
          <w:rFonts w:hint="eastAsia"/>
        </w:rPr>
        <w:t>ある</w:t>
      </w:r>
      <w:r w:rsidRPr="00E06B47">
        <w:t>。</w:t>
      </w:r>
    </w:p>
    <w:p w:rsidR="005969AD" w:rsidRPr="00E06B47" w:rsidRDefault="005969AD" w:rsidP="005969AD">
      <w:pPr>
        <w:ind w:firstLineChars="100" w:firstLine="258"/>
      </w:pPr>
      <w:r>
        <w:t>日本は</w:t>
      </w:r>
      <w:r>
        <w:t xml:space="preserve"> 1868 </w:t>
      </w:r>
      <w:r>
        <w:t>年の民法施行以来、借家の賃貸借期間とその賃料を当事者の合意にゆだねてきた。戦前の住宅政策は居住と宿泊が未分離の状態から出発した。住宅扶助は、生活保護法の規定により、生活困窮者が、家賃等を支払う必要があるとき等に行われる扶助であるが、この水準が、旅館業法の簡易宿所料金に事実上連動しているのはその名残である。</w:t>
      </w:r>
      <w:r w:rsidRPr="00E06B47">
        <w:t>ちなみに住宅政策は出征兵士家族の居住施設確保からスタートしてい</w:t>
      </w:r>
      <w:r>
        <w:rPr>
          <w:rFonts w:hint="eastAsia"/>
        </w:rPr>
        <w:t>る</w:t>
      </w:r>
      <w:r w:rsidRPr="00E06B47">
        <w:t>。借地借家人の権利を強化した。その結果、地主が土地を貸し出すことをためらうようになり、戦後の土地・交通政策に大きな影響を与えた</w:t>
      </w:r>
      <w:r>
        <w:rPr>
          <w:rFonts w:hint="eastAsia"/>
        </w:rPr>
        <w:t>。</w:t>
      </w:r>
    </w:p>
    <w:p w:rsidR="001E33C5" w:rsidRDefault="00324FE6" w:rsidP="001E33C5">
      <w:pPr>
        <w:ind w:firstLineChars="100" w:firstLine="258"/>
      </w:pPr>
      <w:r>
        <w:t>厚生省は</w:t>
      </w:r>
      <w:r>
        <w:t xml:space="preserve"> 1939 </w:t>
      </w:r>
      <w:r>
        <w:t>年住宅課を設置し戦時住宅政策を展開した。国家による住宅の価格統制政策に加え、住宅の直接供給政策として戦時下の労働力の</w:t>
      </w:r>
      <w:r>
        <w:lastRenderedPageBreak/>
        <w:t>配置対策といった色彩が強い住宅営団が</w:t>
      </w:r>
      <w:r>
        <w:t xml:space="preserve"> 1941 </w:t>
      </w:r>
      <w:r>
        <w:t>年に出来た。西山夘三の食寝分離論</w:t>
      </w:r>
      <w:r w:rsidRPr="00592198">
        <w:rPr>
          <w:b/>
          <w:color w:val="FF0000"/>
          <w:vertAlign w:val="superscript"/>
        </w:rPr>
        <w:t xml:space="preserve"> </w:t>
      </w:r>
      <w:r w:rsidR="00570BC1">
        <w:rPr>
          <w:rFonts w:hint="eastAsia"/>
          <w:b/>
          <w:color w:val="FF0000"/>
          <w:vertAlign w:val="superscript"/>
        </w:rPr>
        <w:t>４</w:t>
      </w:r>
      <w:r w:rsidR="00647105">
        <w:rPr>
          <w:rFonts w:hint="eastAsia"/>
          <w:b/>
          <w:color w:val="FF0000"/>
          <w:vertAlign w:val="superscript"/>
        </w:rPr>
        <w:t>７</w:t>
      </w:r>
      <w:r w:rsidRPr="00324FE6">
        <w:rPr>
          <w:color w:val="FF0000"/>
        </w:rPr>
        <w:t xml:space="preserve"> </w:t>
      </w:r>
      <w:r>
        <w:t>が出てきたときでもある。同年国家総動員体制の一環として、借地借家法に借地人等の権利を強化したいわゆる正当事由制度が導入された。戦時中の絶対的住宅窮乏をふまえた緊急避難立法として位置づけられたものである。</w:t>
      </w:r>
      <w:r w:rsidR="001E33C5">
        <w:t>日本の兵隊が貧しい住宅で育ってきたことが太平洋戦争緒戦の勝利の基礎と云う主張</w:t>
      </w:r>
      <w:r w:rsidR="001E33C5">
        <w:t>(</w:t>
      </w:r>
      <w:r w:rsidR="001E33C5">
        <w:rPr>
          <w:rFonts w:hint="eastAsia"/>
        </w:rPr>
        <w:t>「</w:t>
      </w:r>
      <w:r w:rsidR="001E33C5">
        <w:t>民族耐久</w:t>
      </w:r>
      <w:r w:rsidR="001E33C5">
        <w:rPr>
          <w:rFonts w:hint="eastAsia"/>
        </w:rPr>
        <w:t>」</w:t>
      </w:r>
      <w:r w:rsidR="001E33C5">
        <w:t>)</w:t>
      </w:r>
      <w:r w:rsidR="001E33C5">
        <w:t>を巻き返し、本気で大東亜建設を行うには生活をちゃんとしなければ生けないと主張したものである</w:t>
      </w:r>
      <w:r w:rsidR="00073E35" w:rsidRPr="00073E35">
        <w:rPr>
          <w:rFonts w:hint="eastAsia"/>
          <w:b/>
          <w:color w:val="FF0000"/>
          <w:vertAlign w:val="superscript"/>
        </w:rPr>
        <w:t>４</w:t>
      </w:r>
      <w:r w:rsidR="00647105">
        <w:rPr>
          <w:rFonts w:hint="eastAsia"/>
          <w:b/>
          <w:color w:val="FF0000"/>
          <w:vertAlign w:val="superscript"/>
        </w:rPr>
        <w:t>８</w:t>
      </w:r>
      <w:r w:rsidR="001E33C5" w:rsidRPr="00C86D50">
        <w:rPr>
          <w:rFonts w:hint="eastAsia"/>
        </w:rPr>
        <w:t>。</w:t>
      </w:r>
      <w:r w:rsidR="001E33C5">
        <w:rPr>
          <w:rFonts w:hint="eastAsia"/>
        </w:rPr>
        <w:t>この</w:t>
      </w:r>
      <w:r w:rsidR="001E33C5">
        <w:t>「食寝分離論」が規範に留まらずに社会的に実現して行くのは戦後の公共住宅からである。この「食寝分離論」は高度経済成長期に公室</w:t>
      </w:r>
      <w:r w:rsidR="001E33C5">
        <w:t>(</w:t>
      </w:r>
      <w:r w:rsidR="001E33C5">
        <w:t>食</w:t>
      </w:r>
      <w:r w:rsidR="001E33C5">
        <w:t>)</w:t>
      </w:r>
      <w:r w:rsidR="001E33C5">
        <w:t>と私室</w:t>
      </w:r>
      <w:r w:rsidR="001E33C5">
        <w:t>(</w:t>
      </w:r>
      <w:r w:rsidR="001E33C5">
        <w:t>寝</w:t>
      </w:r>
      <w:r w:rsidR="001E33C5">
        <w:t>)</w:t>
      </w:r>
      <w:r w:rsidR="001E33C5">
        <w:t>の</w:t>
      </w:r>
      <w:r w:rsidR="001E33C5">
        <w:t xml:space="preserve"> </w:t>
      </w:r>
      <w:r w:rsidR="001E33C5">
        <w:t>概念に発展している。</w:t>
      </w:r>
      <w:r w:rsidR="001E33C5">
        <w:rPr>
          <w:rFonts w:hint="eastAsia"/>
        </w:rPr>
        <w:t>宿泊施設での食寝分離も日常生活の反映なのである。</w:t>
      </w:r>
    </w:p>
    <w:p w:rsidR="00324FE6" w:rsidRDefault="00324FE6" w:rsidP="00324FE6">
      <w:pPr>
        <w:ind w:firstLineChars="100" w:firstLine="258"/>
      </w:pPr>
      <w:r>
        <w:t>食糧確保の次は住宅確保であった。借地借家法のために借地権が物権化し、借地供給がほとんどなくなり、正当事由制度と継続賃料抑制主義（判例上のルール）、高額の立退料のため、家族向けの新規借家供給が行われなかった。民主化のもと、農地改革に対応して宅地をめぐる都市改革が構想された。</w:t>
      </w:r>
      <w:r>
        <w:t xml:space="preserve">1951 </w:t>
      </w:r>
      <w:r>
        <w:t>年は自治体が国庫補助金を使って賃貸住宅を建設する公営住宅法が成立した</w:t>
      </w:r>
      <w:r w:rsidR="00776EB8">
        <w:rPr>
          <w:rFonts w:hint="eastAsia"/>
          <w:b/>
          <w:color w:val="FF0000"/>
          <w:vertAlign w:val="superscript"/>
        </w:rPr>
        <w:t>４</w:t>
      </w:r>
      <w:r w:rsidR="00504302">
        <w:rPr>
          <w:rFonts w:hint="eastAsia"/>
          <w:b/>
          <w:color w:val="FF0000"/>
          <w:vertAlign w:val="superscript"/>
        </w:rPr>
        <w:t>９</w:t>
      </w:r>
      <w:r w:rsidR="00647105">
        <w:rPr>
          <w:rFonts w:hint="eastAsia"/>
          <w:b/>
          <w:color w:val="FF0000"/>
          <w:vertAlign w:val="superscript"/>
        </w:rPr>
        <w:t>、５０</w:t>
      </w:r>
      <w:r>
        <w:t>。その後長期間、住宅政策の中心思想は住宅需給論</w:t>
      </w:r>
      <w:r w:rsidR="00504302">
        <w:rPr>
          <w:rFonts w:hint="eastAsia"/>
          <w:b/>
          <w:color w:val="FF0000"/>
          <w:vertAlign w:val="superscript"/>
        </w:rPr>
        <w:t>５</w:t>
      </w:r>
      <w:r w:rsidR="00647105">
        <w:rPr>
          <w:rFonts w:hint="eastAsia"/>
          <w:b/>
          <w:color w:val="FF0000"/>
          <w:vertAlign w:val="superscript"/>
        </w:rPr>
        <w:t>１</w:t>
      </w:r>
      <w:r>
        <w:t xml:space="preserve"> </w:t>
      </w:r>
      <w:r>
        <w:t>として継続することとなった。</w:t>
      </w:r>
      <w:r>
        <w:t xml:space="preserve"> </w:t>
      </w:r>
    </w:p>
    <w:p w:rsidR="001E33C5" w:rsidRDefault="000A379A" w:rsidP="007F7CA9">
      <w:r>
        <w:rPr>
          <w:rFonts w:hint="eastAsia"/>
        </w:rPr>
        <w:t>（４</w:t>
      </w:r>
      <w:r w:rsidR="001E33C5">
        <w:rPr>
          <w:rFonts w:hint="eastAsia"/>
        </w:rPr>
        <w:t>）旅館業法の成立</w:t>
      </w:r>
    </w:p>
    <w:p w:rsidR="00825890" w:rsidRDefault="00825890" w:rsidP="00426873">
      <w:pPr>
        <w:ind w:firstLineChars="100" w:firstLine="258"/>
      </w:pPr>
      <w:r>
        <w:t>旅館業法は戦前における宿屋取締制度を実質的に引き継ぐ形で成立した沿革的な理由等により、日常性のあるものを対象とする下宿営業にも適用される点において、結果として住宅政策の一部を担っていた面を有している。</w:t>
      </w:r>
      <w:r>
        <w:t xml:space="preserve">1948 </w:t>
      </w:r>
      <w:r>
        <w:t>年の制定時は、下宿とは「一週以上の期間を単位とする宿泊料又は室料を受けて人を宿泊させる施設で、都道府県知事の定める下宿としての基準に合うものをいう」と規定</w:t>
      </w:r>
      <w:r w:rsidR="00D668DE">
        <w:rPr>
          <w:rFonts w:hint="eastAsia"/>
        </w:rPr>
        <w:t>されて</w:t>
      </w:r>
      <w:r>
        <w:t>いたが、</w:t>
      </w:r>
      <w:r>
        <w:t xml:space="preserve">1957 </w:t>
      </w:r>
      <w:r>
        <w:t>年改正により「施設を設け、一月以上の期間を単位とする宿泊料を受けて、人を宿泊させる」ものを下宿営業というと改正された。</w:t>
      </w:r>
    </w:p>
    <w:p w:rsidR="00426873" w:rsidRPr="00E06B47" w:rsidRDefault="00426873" w:rsidP="00426873">
      <w:pPr>
        <w:ind w:firstLineChars="100" w:firstLine="258"/>
      </w:pPr>
      <w:r w:rsidRPr="00E06B47">
        <w:t>旅館業法制定時、不特定多数の人が安心して宿泊できる体制が必要で</w:t>
      </w:r>
      <w:r>
        <w:rPr>
          <w:rFonts w:hint="eastAsia"/>
        </w:rPr>
        <w:t>あ</w:t>
      </w:r>
      <w:r>
        <w:rPr>
          <w:rFonts w:hint="eastAsia"/>
        </w:rPr>
        <w:lastRenderedPageBreak/>
        <w:t>った</w:t>
      </w:r>
      <w:r w:rsidRPr="00E06B47">
        <w:t>。女性の一人旅を旅館は嫌がる時代で</w:t>
      </w:r>
      <w:r>
        <w:rPr>
          <w:rFonts w:hint="eastAsia"/>
        </w:rPr>
        <w:t>あった</w:t>
      </w:r>
      <w:r w:rsidR="00B555B8">
        <w:t>が、旅館に引</w:t>
      </w:r>
      <w:r w:rsidRPr="00E06B47">
        <w:t>受義務を課したので</w:t>
      </w:r>
      <w:r>
        <w:rPr>
          <w:rFonts w:hint="eastAsia"/>
        </w:rPr>
        <w:t>ある</w:t>
      </w:r>
      <w:r w:rsidRPr="00E06B47">
        <w:t>。部屋が空いていれば、理由なく拒否でき</w:t>
      </w:r>
      <w:r>
        <w:rPr>
          <w:rFonts w:hint="eastAsia"/>
        </w:rPr>
        <w:t>ない</w:t>
      </w:r>
      <w:r w:rsidRPr="00E06B47">
        <w:t>。外国人だからといって拒否すれば、営業停止処分を受ける可能性があ</w:t>
      </w:r>
      <w:r>
        <w:rPr>
          <w:rFonts w:hint="eastAsia"/>
        </w:rPr>
        <w:t>る</w:t>
      </w:r>
      <w:r w:rsidRPr="00E06B47">
        <w:t>。拒否できる事由は、疫病、酩酊等限定されてい</w:t>
      </w:r>
      <w:r>
        <w:rPr>
          <w:rFonts w:hint="eastAsia"/>
        </w:rPr>
        <w:t>る</w:t>
      </w:r>
      <w:r w:rsidRPr="00E06B47">
        <w:t>。</w:t>
      </w:r>
      <w:r w:rsidR="00B555B8">
        <w:rPr>
          <w:rFonts w:hint="eastAsia"/>
        </w:rPr>
        <w:t>引受義務があることが</w:t>
      </w:r>
      <w:r w:rsidR="00D668DE">
        <w:rPr>
          <w:rFonts w:hint="eastAsia"/>
        </w:rPr>
        <w:t>唯一</w:t>
      </w:r>
      <w:r w:rsidR="00B555B8">
        <w:rPr>
          <w:rFonts w:hint="eastAsia"/>
        </w:rPr>
        <w:t>の</w:t>
      </w:r>
      <w:r w:rsidR="001E33C5">
        <w:rPr>
          <w:rFonts w:hint="eastAsia"/>
        </w:rPr>
        <w:t>法律事項なのであり、引受義務が廃止されれば旅館業法は不要となり、レストラン等と同じ規制のものとなるのである</w:t>
      </w:r>
      <w:r w:rsidR="00D668DE">
        <w:rPr>
          <w:rFonts w:hint="eastAsia"/>
        </w:rPr>
        <w:t>。</w:t>
      </w:r>
    </w:p>
    <w:p w:rsidR="00E37FDB" w:rsidRPr="00E37FDB" w:rsidRDefault="00E37FDB" w:rsidP="00426873">
      <w:pPr>
        <w:rPr>
          <w:b/>
        </w:rPr>
      </w:pPr>
      <w:r w:rsidRPr="00E37FDB">
        <w:rPr>
          <w:rFonts w:hint="eastAsia"/>
          <w:b/>
        </w:rPr>
        <w:t>（</w:t>
      </w:r>
      <w:r w:rsidR="000A379A">
        <w:rPr>
          <w:rFonts w:hint="eastAsia"/>
          <w:b/>
        </w:rPr>
        <w:t>５</w:t>
      </w:r>
      <w:r w:rsidRPr="00E37FDB">
        <w:rPr>
          <w:rFonts w:hint="eastAsia"/>
          <w:b/>
        </w:rPr>
        <w:t>）農村民泊等の出現</w:t>
      </w:r>
    </w:p>
    <w:p w:rsidR="00426873" w:rsidRPr="00E06B47" w:rsidRDefault="00426873" w:rsidP="00B555B8">
      <w:pPr>
        <w:ind w:firstLineChars="100" w:firstLine="258"/>
      </w:pPr>
      <w:r w:rsidRPr="00E06B47">
        <w:t>時代は移り、賃貸マンションを改造して宿泊施設として有料提供し、施設基準を満たしていないとして旅館業法違反で摘発を受ける例が</w:t>
      </w:r>
      <w:r>
        <w:rPr>
          <w:rFonts w:hint="eastAsia"/>
        </w:rPr>
        <w:t>出てきた</w:t>
      </w:r>
      <w:r w:rsidRPr="00E06B47">
        <w:t>。</w:t>
      </w:r>
      <w:r w:rsidR="00D668DE">
        <w:rPr>
          <w:rFonts w:hint="eastAsia"/>
        </w:rPr>
        <w:t>適当な宿泊施設不足を反映して、訪日外客用の施設を中心にこの事例が増加してきたのである。しかし、</w:t>
      </w:r>
      <w:r w:rsidRPr="00E06B47">
        <w:t>この不動産賃貸業と宿泊業の違いを説明することは簡単では</w:t>
      </w:r>
      <w:r>
        <w:rPr>
          <w:rFonts w:hint="eastAsia"/>
        </w:rPr>
        <w:t>ない</w:t>
      </w:r>
      <w:r w:rsidRPr="00E06B47">
        <w:t>。ウィークリーマンションは短期間の不動産賃貸で</w:t>
      </w:r>
      <w:r>
        <w:rPr>
          <w:rFonts w:hint="eastAsia"/>
        </w:rPr>
        <w:t>ある</w:t>
      </w:r>
      <w:r w:rsidRPr="00E06B47">
        <w:t>が、家具等が付いておりすぐに生活ができるようになってい</w:t>
      </w:r>
      <w:r>
        <w:rPr>
          <w:rFonts w:hint="eastAsia"/>
        </w:rPr>
        <w:t>る</w:t>
      </w:r>
      <w:r w:rsidRPr="00E06B47">
        <w:t>。会員制のリゾート施設といわれるものも不動産賃貸業あるいは施設管理業に分類され</w:t>
      </w:r>
      <w:r>
        <w:rPr>
          <w:rFonts w:hint="eastAsia"/>
        </w:rPr>
        <w:t>る</w:t>
      </w:r>
      <w:r w:rsidRPr="00E06B47">
        <w:t>。逆にホテルを長期契約で住居として使用する者もい</w:t>
      </w:r>
      <w:r>
        <w:rPr>
          <w:rFonts w:hint="eastAsia"/>
        </w:rPr>
        <w:t>る</w:t>
      </w:r>
      <w:r w:rsidRPr="00E06B47">
        <w:t>。</w:t>
      </w:r>
      <w:r>
        <w:t>人間の営みである衣食住の住部分を担う意味では本質は同じ</w:t>
      </w:r>
      <w:r>
        <w:rPr>
          <w:rFonts w:hint="eastAsia"/>
        </w:rPr>
        <w:t>だからである</w:t>
      </w:r>
      <w:r w:rsidRPr="00E06B47">
        <w:t>。</w:t>
      </w:r>
    </w:p>
    <w:p w:rsidR="00426873" w:rsidRPr="00E06B47" w:rsidRDefault="00426873" w:rsidP="006C3D7C">
      <w:pPr>
        <w:ind w:firstLineChars="100" w:firstLine="258"/>
      </w:pPr>
      <w:r w:rsidRPr="00D668DE">
        <w:t>大分県安心院</w:t>
      </w:r>
      <w:r w:rsidRPr="00E06B47">
        <w:t>の「農村民泊」は</w:t>
      </w:r>
      <w:r w:rsidRPr="00E06B47">
        <w:rPr>
          <w:rFonts w:hint="eastAsia"/>
        </w:rPr>
        <w:t>グリーンツーリズム</w:t>
      </w:r>
      <w:r w:rsidRPr="00E06B47">
        <w:t>のモデルとして有名にな</w:t>
      </w:r>
      <w:r>
        <w:rPr>
          <w:rFonts w:hint="eastAsia"/>
        </w:rPr>
        <w:t>った</w:t>
      </w:r>
      <w:r w:rsidR="00504302">
        <w:rPr>
          <w:rFonts w:hint="eastAsia"/>
          <w:b/>
          <w:color w:val="FF0000"/>
          <w:vertAlign w:val="superscript"/>
        </w:rPr>
        <w:t>５</w:t>
      </w:r>
      <w:r w:rsidR="00647105">
        <w:rPr>
          <w:rFonts w:hint="eastAsia"/>
          <w:b/>
          <w:color w:val="FF0000"/>
          <w:vertAlign w:val="superscript"/>
        </w:rPr>
        <w:t>２</w:t>
      </w:r>
      <w:r w:rsidR="00D668DE">
        <w:rPr>
          <w:rFonts w:hint="eastAsia"/>
        </w:rPr>
        <w:t>が、</w:t>
      </w:r>
      <w:r w:rsidRPr="00E06B47">
        <w:t>当初は「会員制」の形をとっていた。国の旅館業法の運用により不特定多数の人を宿泊させるには、一定以上の客室面積や客専用の台所の設置等が必要とされてい</w:t>
      </w:r>
      <w:r>
        <w:rPr>
          <w:rFonts w:hint="eastAsia"/>
        </w:rPr>
        <w:t>た</w:t>
      </w:r>
      <w:r w:rsidRPr="00E06B47">
        <w:t>から、コストがかか</w:t>
      </w:r>
      <w:r w:rsidR="00E37FDB">
        <w:rPr>
          <w:rFonts w:hint="eastAsia"/>
        </w:rPr>
        <w:t>り、成り立たなかったからである</w:t>
      </w:r>
      <w:r w:rsidRPr="00E06B47">
        <w:t>。旅館業法の適用を免れる方法として、会員制をとったので</w:t>
      </w:r>
      <w:r>
        <w:rPr>
          <w:rFonts w:hint="eastAsia"/>
        </w:rPr>
        <w:t>ある</w:t>
      </w:r>
      <w:r w:rsidRPr="00E06B47">
        <w:t>。</w:t>
      </w:r>
      <w:r w:rsidRPr="00E06B47">
        <w:t>2000</w:t>
      </w:r>
      <w:r w:rsidRPr="00E06B47">
        <w:t>年に旅館業法と食品衛生法の権限が県知事に委託された。大分県の運用方針で、客室の面積要件の撤廃や宿泊客と一緒に調理する場合等には、専用台所を不要とな</w:t>
      </w:r>
      <w:r>
        <w:rPr>
          <w:rFonts w:hint="eastAsia"/>
        </w:rPr>
        <w:t>った</w:t>
      </w:r>
      <w:r w:rsidRPr="00E06B47">
        <w:t>から、会員制の形をとる必要もなくな</w:t>
      </w:r>
      <w:r>
        <w:rPr>
          <w:rFonts w:hint="eastAsia"/>
        </w:rPr>
        <w:t>った</w:t>
      </w:r>
      <w:r w:rsidRPr="00E06B47">
        <w:t>。</w:t>
      </w:r>
      <w:r>
        <w:rPr>
          <w:rFonts w:hint="eastAsia"/>
        </w:rPr>
        <w:t>中国</w:t>
      </w:r>
      <w:r w:rsidR="00754BD1">
        <w:rPr>
          <w:rFonts w:hint="eastAsia"/>
        </w:rPr>
        <w:t>語圏からの</w:t>
      </w:r>
      <w:r>
        <w:rPr>
          <w:rFonts w:hint="eastAsia"/>
        </w:rPr>
        <w:t>旅行者が惹起した民泊とは異なり、農村民泊に対するメディアの姿勢は好意的なものが多く、旅館業界</w:t>
      </w:r>
      <w:r w:rsidR="00E37FDB">
        <w:rPr>
          <w:rFonts w:hint="eastAsia"/>
        </w:rPr>
        <w:t>に</w:t>
      </w:r>
      <w:r>
        <w:rPr>
          <w:rFonts w:hint="eastAsia"/>
        </w:rPr>
        <w:t>も今日の</w:t>
      </w:r>
      <w:r w:rsidR="00E37FDB">
        <w:rPr>
          <w:rFonts w:hint="eastAsia"/>
        </w:rPr>
        <w:t>中国</w:t>
      </w:r>
      <w:r w:rsidR="00754BD1">
        <w:rPr>
          <w:rFonts w:hint="eastAsia"/>
        </w:rPr>
        <w:t>語圏からの旅行者</w:t>
      </w:r>
      <w:r w:rsidR="00E37FDB">
        <w:rPr>
          <w:rFonts w:hint="eastAsia"/>
        </w:rPr>
        <w:t>が利用する民泊に対する</w:t>
      </w:r>
      <w:r>
        <w:rPr>
          <w:rFonts w:hint="eastAsia"/>
        </w:rPr>
        <w:t>ような過剰反応は見られなかった。</w:t>
      </w:r>
      <w:r w:rsidR="006C3D7C">
        <w:rPr>
          <w:rFonts w:hint="eastAsia"/>
        </w:rPr>
        <w:t>なお、</w:t>
      </w:r>
      <w:r w:rsidR="004735E1">
        <w:rPr>
          <w:rFonts w:hint="eastAsia"/>
        </w:rPr>
        <w:t>OECD</w:t>
      </w:r>
      <w:r w:rsidR="006C3D7C">
        <w:rPr>
          <w:rFonts w:hint="eastAsia"/>
        </w:rPr>
        <w:t>統計においては</w:t>
      </w:r>
      <w:r w:rsidR="00F13082">
        <w:rPr>
          <w:rFonts w:hint="eastAsia"/>
        </w:rPr>
        <w:t>、</w:t>
      </w:r>
      <w:r w:rsidR="00615A8D">
        <w:rPr>
          <w:rFonts w:hint="eastAsia"/>
        </w:rPr>
        <w:t>B&amp;B</w:t>
      </w:r>
      <w:r w:rsidR="00F13082">
        <w:rPr>
          <w:rFonts w:hint="eastAsia"/>
        </w:rPr>
        <w:t>等は</w:t>
      </w:r>
      <w:r w:rsidR="001B401F">
        <w:rPr>
          <w:rFonts w:hint="eastAsia"/>
        </w:rPr>
        <w:t xml:space="preserve">private </w:t>
      </w:r>
      <w:r w:rsidR="00A142ED">
        <w:t>accommodation</w:t>
      </w:r>
      <w:r w:rsidR="00F13082">
        <w:rPr>
          <w:rFonts w:hint="eastAsia"/>
        </w:rPr>
        <w:t>として、</w:t>
      </w:r>
      <w:r w:rsidR="00A142ED">
        <w:rPr>
          <w:rFonts w:hint="eastAsia"/>
        </w:rPr>
        <w:t>hotel</w:t>
      </w:r>
      <w:r w:rsidR="00F13082">
        <w:rPr>
          <w:rFonts w:hint="eastAsia"/>
        </w:rPr>
        <w:lastRenderedPageBreak/>
        <w:t>とは区別</w:t>
      </w:r>
      <w:r w:rsidR="00776EB8">
        <w:rPr>
          <w:rFonts w:hint="eastAsia"/>
        </w:rPr>
        <w:t>して</w:t>
      </w:r>
      <w:r w:rsidR="00F13082">
        <w:rPr>
          <w:rFonts w:hint="eastAsia"/>
        </w:rPr>
        <w:t>いる。</w:t>
      </w:r>
    </w:p>
    <w:p w:rsidR="004C3BD7" w:rsidRDefault="000A379A" w:rsidP="00595F42">
      <w:pPr>
        <w:rPr>
          <w:rFonts w:asciiTheme="minorEastAsia" w:hAnsiTheme="minorEastAsia" w:cs="Arial"/>
          <w:b/>
          <w:szCs w:val="21"/>
          <w:shd w:val="clear" w:color="auto" w:fill="FFFFFF"/>
        </w:rPr>
      </w:pPr>
      <w:r>
        <w:rPr>
          <w:rFonts w:asciiTheme="minorEastAsia" w:hAnsiTheme="minorEastAsia" w:cs="Arial" w:hint="eastAsia"/>
          <w:b/>
          <w:szCs w:val="21"/>
          <w:shd w:val="clear" w:color="auto" w:fill="FFFFFF"/>
        </w:rPr>
        <w:t>（６</w:t>
      </w:r>
      <w:r w:rsidR="004C3BD7">
        <w:rPr>
          <w:rFonts w:asciiTheme="minorEastAsia" w:hAnsiTheme="minorEastAsia" w:cs="Arial" w:hint="eastAsia"/>
          <w:b/>
          <w:szCs w:val="21"/>
          <w:shd w:val="clear" w:color="auto" w:fill="FFFFFF"/>
        </w:rPr>
        <w:t>）</w:t>
      </w:r>
      <w:r w:rsidR="001E33C5">
        <w:rPr>
          <w:rFonts w:asciiTheme="minorEastAsia" w:hAnsiTheme="minorEastAsia" w:cs="Arial" w:hint="eastAsia"/>
          <w:b/>
          <w:szCs w:val="21"/>
          <w:shd w:val="clear" w:color="auto" w:fill="FFFFFF"/>
        </w:rPr>
        <w:t>民泊への道を開いた</w:t>
      </w:r>
      <w:r w:rsidR="004C3BD7">
        <w:rPr>
          <w:rFonts w:asciiTheme="minorEastAsia" w:hAnsiTheme="minorEastAsia" w:cs="Arial" w:hint="eastAsia"/>
          <w:b/>
          <w:szCs w:val="21"/>
          <w:shd w:val="clear" w:color="auto" w:fill="FFFFFF"/>
        </w:rPr>
        <w:t>定期借家権の成立</w:t>
      </w:r>
    </w:p>
    <w:p w:rsidR="007922C9" w:rsidRDefault="004C3BD7" w:rsidP="00595F42">
      <w:pPr>
        <w:rPr>
          <w:rFonts w:asciiTheme="minorEastAsia" w:hAnsiTheme="minorEastAsia" w:cs="Arial"/>
          <w:b/>
          <w:szCs w:val="21"/>
          <w:shd w:val="clear" w:color="auto" w:fill="FFFFFF"/>
        </w:rPr>
      </w:pPr>
      <w:r>
        <w:rPr>
          <w:rFonts w:asciiTheme="minorEastAsia" w:hAnsiTheme="minorEastAsia" w:cs="Arial" w:hint="eastAsia"/>
          <w:b/>
          <w:szCs w:val="21"/>
          <w:shd w:val="clear" w:color="auto" w:fill="FFFFFF"/>
        </w:rPr>
        <w:t xml:space="preserve">　</w:t>
      </w:r>
      <w:r w:rsidR="007922C9" w:rsidRPr="007922C9">
        <w:rPr>
          <w:rFonts w:asciiTheme="minorEastAsia" w:hAnsiTheme="minorEastAsia" w:cs="Arial" w:hint="eastAsia"/>
          <w:szCs w:val="21"/>
          <w:shd w:val="clear" w:color="auto" w:fill="FFFFFF"/>
        </w:rPr>
        <w:t>バブル期に、</w:t>
      </w:r>
      <w:r>
        <w:rPr>
          <w:rFonts w:ascii="Arial" w:hAnsi="Arial" w:cs="Arial"/>
          <w:color w:val="333333"/>
          <w:szCs w:val="21"/>
          <w:shd w:val="clear" w:color="auto" w:fill="FFFFFF"/>
        </w:rPr>
        <w:t>先進諸国のなかでいちばん住宅環境が貧しい</w:t>
      </w:r>
      <w:r w:rsidR="007922C9">
        <w:rPr>
          <w:rFonts w:ascii="Arial" w:hAnsi="Arial" w:cs="Arial" w:hint="eastAsia"/>
          <w:color w:val="333333"/>
          <w:szCs w:val="21"/>
          <w:shd w:val="clear" w:color="auto" w:fill="FFFFFF"/>
        </w:rPr>
        <w:t>国が</w:t>
      </w:r>
      <w:r>
        <w:rPr>
          <w:rFonts w:ascii="Arial" w:hAnsi="Arial" w:cs="Arial"/>
          <w:color w:val="333333"/>
          <w:szCs w:val="21"/>
          <w:shd w:val="clear" w:color="auto" w:fill="FFFFFF"/>
        </w:rPr>
        <w:t>日本</w:t>
      </w:r>
      <w:r w:rsidR="007922C9">
        <w:rPr>
          <w:rFonts w:ascii="Arial" w:hAnsi="Arial" w:cs="Arial" w:hint="eastAsia"/>
          <w:color w:val="333333"/>
          <w:szCs w:val="21"/>
          <w:shd w:val="clear" w:color="auto" w:fill="FFFFFF"/>
        </w:rPr>
        <w:t>であり、日本人はウサギ小屋に住んでいるとする「ウサギ小屋論」が盛んに議論された</w:t>
      </w:r>
      <w:r>
        <w:rPr>
          <w:rFonts w:ascii="Arial" w:hAnsi="Arial" w:cs="Arial"/>
          <w:color w:val="333333"/>
          <w:szCs w:val="21"/>
          <w:shd w:val="clear" w:color="auto" w:fill="FFFFFF"/>
        </w:rPr>
        <w:t>。</w:t>
      </w:r>
      <w:r w:rsidR="00300CE1">
        <w:rPr>
          <w:rFonts w:ascii="Arial" w:hAnsi="Arial" w:cs="Arial" w:hint="eastAsia"/>
          <w:color w:val="333333"/>
          <w:szCs w:val="21"/>
          <w:shd w:val="clear" w:color="auto" w:fill="FFFFFF"/>
        </w:rPr>
        <w:t>実際には</w:t>
      </w:r>
      <w:r w:rsidR="007922C9">
        <w:rPr>
          <w:rFonts w:ascii="Arial" w:hAnsi="Arial" w:cs="Arial" w:hint="eastAsia"/>
          <w:color w:val="333333"/>
          <w:szCs w:val="21"/>
          <w:shd w:val="clear" w:color="auto" w:fill="FFFFFF"/>
        </w:rPr>
        <w:t>持ち家の住環境</w:t>
      </w:r>
      <w:r w:rsidR="00300CE1">
        <w:rPr>
          <w:rFonts w:ascii="Arial" w:hAnsi="Arial" w:cs="Arial" w:hint="eastAsia"/>
          <w:color w:val="333333"/>
          <w:szCs w:val="21"/>
          <w:shd w:val="clear" w:color="auto" w:fill="FFFFFF"/>
        </w:rPr>
        <w:t>のこと</w:t>
      </w:r>
      <w:r w:rsidR="007922C9">
        <w:rPr>
          <w:rFonts w:ascii="Arial" w:hAnsi="Arial" w:cs="Arial" w:hint="eastAsia"/>
          <w:color w:val="333333"/>
          <w:szCs w:val="21"/>
          <w:shd w:val="clear" w:color="auto" w:fill="FFFFFF"/>
        </w:rPr>
        <w:t>ではなく、大都会の木造賃貸住宅のことであった</w:t>
      </w:r>
      <w:r w:rsidR="00300CE1">
        <w:rPr>
          <w:rFonts w:ascii="Arial" w:hAnsi="Arial" w:cs="Arial" w:hint="eastAsia"/>
          <w:color w:val="333333"/>
          <w:szCs w:val="21"/>
          <w:shd w:val="clear" w:color="auto" w:fill="FFFFFF"/>
        </w:rPr>
        <w:t>。大都市</w:t>
      </w:r>
      <w:r w:rsidR="002F6ACF">
        <w:rPr>
          <w:rFonts w:ascii="Arial" w:hAnsi="Arial" w:cs="Arial" w:hint="eastAsia"/>
          <w:color w:val="333333"/>
          <w:szCs w:val="21"/>
          <w:shd w:val="clear" w:color="auto" w:fill="FFFFFF"/>
        </w:rPr>
        <w:t>中心部の老朽化した木造賃貸住宅は</w:t>
      </w:r>
      <w:r w:rsidR="007922C9">
        <w:rPr>
          <w:rFonts w:ascii="Arial" w:hAnsi="Arial" w:cs="Arial" w:hint="eastAsia"/>
          <w:color w:val="333333"/>
          <w:szCs w:val="21"/>
          <w:shd w:val="clear" w:color="auto" w:fill="FFFFFF"/>
        </w:rPr>
        <w:t>賃借人の強い権利</w:t>
      </w:r>
      <w:r w:rsidR="002F6ACF">
        <w:rPr>
          <w:rFonts w:ascii="Arial" w:hAnsi="Arial" w:cs="Arial" w:hint="eastAsia"/>
          <w:color w:val="333333"/>
          <w:szCs w:val="21"/>
          <w:shd w:val="clear" w:color="auto" w:fill="FFFFFF"/>
        </w:rPr>
        <w:t>のもと</w:t>
      </w:r>
      <w:r w:rsidR="007922C9">
        <w:rPr>
          <w:rFonts w:ascii="Arial" w:hAnsi="Arial" w:cs="Arial" w:hint="eastAsia"/>
          <w:color w:val="333333"/>
          <w:szCs w:val="21"/>
          <w:shd w:val="clear" w:color="auto" w:fill="FFFFFF"/>
        </w:rPr>
        <w:t>にあり、所有者の更新投資を阻害し</w:t>
      </w:r>
      <w:r w:rsidR="004735E1">
        <w:rPr>
          <w:rFonts w:ascii="Arial" w:hAnsi="Arial" w:cs="Arial" w:hint="eastAsia"/>
          <w:color w:val="333333"/>
          <w:szCs w:val="21"/>
          <w:shd w:val="clear" w:color="auto" w:fill="FFFFFF"/>
        </w:rPr>
        <w:t>都市の高度利用を阻害している</w:t>
      </w:r>
      <w:r w:rsidR="007922C9">
        <w:rPr>
          <w:rFonts w:ascii="Arial" w:hAnsi="Arial" w:cs="Arial" w:hint="eastAsia"/>
          <w:color w:val="333333"/>
          <w:szCs w:val="21"/>
          <w:shd w:val="clear" w:color="auto" w:fill="FFFFFF"/>
        </w:rPr>
        <w:t>と</w:t>
      </w:r>
      <w:r w:rsidR="002F6ACF">
        <w:rPr>
          <w:rFonts w:ascii="Arial" w:hAnsi="Arial" w:cs="Arial" w:hint="eastAsia"/>
          <w:color w:val="333333"/>
          <w:szCs w:val="21"/>
          <w:shd w:val="clear" w:color="auto" w:fill="FFFFFF"/>
        </w:rPr>
        <w:t>認識されていた</w:t>
      </w:r>
      <w:r w:rsidR="007922C9">
        <w:rPr>
          <w:rFonts w:ascii="Arial" w:hAnsi="Arial" w:cs="Arial" w:hint="eastAsia"/>
          <w:color w:val="333333"/>
          <w:szCs w:val="21"/>
          <w:shd w:val="clear" w:color="auto" w:fill="FFFFFF"/>
        </w:rPr>
        <w:t>ため、</w:t>
      </w:r>
      <w:r w:rsidR="007922C9" w:rsidRPr="007922C9">
        <w:t>契約期間の満了により確定的に契約が終了する</w:t>
      </w:r>
      <w:r w:rsidR="007922C9" w:rsidRPr="007922C9">
        <w:rPr>
          <w:rFonts w:hint="eastAsia"/>
        </w:rPr>
        <w:t>定期</w:t>
      </w:r>
      <w:r w:rsidR="007922C9">
        <w:rPr>
          <w:rFonts w:ascii="Arial" w:hAnsi="Arial" w:cs="Arial" w:hint="eastAsia"/>
          <w:color w:val="333333"/>
          <w:szCs w:val="21"/>
          <w:shd w:val="clear" w:color="auto" w:fill="FFFFFF"/>
        </w:rPr>
        <w:t>借家制度を定めた</w:t>
      </w:r>
      <w:r w:rsidR="002F6ACF" w:rsidRPr="002F6ACF">
        <w:rPr>
          <w:rFonts w:hint="eastAsia"/>
        </w:rPr>
        <w:t>「良質な賃貸住宅等の供給の促進に関する特別措置法」</w:t>
      </w:r>
      <w:r w:rsidR="002F6ACF">
        <w:rPr>
          <w:rFonts w:hint="eastAsia"/>
        </w:rPr>
        <w:t>が</w:t>
      </w:r>
      <w:r w:rsidR="004735E1">
        <w:rPr>
          <w:rFonts w:hint="eastAsia"/>
        </w:rPr>
        <w:t>1998</w:t>
      </w:r>
      <w:r w:rsidR="002F6ACF">
        <w:rPr>
          <w:rFonts w:hint="eastAsia"/>
        </w:rPr>
        <w:t>年</w:t>
      </w:r>
      <w:r w:rsidR="007922C9">
        <w:rPr>
          <w:rFonts w:ascii="Arial" w:hAnsi="Arial" w:cs="Arial" w:hint="eastAsia"/>
          <w:color w:val="333333"/>
          <w:szCs w:val="21"/>
          <w:shd w:val="clear" w:color="auto" w:fill="FFFFFF"/>
        </w:rPr>
        <w:t>に制定された。</w:t>
      </w:r>
      <w:r w:rsidR="004735E1">
        <w:rPr>
          <w:rFonts w:ascii="Arial" w:hAnsi="Arial" w:cs="Arial" w:hint="eastAsia"/>
          <w:color w:val="333333"/>
          <w:szCs w:val="21"/>
          <w:shd w:val="clear" w:color="auto" w:fill="FFFFFF"/>
        </w:rPr>
        <w:t>六本木ヒルズ等の出現とともに、</w:t>
      </w:r>
      <w:r w:rsidR="007922C9" w:rsidRPr="007922C9">
        <w:t>いわゆる「ウィークリーマンション」等</w:t>
      </w:r>
      <w:r w:rsidR="002F6ACF">
        <w:rPr>
          <w:rFonts w:hint="eastAsia"/>
        </w:rPr>
        <w:t>を可能としたものであ</w:t>
      </w:r>
      <w:r w:rsidR="00153770">
        <w:rPr>
          <w:rFonts w:hint="eastAsia"/>
        </w:rPr>
        <w:t>り、不動産の活用法として、住と宿の相対化を可能とするものであった。しかしながら、</w:t>
      </w:r>
      <w:r w:rsidR="009D1147">
        <w:rPr>
          <w:rFonts w:hint="eastAsia"/>
        </w:rPr>
        <w:t>大都市部の賃借人の権利保護を主張する政治勢力の影響もあり、</w:t>
      </w:r>
      <w:r w:rsidR="004735E1">
        <w:rPr>
          <w:rFonts w:hint="eastAsia"/>
        </w:rPr>
        <w:t>法施行後の</w:t>
      </w:r>
      <w:r w:rsidR="009D1147">
        <w:rPr>
          <w:rFonts w:hint="eastAsia"/>
        </w:rPr>
        <w:t>新築家屋にしか適用されないものであった</w:t>
      </w:r>
      <w:r w:rsidR="00153770">
        <w:rPr>
          <w:rFonts w:hint="eastAsia"/>
        </w:rPr>
        <w:t>ため、限界があった</w:t>
      </w:r>
      <w:r w:rsidR="00504302">
        <w:rPr>
          <w:rFonts w:hint="eastAsia"/>
          <w:b/>
          <w:color w:val="FF0000"/>
          <w:vertAlign w:val="superscript"/>
        </w:rPr>
        <w:t>５</w:t>
      </w:r>
      <w:r w:rsidR="00647105">
        <w:rPr>
          <w:rFonts w:hint="eastAsia"/>
          <w:b/>
          <w:color w:val="FF0000"/>
          <w:vertAlign w:val="superscript"/>
        </w:rPr>
        <w:t>３</w:t>
      </w:r>
      <w:r w:rsidR="009D1147">
        <w:rPr>
          <w:rFonts w:hint="eastAsia"/>
        </w:rPr>
        <w:t>。</w:t>
      </w:r>
      <w:r w:rsidR="00153770">
        <w:rPr>
          <w:rFonts w:hint="eastAsia"/>
        </w:rPr>
        <w:t>近年、</w:t>
      </w:r>
      <w:r w:rsidR="009D1147">
        <w:rPr>
          <w:rFonts w:hint="eastAsia"/>
        </w:rPr>
        <w:t>スマホ等の新しい技術と「宿」活動の機能分化を組み合わせて、この制度を活用する</w:t>
      </w:r>
      <w:r w:rsidR="00153770">
        <w:rPr>
          <w:rFonts w:hint="eastAsia"/>
        </w:rPr>
        <w:t>外国資本の活動がみられるようになっている。</w:t>
      </w:r>
      <w:r w:rsidR="009D1147">
        <w:rPr>
          <w:rFonts w:hint="eastAsia"/>
        </w:rPr>
        <w:t>民泊</w:t>
      </w:r>
      <w:r w:rsidR="00153770">
        <w:rPr>
          <w:rFonts w:hint="eastAsia"/>
        </w:rPr>
        <w:t>の出現</w:t>
      </w:r>
      <w:r w:rsidR="009D1147">
        <w:rPr>
          <w:rFonts w:hint="eastAsia"/>
        </w:rPr>
        <w:t>なのである。</w:t>
      </w:r>
      <w:r w:rsidR="007922C9">
        <w:rPr>
          <w:rFonts w:ascii="Arial" w:hAnsi="Arial" w:cs="Arial" w:hint="eastAsia"/>
          <w:color w:val="333333"/>
          <w:szCs w:val="21"/>
          <w:shd w:val="clear" w:color="auto" w:fill="FFFFFF"/>
        </w:rPr>
        <w:t xml:space="preserve">　</w:t>
      </w:r>
    </w:p>
    <w:p w:rsidR="000A379A" w:rsidRDefault="000A379A" w:rsidP="00595F42">
      <w:pPr>
        <w:rPr>
          <w:rFonts w:asciiTheme="minorEastAsia" w:hAnsiTheme="minorEastAsia" w:cs="Arial"/>
          <w:b/>
          <w:szCs w:val="21"/>
          <w:shd w:val="clear" w:color="auto" w:fill="FFFFFF"/>
        </w:rPr>
      </w:pPr>
    </w:p>
    <w:p w:rsidR="00AF6C31" w:rsidRDefault="006103E8" w:rsidP="00595F42">
      <w:pPr>
        <w:rPr>
          <w:rFonts w:asciiTheme="minorEastAsia" w:hAnsiTheme="minorEastAsia" w:cs="Arial"/>
          <w:b/>
          <w:szCs w:val="21"/>
          <w:shd w:val="clear" w:color="auto" w:fill="FFFFFF"/>
        </w:rPr>
      </w:pPr>
      <w:r>
        <w:rPr>
          <w:rFonts w:asciiTheme="minorEastAsia" w:hAnsiTheme="minorEastAsia" w:cs="Arial" w:hint="eastAsia"/>
          <w:b/>
          <w:szCs w:val="21"/>
          <w:shd w:val="clear" w:color="auto" w:fill="FFFFFF"/>
        </w:rPr>
        <w:t>２</w:t>
      </w:r>
      <w:r w:rsidR="004967D7">
        <w:rPr>
          <w:rFonts w:asciiTheme="minorEastAsia" w:hAnsiTheme="minorEastAsia" w:cs="Arial" w:hint="eastAsia"/>
          <w:b/>
          <w:szCs w:val="21"/>
          <w:shd w:val="clear" w:color="auto" w:fill="FFFFFF"/>
        </w:rPr>
        <w:t xml:space="preserve">　</w:t>
      </w:r>
      <w:r w:rsidR="00E37FDB">
        <w:rPr>
          <w:rFonts w:asciiTheme="minorEastAsia" w:hAnsiTheme="minorEastAsia" w:cs="Arial" w:hint="eastAsia"/>
          <w:b/>
          <w:szCs w:val="21"/>
          <w:shd w:val="clear" w:color="auto" w:fill="FFFFFF"/>
        </w:rPr>
        <w:t>住宅宿泊事業法の成立</w:t>
      </w:r>
    </w:p>
    <w:p w:rsidR="00407B99" w:rsidRDefault="006103E8" w:rsidP="004A54AE">
      <w:pPr>
        <w:ind w:firstLineChars="100" w:firstLine="258"/>
        <w:rPr>
          <w:rFonts w:ascii="ＭＳ 明朝" w:eastAsia="ＭＳ 明朝" w:hAnsi="ＭＳ 明朝"/>
          <w:color w:val="333333"/>
          <w:szCs w:val="21"/>
          <w:shd w:val="clear" w:color="auto" w:fill="FFFFFF"/>
        </w:rPr>
      </w:pPr>
      <w:r>
        <w:rPr>
          <w:rFonts w:ascii="ＭＳ 明朝" w:eastAsia="ＭＳ 明朝" w:hAnsi="ＭＳ 明朝" w:hint="eastAsia"/>
          <w:color w:val="333333"/>
          <w:szCs w:val="21"/>
          <w:shd w:val="clear" w:color="auto" w:fill="FFFFFF"/>
        </w:rPr>
        <w:t>2017年に</w:t>
      </w:r>
      <w:r w:rsidR="004967D7" w:rsidRPr="003D0169">
        <w:rPr>
          <w:rFonts w:ascii="ＭＳ 明朝" w:eastAsia="ＭＳ 明朝" w:hAnsi="ＭＳ 明朝" w:hint="eastAsia"/>
          <w:color w:val="333333"/>
          <w:szCs w:val="21"/>
          <w:shd w:val="clear" w:color="auto" w:fill="FFFFFF"/>
        </w:rPr>
        <w:t>住宅宿泊事業法</w:t>
      </w:r>
      <w:r w:rsidR="004967D7">
        <w:rPr>
          <w:rFonts w:ascii="ＭＳ 明朝" w:eastAsia="ＭＳ 明朝" w:hAnsi="ＭＳ 明朝" w:hint="eastAsia"/>
          <w:color w:val="333333"/>
          <w:szCs w:val="21"/>
          <w:shd w:val="clear" w:color="auto" w:fill="FFFFFF"/>
        </w:rPr>
        <w:t>が成立した。</w:t>
      </w:r>
      <w:r w:rsidR="00407B99">
        <w:rPr>
          <w:rFonts w:ascii="ＭＳ 明朝" w:eastAsia="ＭＳ 明朝" w:hAnsi="ＭＳ 明朝" w:hint="eastAsia"/>
          <w:color w:val="333333"/>
          <w:szCs w:val="21"/>
          <w:shd w:val="clear" w:color="auto" w:fill="FFFFFF"/>
        </w:rPr>
        <w:t>住宅宿泊事業法第１条は「</w:t>
      </w:r>
      <w:r w:rsidR="00407B99" w:rsidRPr="003D0169">
        <w:rPr>
          <w:rFonts w:ascii="ＭＳ 明朝" w:eastAsia="ＭＳ 明朝" w:hAnsi="ＭＳ 明朝" w:hint="eastAsia"/>
          <w:color w:val="333333"/>
          <w:szCs w:val="21"/>
          <w:shd w:val="clear" w:color="auto" w:fill="FFFFFF"/>
        </w:rPr>
        <w:t>我が国における観光旅客の宿泊をめぐる状況に鑑み、</w:t>
      </w:r>
      <w:r w:rsidR="00407B99" w:rsidRPr="004A54AE">
        <w:rPr>
          <w:rFonts w:ascii="ＭＳ 明朝" w:eastAsia="ＭＳ 明朝" w:hAnsi="ＭＳ 明朝" w:hint="eastAsia"/>
          <w:color w:val="333333"/>
          <w:szCs w:val="21"/>
          <w:u w:val="single"/>
          <w:shd w:val="clear" w:color="auto" w:fill="FFFFFF"/>
        </w:rPr>
        <w:t>住宅宿泊事業</w:t>
      </w:r>
      <w:r w:rsidR="00407B99" w:rsidRPr="003D0169">
        <w:rPr>
          <w:rFonts w:ascii="ＭＳ 明朝" w:eastAsia="ＭＳ 明朝" w:hAnsi="ＭＳ 明朝" w:hint="eastAsia"/>
          <w:color w:val="333333"/>
          <w:szCs w:val="21"/>
          <w:shd w:val="clear" w:color="auto" w:fill="FFFFFF"/>
        </w:rPr>
        <w:t>を営む者に係る届出制度並びに</w:t>
      </w:r>
      <w:r w:rsidR="00407B99" w:rsidRPr="004A54AE">
        <w:rPr>
          <w:rFonts w:ascii="ＭＳ 明朝" w:eastAsia="ＭＳ 明朝" w:hAnsi="ＭＳ 明朝" w:hint="eastAsia"/>
          <w:color w:val="333333"/>
          <w:szCs w:val="21"/>
          <w:u w:val="single"/>
          <w:shd w:val="clear" w:color="auto" w:fill="FFFFFF"/>
        </w:rPr>
        <w:t>住宅宿泊管理業</w:t>
      </w:r>
      <w:r w:rsidR="00407B99" w:rsidRPr="003D0169">
        <w:rPr>
          <w:rFonts w:ascii="ＭＳ 明朝" w:eastAsia="ＭＳ 明朝" w:hAnsi="ＭＳ 明朝" w:hint="eastAsia"/>
          <w:color w:val="333333"/>
          <w:szCs w:val="21"/>
          <w:shd w:val="clear" w:color="auto" w:fill="FFFFFF"/>
        </w:rPr>
        <w:t>を営む者及び</w:t>
      </w:r>
      <w:r w:rsidR="00407B99" w:rsidRPr="004A54AE">
        <w:rPr>
          <w:rFonts w:ascii="ＭＳ 明朝" w:eastAsia="ＭＳ 明朝" w:hAnsi="ＭＳ 明朝" w:hint="eastAsia"/>
          <w:color w:val="333333"/>
          <w:szCs w:val="21"/>
          <w:u w:val="single"/>
          <w:shd w:val="clear" w:color="auto" w:fill="FFFFFF"/>
        </w:rPr>
        <w:t>住宅宿泊仲介業</w:t>
      </w:r>
      <w:r w:rsidR="00407B99" w:rsidRPr="003D0169">
        <w:rPr>
          <w:rFonts w:ascii="ＭＳ 明朝" w:eastAsia="ＭＳ 明朝" w:hAnsi="ＭＳ 明朝" w:hint="eastAsia"/>
          <w:color w:val="333333"/>
          <w:szCs w:val="21"/>
          <w:shd w:val="clear" w:color="auto" w:fill="FFFFFF"/>
        </w:rPr>
        <w:t>を営む者に係る登録制度を設ける等の措置を講ずることにより、これらの事業を営む者の業務の適正な運営を確保しつつ、</w:t>
      </w:r>
      <w:r w:rsidR="00407B99" w:rsidRPr="004A54AE">
        <w:rPr>
          <w:rFonts w:ascii="ＭＳ 明朝" w:eastAsia="ＭＳ 明朝" w:hAnsi="ＭＳ 明朝" w:hint="eastAsia"/>
          <w:color w:val="333333"/>
          <w:szCs w:val="21"/>
          <w:u w:val="single"/>
          <w:shd w:val="clear" w:color="auto" w:fill="FFFFFF"/>
        </w:rPr>
        <w:t>国内外からの観光旅客</w:t>
      </w:r>
      <w:r w:rsidR="00407B99" w:rsidRPr="003D0169">
        <w:rPr>
          <w:rFonts w:ascii="ＭＳ 明朝" w:eastAsia="ＭＳ 明朝" w:hAnsi="ＭＳ 明朝" w:hint="eastAsia"/>
          <w:color w:val="333333"/>
          <w:szCs w:val="21"/>
          <w:shd w:val="clear" w:color="auto" w:fill="FFFFFF"/>
        </w:rPr>
        <w:t>の宿泊に対する需要に的確に対応</w:t>
      </w:r>
      <w:r w:rsidR="00407B99">
        <w:rPr>
          <w:rFonts w:ascii="ＭＳ 明朝" w:eastAsia="ＭＳ 明朝" w:hAnsi="ＭＳ 明朝" w:hint="eastAsia"/>
          <w:color w:val="333333"/>
          <w:szCs w:val="21"/>
          <w:shd w:val="clear" w:color="auto" w:fill="FFFFFF"/>
        </w:rPr>
        <w:t>」（下線は筆者）と規定している。</w:t>
      </w:r>
    </w:p>
    <w:p w:rsidR="00407B99" w:rsidRDefault="004967D7" w:rsidP="004A54AE">
      <w:pPr>
        <w:ind w:firstLineChars="100" w:firstLine="258"/>
        <w:rPr>
          <w:rFonts w:ascii="ＭＳ 明朝" w:eastAsia="ＭＳ 明朝" w:hAnsi="ＭＳ 明朝"/>
          <w:color w:val="333333"/>
          <w:szCs w:val="21"/>
          <w:shd w:val="clear" w:color="auto" w:fill="FFFFFF"/>
        </w:rPr>
      </w:pPr>
      <w:r>
        <w:rPr>
          <w:rFonts w:ascii="ＭＳ 明朝" w:eastAsia="ＭＳ 明朝" w:hAnsi="ＭＳ 明朝" w:hint="eastAsia"/>
          <w:color w:val="333333"/>
          <w:szCs w:val="21"/>
          <w:shd w:val="clear" w:color="auto" w:fill="FFFFFF"/>
        </w:rPr>
        <w:t>運送機能の分化現象と同じく、</w:t>
      </w:r>
      <w:r w:rsidR="006103E8">
        <w:rPr>
          <w:rFonts w:ascii="ＭＳ 明朝" w:eastAsia="ＭＳ 明朝" w:hAnsi="ＭＳ 明朝" w:hint="eastAsia"/>
          <w:color w:val="333333"/>
          <w:szCs w:val="21"/>
          <w:shd w:val="clear" w:color="auto" w:fill="FFFFFF"/>
        </w:rPr>
        <w:t>スマホアプリである</w:t>
      </w:r>
      <w:r w:rsidR="004A54AE">
        <w:rPr>
          <w:rFonts w:ascii="ＭＳ 明朝" w:eastAsia="ＭＳ 明朝" w:hAnsi="ＭＳ 明朝" w:hint="eastAsia"/>
          <w:color w:val="333333"/>
          <w:szCs w:val="21"/>
          <w:shd w:val="clear" w:color="auto" w:fill="FFFFFF"/>
        </w:rPr>
        <w:t>Airbnb、途家等の普及により</w:t>
      </w:r>
      <w:r w:rsidR="00407B99">
        <w:rPr>
          <w:rFonts w:ascii="ＭＳ 明朝" w:eastAsia="ＭＳ 明朝" w:hAnsi="ＭＳ 明朝" w:hint="eastAsia"/>
          <w:color w:val="333333"/>
          <w:szCs w:val="21"/>
          <w:shd w:val="clear" w:color="auto" w:fill="FFFFFF"/>
        </w:rPr>
        <w:t>、施設提供事業（</w:t>
      </w:r>
      <w:r w:rsidR="00407B99" w:rsidRPr="003D0169">
        <w:rPr>
          <w:rFonts w:ascii="ＭＳ 明朝" w:eastAsia="ＭＳ 明朝" w:hAnsi="ＭＳ 明朝" w:hint="eastAsia"/>
          <w:color w:val="333333"/>
          <w:szCs w:val="21"/>
          <w:shd w:val="clear" w:color="auto" w:fill="FFFFFF"/>
        </w:rPr>
        <w:t>住宅宿泊事業</w:t>
      </w:r>
      <w:r w:rsidR="00407B99">
        <w:rPr>
          <w:rFonts w:ascii="ＭＳ 明朝" w:eastAsia="ＭＳ 明朝" w:hAnsi="ＭＳ 明朝" w:hint="eastAsia"/>
          <w:color w:val="333333"/>
          <w:szCs w:val="21"/>
          <w:shd w:val="clear" w:color="auto" w:fill="FFFFFF"/>
        </w:rPr>
        <w:t>）、施設管理事業（住宅宿泊管理業務）、集客事業（</w:t>
      </w:r>
      <w:r w:rsidR="00407B99" w:rsidRPr="003D0169">
        <w:rPr>
          <w:rFonts w:ascii="ＭＳ 明朝" w:eastAsia="ＭＳ 明朝" w:hAnsi="ＭＳ 明朝" w:hint="eastAsia"/>
          <w:color w:val="333333"/>
          <w:szCs w:val="21"/>
          <w:shd w:val="clear" w:color="auto" w:fill="FFFFFF"/>
        </w:rPr>
        <w:t>住宅宿泊仲介業務</w:t>
      </w:r>
      <w:r w:rsidR="00407B99">
        <w:rPr>
          <w:rFonts w:ascii="ＭＳ 明朝" w:eastAsia="ＭＳ 明朝" w:hAnsi="ＭＳ 明朝" w:hint="eastAsia"/>
          <w:color w:val="333333"/>
          <w:szCs w:val="21"/>
          <w:shd w:val="clear" w:color="auto" w:fill="FFFFFF"/>
        </w:rPr>
        <w:t>）</w:t>
      </w:r>
      <w:r w:rsidR="00E37FDB">
        <w:rPr>
          <w:rFonts w:ascii="ＭＳ 明朝" w:eastAsia="ＭＳ 明朝" w:hAnsi="ＭＳ 明朝" w:hint="eastAsia"/>
          <w:color w:val="333333"/>
          <w:szCs w:val="21"/>
          <w:shd w:val="clear" w:color="auto" w:fill="FFFFFF"/>
        </w:rPr>
        <w:t>への分化</w:t>
      </w:r>
      <w:r w:rsidR="00407B99">
        <w:rPr>
          <w:rFonts w:ascii="ＭＳ 明朝" w:eastAsia="ＭＳ 明朝" w:hAnsi="ＭＳ 明朝" w:hint="eastAsia"/>
          <w:color w:val="333333"/>
          <w:szCs w:val="21"/>
          <w:shd w:val="clear" w:color="auto" w:fill="FFFFFF"/>
        </w:rPr>
        <w:t>と</w:t>
      </w:r>
      <w:r w:rsidR="00E37FDB">
        <w:rPr>
          <w:rFonts w:ascii="ＭＳ 明朝" w:eastAsia="ＭＳ 明朝" w:hAnsi="ＭＳ 明朝" w:hint="eastAsia"/>
          <w:color w:val="333333"/>
          <w:szCs w:val="21"/>
          <w:shd w:val="clear" w:color="auto" w:fill="FFFFFF"/>
        </w:rPr>
        <w:t>、</w:t>
      </w:r>
      <w:r>
        <w:rPr>
          <w:rFonts w:ascii="ＭＳ 明朝" w:eastAsia="ＭＳ 明朝" w:hAnsi="ＭＳ 明朝" w:hint="eastAsia"/>
          <w:color w:val="333333"/>
          <w:szCs w:val="21"/>
          <w:shd w:val="clear" w:color="auto" w:fill="FFFFFF"/>
        </w:rPr>
        <w:t>宿泊機能の分化現象も</w:t>
      </w:r>
      <w:r w:rsidR="00407B99">
        <w:rPr>
          <w:rFonts w:ascii="ＭＳ 明朝" w:eastAsia="ＭＳ 明朝" w:hAnsi="ＭＳ 明朝" w:hint="eastAsia"/>
          <w:color w:val="333333"/>
          <w:szCs w:val="21"/>
          <w:shd w:val="clear" w:color="auto" w:fill="FFFFFF"/>
        </w:rPr>
        <w:t>加</w:t>
      </w:r>
      <w:r w:rsidR="00407B99">
        <w:rPr>
          <w:rFonts w:ascii="ＭＳ 明朝" w:eastAsia="ＭＳ 明朝" w:hAnsi="ＭＳ 明朝" w:hint="eastAsia"/>
          <w:color w:val="333333"/>
          <w:szCs w:val="21"/>
          <w:shd w:val="clear" w:color="auto" w:fill="FFFFFF"/>
        </w:rPr>
        <w:lastRenderedPageBreak/>
        <w:t>速化し</w:t>
      </w:r>
      <w:r>
        <w:rPr>
          <w:rFonts w:ascii="ＭＳ 明朝" w:eastAsia="ＭＳ 明朝" w:hAnsi="ＭＳ 明朝" w:hint="eastAsia"/>
          <w:color w:val="333333"/>
          <w:szCs w:val="21"/>
          <w:shd w:val="clear" w:color="auto" w:fill="FFFFFF"/>
        </w:rPr>
        <w:t>、同法はこの現象に的確に対応して成立したものである。</w:t>
      </w:r>
      <w:r w:rsidR="00407B99">
        <w:rPr>
          <w:rFonts w:ascii="ＭＳ 明朝" w:eastAsia="ＭＳ 明朝" w:hAnsi="ＭＳ 明朝" w:hint="eastAsia"/>
          <w:color w:val="333333"/>
          <w:szCs w:val="21"/>
          <w:shd w:val="clear" w:color="auto" w:fill="FFFFFF"/>
        </w:rPr>
        <w:t>旅館業法よりも進化し</w:t>
      </w:r>
      <w:r w:rsidR="00E37FDB">
        <w:rPr>
          <w:rFonts w:ascii="ＭＳ 明朝" w:eastAsia="ＭＳ 明朝" w:hAnsi="ＭＳ 明朝" w:hint="eastAsia"/>
          <w:color w:val="333333"/>
          <w:szCs w:val="21"/>
          <w:shd w:val="clear" w:color="auto" w:fill="FFFFFF"/>
        </w:rPr>
        <w:t>た制度となって</w:t>
      </w:r>
      <w:r w:rsidR="00407B99">
        <w:rPr>
          <w:rFonts w:ascii="ＭＳ 明朝" w:eastAsia="ＭＳ 明朝" w:hAnsi="ＭＳ 明朝" w:hint="eastAsia"/>
          <w:color w:val="333333"/>
          <w:szCs w:val="21"/>
          <w:shd w:val="clear" w:color="auto" w:fill="FFFFFF"/>
        </w:rPr>
        <w:t>いる。</w:t>
      </w:r>
      <w:r w:rsidR="00DE60CF">
        <w:rPr>
          <w:rFonts w:ascii="ＭＳ 明朝" w:eastAsia="ＭＳ 明朝" w:hAnsi="ＭＳ 明朝" w:hint="eastAsia"/>
          <w:color w:val="333333"/>
          <w:szCs w:val="21"/>
          <w:shd w:val="clear" w:color="auto" w:fill="FFFFFF"/>
        </w:rPr>
        <w:t>いずれ住宅宿泊業用労働者派遣業が範疇化されるであろう。航空産業に誕生して、宿泊産業に誕生できないものでもないであろう。</w:t>
      </w:r>
      <w:r w:rsidR="00A2727E">
        <w:rPr>
          <w:rFonts w:ascii="ＭＳ 明朝" w:eastAsia="ＭＳ 明朝" w:hAnsi="ＭＳ 明朝" w:hint="eastAsia"/>
          <w:color w:val="333333"/>
          <w:szCs w:val="21"/>
          <w:shd w:val="clear" w:color="auto" w:fill="FFFFFF"/>
        </w:rPr>
        <w:t>宿泊客の必要とする対応言語により派遣すればいいのである。</w:t>
      </w:r>
      <w:r w:rsidR="00006066">
        <w:rPr>
          <w:rFonts w:ascii="ＭＳ 明朝" w:eastAsia="ＭＳ 明朝" w:hAnsi="ＭＳ 明朝" w:hint="eastAsia"/>
          <w:color w:val="333333"/>
          <w:szCs w:val="21"/>
          <w:shd w:val="clear" w:color="auto" w:fill="FFFFFF"/>
        </w:rPr>
        <w:t>日本において、</w:t>
      </w:r>
      <w:r w:rsidR="00A2727E">
        <w:rPr>
          <w:rFonts w:ascii="ＭＳ 明朝" w:eastAsia="ＭＳ 明朝" w:hAnsi="ＭＳ 明朝" w:hint="eastAsia"/>
          <w:color w:val="333333"/>
          <w:szCs w:val="21"/>
          <w:shd w:val="clear" w:color="auto" w:fill="FFFFFF"/>
        </w:rPr>
        <w:t>中国</w:t>
      </w:r>
      <w:r w:rsidR="00B05F66">
        <w:rPr>
          <w:rFonts w:ascii="ＭＳ 明朝" w:eastAsia="ＭＳ 明朝" w:hAnsi="ＭＳ 明朝" w:hint="eastAsia"/>
          <w:color w:val="333333"/>
          <w:szCs w:val="21"/>
          <w:shd w:val="clear" w:color="auto" w:fill="FFFFFF"/>
        </w:rPr>
        <w:t>語圏からの利用者が恒常的に中心となっている</w:t>
      </w:r>
      <w:r w:rsidR="00006066">
        <w:rPr>
          <w:rFonts w:ascii="ＭＳ 明朝" w:eastAsia="ＭＳ 明朝" w:hAnsi="ＭＳ 明朝" w:hint="eastAsia"/>
          <w:color w:val="333333"/>
          <w:szCs w:val="21"/>
          <w:shd w:val="clear" w:color="auto" w:fill="FFFFFF"/>
        </w:rPr>
        <w:t>宿泊施設では、案内標記もほとんどが中国語である。そこに日本人が宿泊する場合、日本語のできる職員が通訳案内を行うといったことが現に発生しているのである</w:t>
      </w:r>
      <w:r w:rsidR="00504302">
        <w:rPr>
          <w:rFonts w:ascii="ＭＳ 明朝" w:eastAsia="ＭＳ 明朝" w:hAnsi="ＭＳ 明朝" w:hint="eastAsia"/>
          <w:b/>
          <w:color w:val="FF0000"/>
          <w:szCs w:val="21"/>
          <w:shd w:val="clear" w:color="auto" w:fill="FFFFFF"/>
          <w:vertAlign w:val="superscript"/>
        </w:rPr>
        <w:t>５</w:t>
      </w:r>
      <w:r w:rsidR="00647105">
        <w:rPr>
          <w:rFonts w:ascii="ＭＳ 明朝" w:eastAsia="ＭＳ 明朝" w:hAnsi="ＭＳ 明朝" w:hint="eastAsia"/>
          <w:b/>
          <w:color w:val="FF0000"/>
          <w:szCs w:val="21"/>
          <w:shd w:val="clear" w:color="auto" w:fill="FFFFFF"/>
          <w:vertAlign w:val="superscript"/>
        </w:rPr>
        <w:t>４</w:t>
      </w:r>
      <w:r w:rsidR="00006066">
        <w:rPr>
          <w:rFonts w:ascii="ＭＳ 明朝" w:eastAsia="ＭＳ 明朝" w:hAnsi="ＭＳ 明朝" w:hint="eastAsia"/>
          <w:color w:val="333333"/>
          <w:szCs w:val="21"/>
          <w:shd w:val="clear" w:color="auto" w:fill="FFFFFF"/>
        </w:rPr>
        <w:t>。</w:t>
      </w:r>
    </w:p>
    <w:p w:rsidR="00FF3B3D" w:rsidRDefault="00407B99" w:rsidP="00A2727E">
      <w:pPr>
        <w:widowControl/>
        <w:shd w:val="clear" w:color="auto" w:fill="FFFFFF"/>
        <w:ind w:firstLineChars="100" w:firstLine="258"/>
        <w:rPr>
          <w:rFonts w:ascii="ＭＳ 明朝" w:eastAsia="ＭＳ 明朝" w:hAnsi="ＭＳ 明朝"/>
          <w:color w:val="333333"/>
          <w:szCs w:val="21"/>
          <w:shd w:val="clear" w:color="auto" w:fill="FFFFFF"/>
        </w:rPr>
      </w:pPr>
      <w:r>
        <w:rPr>
          <w:rFonts w:ascii="ＭＳ 明朝" w:eastAsia="ＭＳ 明朝" w:hAnsi="ＭＳ 明朝" w:hint="eastAsia"/>
          <w:color w:val="333333"/>
          <w:szCs w:val="21"/>
          <w:shd w:val="clear" w:color="auto" w:fill="FFFFFF"/>
        </w:rPr>
        <w:t>中国語</w:t>
      </w:r>
      <w:r w:rsidR="004A54AE">
        <w:rPr>
          <w:rFonts w:ascii="ＭＳ 明朝" w:eastAsia="ＭＳ 明朝" w:hAnsi="ＭＳ 明朝" w:hint="eastAsia"/>
          <w:color w:val="333333"/>
          <w:szCs w:val="21"/>
          <w:shd w:val="clear" w:color="auto" w:fill="FFFFFF"/>
        </w:rPr>
        <w:t>圏からの訪日旅行者の増大がこの法案成立に大きく影響し</w:t>
      </w:r>
      <w:r w:rsidR="00E37FDB">
        <w:rPr>
          <w:rFonts w:ascii="ＭＳ 明朝" w:eastAsia="ＭＳ 明朝" w:hAnsi="ＭＳ 明朝" w:hint="eastAsia"/>
          <w:color w:val="333333"/>
          <w:szCs w:val="21"/>
          <w:shd w:val="clear" w:color="auto" w:fill="FFFFFF"/>
        </w:rPr>
        <w:t>た</w:t>
      </w:r>
      <w:r w:rsidR="004A54AE">
        <w:rPr>
          <w:rFonts w:ascii="ＭＳ 明朝" w:eastAsia="ＭＳ 明朝" w:hAnsi="ＭＳ 明朝" w:hint="eastAsia"/>
          <w:color w:val="333333"/>
          <w:szCs w:val="21"/>
          <w:shd w:val="clear" w:color="auto" w:fill="FFFFFF"/>
        </w:rPr>
        <w:t>。同法２０条が「</w:t>
      </w:r>
      <w:r w:rsidR="004967D7" w:rsidRPr="003D0169">
        <w:rPr>
          <w:rFonts w:ascii="ＭＳ 明朝" w:eastAsia="ＭＳ 明朝" w:hAnsi="ＭＳ 明朝" w:hint="eastAsia"/>
          <w:color w:val="333333"/>
          <w:szCs w:val="21"/>
          <w:shd w:val="clear" w:color="auto" w:fill="FFFFFF"/>
        </w:rPr>
        <w:t>観光庁長官は、外国人観光旅客の宿泊に関する利便の増進を図るため、外国人観光旅客に対し、住宅宿泊事業の実施状況その他の住宅宿泊事業に関する情報を提供するものとする</w:t>
      </w:r>
      <w:r w:rsidR="004A54AE">
        <w:rPr>
          <w:rFonts w:ascii="ＭＳ 明朝" w:eastAsia="ＭＳ 明朝" w:hAnsi="ＭＳ 明朝" w:hint="eastAsia"/>
          <w:color w:val="333333"/>
          <w:szCs w:val="21"/>
          <w:shd w:val="clear" w:color="auto" w:fill="FFFFFF"/>
        </w:rPr>
        <w:t>」と規定していることからもうかがえる。</w:t>
      </w:r>
    </w:p>
    <w:p w:rsidR="00825890" w:rsidRDefault="00825890" w:rsidP="004A3B41">
      <w:pPr>
        <w:widowControl/>
        <w:shd w:val="clear" w:color="auto" w:fill="FFFFFF"/>
        <w:ind w:firstLineChars="100" w:firstLine="258"/>
        <w:rPr>
          <w:rFonts w:ascii="ＭＳ 明朝" w:eastAsia="ＭＳ 明朝" w:hAnsi="ＭＳ 明朝"/>
          <w:color w:val="333333"/>
          <w:szCs w:val="21"/>
          <w:shd w:val="clear" w:color="auto" w:fill="FFFFFF"/>
        </w:rPr>
      </w:pPr>
      <w:r>
        <w:rPr>
          <w:rFonts w:ascii="ＭＳ 明朝" w:eastAsia="ＭＳ 明朝" w:hAnsi="ＭＳ 明朝" w:hint="eastAsia"/>
          <w:color w:val="333333"/>
          <w:szCs w:val="21"/>
          <w:shd w:val="clear" w:color="auto" w:fill="FFFFFF"/>
        </w:rPr>
        <w:t>住宅宿泊事業法をめぐって政治問題化した部分は、旅館、ホテル、簡易宿所、下宿営業者以外の者、つまり民泊業者が「</w:t>
      </w:r>
      <w:r w:rsidRPr="003D0169">
        <w:rPr>
          <w:rFonts w:ascii="ＭＳ 明朝" w:eastAsia="ＭＳ 明朝" w:hAnsi="ＭＳ 明朝" w:hint="eastAsia"/>
          <w:color w:val="333333"/>
          <w:szCs w:val="21"/>
          <w:shd w:val="clear" w:color="auto" w:fill="FFFFFF"/>
        </w:rPr>
        <w:t>宿泊料を受けて</w:t>
      </w:r>
      <w:r>
        <w:rPr>
          <w:rFonts w:ascii="ＭＳ 明朝" w:eastAsia="ＭＳ 明朝" w:hAnsi="ＭＳ 明朝" w:hint="eastAsia"/>
          <w:color w:val="333333"/>
          <w:szCs w:val="21"/>
          <w:shd w:val="clear" w:color="auto" w:fill="FFFFFF"/>
        </w:rPr>
        <w:t>」</w:t>
      </w:r>
      <w:r w:rsidRPr="003D0169">
        <w:rPr>
          <w:rFonts w:ascii="ＭＳ 明朝" w:eastAsia="ＭＳ 明朝" w:hAnsi="ＭＳ 明朝" w:hint="eastAsia"/>
          <w:color w:val="333333"/>
          <w:szCs w:val="21"/>
          <w:shd w:val="clear" w:color="auto" w:fill="FFFFFF"/>
        </w:rPr>
        <w:t>人を宿泊させる日数として</w:t>
      </w:r>
      <w:r>
        <w:rPr>
          <w:rFonts w:ascii="ＭＳ 明朝" w:eastAsia="ＭＳ 明朝" w:hAnsi="ＭＳ 明朝" w:hint="eastAsia"/>
          <w:color w:val="333333"/>
          <w:szCs w:val="21"/>
          <w:shd w:val="clear" w:color="auto" w:fill="FFFFFF"/>
        </w:rPr>
        <w:t>、</w:t>
      </w:r>
      <w:r w:rsidRPr="003D0169">
        <w:rPr>
          <w:rFonts w:ascii="ＭＳ 明朝" w:eastAsia="ＭＳ 明朝" w:hAnsi="ＭＳ 明朝" w:hint="eastAsia"/>
          <w:color w:val="333333"/>
          <w:szCs w:val="21"/>
          <w:shd w:val="clear" w:color="auto" w:fill="FFFFFF"/>
        </w:rPr>
        <w:t>国土交通省令・厚生労働省令で定めるところにより算定した日数が</w:t>
      </w:r>
      <w:r>
        <w:rPr>
          <w:rFonts w:ascii="ＭＳ 明朝" w:eastAsia="ＭＳ 明朝" w:hAnsi="ＭＳ 明朝" w:hint="eastAsia"/>
          <w:color w:val="333333"/>
          <w:szCs w:val="21"/>
          <w:shd w:val="clear" w:color="auto" w:fill="FFFFFF"/>
        </w:rPr>
        <w:t>１</w:t>
      </w:r>
      <w:r w:rsidRPr="003D0169">
        <w:rPr>
          <w:rFonts w:ascii="ＭＳ 明朝" w:eastAsia="ＭＳ 明朝" w:hAnsi="ＭＳ 明朝" w:hint="eastAsia"/>
          <w:color w:val="333333"/>
          <w:szCs w:val="21"/>
          <w:shd w:val="clear" w:color="auto" w:fill="FFFFFF"/>
        </w:rPr>
        <w:t>年間で</w:t>
      </w:r>
      <w:r>
        <w:rPr>
          <w:rFonts w:ascii="ＭＳ 明朝" w:eastAsia="ＭＳ 明朝" w:hAnsi="ＭＳ 明朝" w:hint="eastAsia"/>
          <w:color w:val="333333"/>
          <w:szCs w:val="21"/>
          <w:shd w:val="clear" w:color="auto" w:fill="FFFFFF"/>
        </w:rPr>
        <w:t>180</w:t>
      </w:r>
      <w:r w:rsidRPr="003D0169">
        <w:rPr>
          <w:rFonts w:ascii="ＭＳ 明朝" w:eastAsia="ＭＳ 明朝" w:hAnsi="ＭＳ 明朝" w:hint="eastAsia"/>
          <w:color w:val="333333"/>
          <w:szCs w:val="21"/>
          <w:shd w:val="clear" w:color="auto" w:fill="FFFFFF"/>
        </w:rPr>
        <w:t>日を超えないものをいう</w:t>
      </w:r>
      <w:r>
        <w:rPr>
          <w:rFonts w:ascii="ＭＳ 明朝" w:eastAsia="ＭＳ 明朝" w:hAnsi="ＭＳ 明朝" w:hint="eastAsia"/>
          <w:color w:val="333333"/>
          <w:szCs w:val="21"/>
          <w:shd w:val="clear" w:color="auto" w:fill="FFFFFF"/>
        </w:rPr>
        <w:t>とする部分であった</w:t>
      </w:r>
      <w:r w:rsidRPr="003D0169">
        <w:rPr>
          <w:rFonts w:ascii="ＭＳ 明朝" w:eastAsia="ＭＳ 明朝" w:hAnsi="ＭＳ 明朝" w:hint="eastAsia"/>
          <w:color w:val="333333"/>
          <w:szCs w:val="21"/>
          <w:shd w:val="clear" w:color="auto" w:fill="FFFFFF"/>
        </w:rPr>
        <w:t>。</w:t>
      </w:r>
      <w:r>
        <w:rPr>
          <w:rFonts w:ascii="ＭＳ 明朝" w:eastAsia="ＭＳ 明朝" w:hAnsi="ＭＳ 明朝" w:hint="eastAsia"/>
          <w:color w:val="333333"/>
          <w:szCs w:val="21"/>
          <w:shd w:val="clear" w:color="auto" w:fill="FFFFFF"/>
        </w:rPr>
        <w:t>民泊業者の営業日数を制限するものであり、合理的な説明がなされていない</w:t>
      </w:r>
      <w:r w:rsidR="00FF3B3D">
        <w:rPr>
          <w:rFonts w:ascii="ＭＳ 明朝" w:eastAsia="ＭＳ 明朝" w:hAnsi="ＭＳ 明朝" w:hint="eastAsia"/>
          <w:color w:val="333333"/>
          <w:szCs w:val="21"/>
          <w:shd w:val="clear" w:color="auto" w:fill="FFFFFF"/>
        </w:rPr>
        <w:t>。この問題が抱える大きな課題は、</w:t>
      </w:r>
      <w:r w:rsidR="00E37FDB">
        <w:rPr>
          <w:rFonts w:ascii="ＭＳ 明朝" w:eastAsia="ＭＳ 明朝" w:hAnsi="ＭＳ 明朝" w:hint="eastAsia"/>
          <w:color w:val="333333"/>
          <w:szCs w:val="21"/>
          <w:shd w:val="clear" w:color="auto" w:fill="FFFFFF"/>
        </w:rPr>
        <w:t>次項</w:t>
      </w:r>
      <w:r w:rsidR="003D23B2">
        <w:rPr>
          <w:rFonts w:ascii="ＭＳ 明朝" w:eastAsia="ＭＳ 明朝" w:hAnsi="ＭＳ 明朝" w:hint="eastAsia"/>
          <w:color w:val="333333"/>
          <w:szCs w:val="21"/>
          <w:shd w:val="clear" w:color="auto" w:fill="FFFFFF"/>
        </w:rPr>
        <w:t>で論述するように、</w:t>
      </w:r>
      <w:r w:rsidR="00FF3B3D">
        <w:rPr>
          <w:rFonts w:ascii="ＭＳ 明朝" w:eastAsia="ＭＳ 明朝" w:hAnsi="ＭＳ 明朝" w:hint="eastAsia"/>
          <w:color w:val="333333"/>
          <w:szCs w:val="21"/>
          <w:shd w:val="clear" w:color="auto" w:fill="FFFFFF"/>
        </w:rPr>
        <w:t>宿泊契約と不動産賃貸契約の本質的な違いを的確に説明できないことである。下宿の分類が1週間であった時代には、民泊と旅館の区分は困難であった。現在は１ヶ月になっているが、期間だけが違いとすることは本質的な議論になっておらず、長期連泊を政策課題とする場合には、政策矛盾になる。いずれこの部分は有名無実化するのではないかと思われる。</w:t>
      </w:r>
      <w:r>
        <w:rPr>
          <w:rFonts w:ascii="ＭＳ 明朝" w:eastAsia="ＭＳ 明朝" w:hAnsi="ＭＳ 明朝" w:hint="eastAsia"/>
          <w:color w:val="333333"/>
          <w:szCs w:val="21"/>
          <w:shd w:val="clear" w:color="auto" w:fill="FFFFFF"/>
        </w:rPr>
        <w:t>ちなみに、高級ホテルを定宿にして８か月契約を締結する</w:t>
      </w:r>
      <w:r w:rsidR="00E37FDB">
        <w:rPr>
          <w:rFonts w:ascii="ＭＳ 明朝" w:eastAsia="ＭＳ 明朝" w:hAnsi="ＭＳ 明朝" w:hint="eastAsia"/>
          <w:color w:val="333333"/>
          <w:szCs w:val="21"/>
          <w:shd w:val="clear" w:color="auto" w:fill="FFFFFF"/>
        </w:rPr>
        <w:t>施設の</w:t>
      </w:r>
      <w:r>
        <w:rPr>
          <w:rFonts w:ascii="ＭＳ 明朝" w:eastAsia="ＭＳ 明朝" w:hAnsi="ＭＳ 明朝" w:hint="eastAsia"/>
          <w:color w:val="333333"/>
          <w:szCs w:val="21"/>
          <w:shd w:val="clear" w:color="auto" w:fill="FFFFFF"/>
        </w:rPr>
        <w:t>場合は、旅館業法上は1か月を超えており、下宿営業に分類されてしまうのである。</w:t>
      </w:r>
    </w:p>
    <w:p w:rsidR="003D0169" w:rsidRDefault="006103E8" w:rsidP="00595F42">
      <w:pPr>
        <w:rPr>
          <w:rFonts w:asciiTheme="minorEastAsia" w:hAnsiTheme="minorEastAsia" w:cs="Arial"/>
          <w:szCs w:val="21"/>
          <w:shd w:val="clear" w:color="auto" w:fill="FFFFFF"/>
        </w:rPr>
      </w:pPr>
      <w:r>
        <w:rPr>
          <w:rFonts w:asciiTheme="minorEastAsia" w:hAnsiTheme="minorEastAsia" w:cs="Arial" w:hint="eastAsia"/>
          <w:b/>
          <w:szCs w:val="21"/>
          <w:shd w:val="clear" w:color="auto" w:fill="FFFFFF"/>
        </w:rPr>
        <w:t>３</w:t>
      </w:r>
      <w:r w:rsidR="003D0169">
        <w:rPr>
          <w:rFonts w:asciiTheme="minorEastAsia" w:hAnsiTheme="minorEastAsia" w:cs="Arial" w:hint="eastAsia"/>
          <w:b/>
          <w:szCs w:val="21"/>
          <w:shd w:val="clear" w:color="auto" w:fill="FFFFFF"/>
        </w:rPr>
        <w:t xml:space="preserve">　住と宿</w:t>
      </w:r>
      <w:r w:rsidR="00121895">
        <w:rPr>
          <w:rFonts w:asciiTheme="minorEastAsia" w:hAnsiTheme="minorEastAsia" w:cs="Arial" w:hint="eastAsia"/>
          <w:b/>
          <w:szCs w:val="21"/>
          <w:shd w:val="clear" w:color="auto" w:fill="FFFFFF"/>
        </w:rPr>
        <w:t>の相対化現象への対応</w:t>
      </w:r>
      <w:r w:rsidR="00777F06">
        <w:rPr>
          <w:rFonts w:asciiTheme="minorEastAsia" w:hAnsiTheme="minorEastAsia" w:cs="Arial" w:hint="eastAsia"/>
          <w:b/>
          <w:szCs w:val="21"/>
          <w:shd w:val="clear" w:color="auto" w:fill="FFFFFF"/>
        </w:rPr>
        <w:t>～宿泊機関と不動産賃貸機関～</w:t>
      </w:r>
    </w:p>
    <w:p w:rsidR="006103E8" w:rsidRDefault="00121895" w:rsidP="003D23B2">
      <w:pPr>
        <w:widowControl/>
        <w:shd w:val="clear" w:color="auto" w:fill="FFFFFF"/>
        <w:ind w:firstLineChars="100" w:firstLine="258"/>
        <w:rPr>
          <w:rFonts w:ascii="ＭＳ 明朝" w:eastAsia="ＭＳ 明朝" w:hAnsi="ＭＳ 明朝"/>
          <w:color w:val="333333"/>
          <w:szCs w:val="21"/>
          <w:shd w:val="clear" w:color="auto" w:fill="FFFFFF"/>
        </w:rPr>
      </w:pPr>
      <w:r>
        <w:rPr>
          <w:rFonts w:ascii="ＭＳ 明朝" w:eastAsia="ＭＳ 明朝" w:hAnsi="ＭＳ 明朝" w:cs="ＭＳ Ｐゴシック" w:hint="eastAsia"/>
          <w:color w:val="333333"/>
          <w:kern w:val="0"/>
          <w:szCs w:val="21"/>
        </w:rPr>
        <w:lastRenderedPageBreak/>
        <w:t>住宅宿泊</w:t>
      </w:r>
      <w:r w:rsidR="00E37FDB">
        <w:rPr>
          <w:rFonts w:ascii="ＭＳ 明朝" w:eastAsia="ＭＳ 明朝" w:hAnsi="ＭＳ 明朝" w:cs="ＭＳ Ｐゴシック" w:hint="eastAsia"/>
          <w:color w:val="333333"/>
          <w:kern w:val="0"/>
          <w:szCs w:val="21"/>
        </w:rPr>
        <w:t>事業</w:t>
      </w:r>
      <w:r>
        <w:rPr>
          <w:rFonts w:ascii="ＭＳ 明朝" w:eastAsia="ＭＳ 明朝" w:hAnsi="ＭＳ 明朝" w:cs="ＭＳ Ｐゴシック" w:hint="eastAsia"/>
          <w:color w:val="333333"/>
          <w:kern w:val="0"/>
          <w:szCs w:val="21"/>
        </w:rPr>
        <w:t>法に規定する</w:t>
      </w:r>
      <w:r w:rsidRPr="00CF568B">
        <w:rPr>
          <w:rFonts w:ascii="ＭＳ 明朝" w:eastAsia="ＭＳ 明朝" w:hAnsi="ＭＳ 明朝" w:cs="ＭＳ Ｐゴシック" w:hint="eastAsia"/>
          <w:color w:val="333333"/>
          <w:kern w:val="0"/>
          <w:szCs w:val="21"/>
        </w:rPr>
        <w:t>「住宅」は、</w:t>
      </w:r>
      <w:r>
        <w:rPr>
          <w:rFonts w:ascii="ＭＳ 明朝" w:eastAsia="ＭＳ 明朝" w:hAnsi="ＭＳ 明朝" w:cs="ＭＳ Ｐゴシック" w:hint="eastAsia"/>
          <w:color w:val="333333"/>
          <w:kern w:val="0"/>
          <w:szCs w:val="21"/>
        </w:rPr>
        <w:t>「</w:t>
      </w:r>
      <w:r w:rsidRPr="00CF568B">
        <w:rPr>
          <w:rFonts w:ascii="ＭＳ 明朝" w:eastAsia="ＭＳ 明朝" w:hAnsi="ＭＳ 明朝" w:cs="ＭＳ Ｐゴシック" w:hint="eastAsia"/>
          <w:color w:val="333333"/>
          <w:kern w:val="0"/>
          <w:szCs w:val="21"/>
        </w:rPr>
        <w:t>家屋を</w:t>
      </w:r>
      <w:r w:rsidRPr="00CF568B">
        <w:rPr>
          <w:rFonts w:ascii="ＭＳ 明朝" w:eastAsia="ＭＳ 明朝" w:hAnsi="ＭＳ 明朝" w:cs="ＭＳ Ｐゴシック" w:hint="eastAsia"/>
          <w:color w:val="333333"/>
          <w:kern w:val="0"/>
          <w:szCs w:val="21"/>
          <w:u w:val="single"/>
        </w:rPr>
        <w:t>生活の本拠として使用するために必要なもの</w:t>
      </w:r>
      <w:r w:rsidR="006103E8" w:rsidRPr="006103E8">
        <w:rPr>
          <w:rFonts w:ascii="ＭＳ 明朝" w:eastAsia="ＭＳ 明朝" w:hAnsi="ＭＳ 明朝" w:cs="ＭＳ Ｐゴシック" w:hint="eastAsia"/>
          <w:color w:val="333333"/>
          <w:kern w:val="0"/>
          <w:szCs w:val="21"/>
        </w:rPr>
        <w:t>」</w:t>
      </w:r>
      <w:r>
        <w:rPr>
          <w:rFonts w:ascii="ＭＳ 明朝" w:eastAsia="ＭＳ 明朝" w:hAnsi="ＭＳ 明朝" w:cs="ＭＳ Ｐゴシック" w:hint="eastAsia"/>
          <w:color w:val="333333"/>
          <w:kern w:val="0"/>
          <w:szCs w:val="21"/>
        </w:rPr>
        <w:t>「</w:t>
      </w:r>
      <w:r w:rsidRPr="00CF568B">
        <w:rPr>
          <w:rFonts w:ascii="ＭＳ 明朝" w:eastAsia="ＭＳ 明朝" w:hAnsi="ＭＳ 明朝" w:cs="ＭＳ Ｐゴシック" w:hint="eastAsia"/>
          <w:color w:val="333333"/>
          <w:kern w:val="0"/>
          <w:szCs w:val="21"/>
          <w:u w:val="single"/>
        </w:rPr>
        <w:t>人の居住の用に供されていると認められるもの</w:t>
      </w:r>
      <w:r>
        <w:rPr>
          <w:rFonts w:ascii="ＭＳ 明朝" w:eastAsia="ＭＳ 明朝" w:hAnsi="ＭＳ 明朝" w:cs="ＭＳ Ｐゴシック" w:hint="eastAsia"/>
          <w:color w:val="333333"/>
          <w:kern w:val="0"/>
          <w:szCs w:val="21"/>
        </w:rPr>
        <w:t>」と規定</w:t>
      </w:r>
      <w:r w:rsidR="006103E8">
        <w:rPr>
          <w:rFonts w:ascii="ＭＳ 明朝" w:eastAsia="ＭＳ 明朝" w:hAnsi="ＭＳ 明朝" w:cs="ＭＳ Ｐゴシック" w:hint="eastAsia"/>
          <w:color w:val="333333"/>
          <w:kern w:val="0"/>
          <w:szCs w:val="21"/>
        </w:rPr>
        <w:t>して</w:t>
      </w:r>
      <w:r>
        <w:rPr>
          <w:rFonts w:ascii="ＭＳ 明朝" w:eastAsia="ＭＳ 明朝" w:hAnsi="ＭＳ 明朝" w:cs="ＭＳ Ｐゴシック" w:hint="eastAsia"/>
          <w:color w:val="333333"/>
          <w:kern w:val="0"/>
          <w:szCs w:val="21"/>
        </w:rPr>
        <w:t>おり、</w:t>
      </w:r>
      <w:r w:rsidRPr="003D0169">
        <w:rPr>
          <w:rFonts w:ascii="ＭＳ 明朝" w:eastAsia="ＭＳ 明朝" w:hAnsi="ＭＳ 明朝" w:hint="eastAsia"/>
          <w:color w:val="333333"/>
          <w:szCs w:val="21"/>
          <w:shd w:val="clear" w:color="auto" w:fill="FFFFFF"/>
        </w:rPr>
        <w:t>「宿泊」とは、</w:t>
      </w:r>
      <w:r w:rsidR="006103E8">
        <w:rPr>
          <w:rFonts w:ascii="ＭＳ 明朝" w:eastAsia="ＭＳ 明朝" w:hAnsi="ＭＳ 明朝" w:hint="eastAsia"/>
          <w:color w:val="333333"/>
          <w:szCs w:val="21"/>
          <w:shd w:val="clear" w:color="auto" w:fill="FFFFFF"/>
        </w:rPr>
        <w:t>「</w:t>
      </w:r>
      <w:r w:rsidRPr="003D0169">
        <w:rPr>
          <w:rFonts w:ascii="ＭＳ 明朝" w:eastAsia="ＭＳ 明朝" w:hAnsi="ＭＳ 明朝" w:hint="eastAsia"/>
          <w:color w:val="333333"/>
          <w:szCs w:val="21"/>
          <w:shd w:val="clear" w:color="auto" w:fill="FFFFFF"/>
        </w:rPr>
        <w:t>寝具を使用して施設を利用する</w:t>
      </w:r>
      <w:r w:rsidR="006103E8">
        <w:rPr>
          <w:rFonts w:ascii="ＭＳ 明朝" w:eastAsia="ＭＳ 明朝" w:hAnsi="ＭＳ 明朝" w:hint="eastAsia"/>
          <w:color w:val="333333"/>
          <w:szCs w:val="21"/>
          <w:shd w:val="clear" w:color="auto" w:fill="FFFFFF"/>
        </w:rPr>
        <w:t>」</w:t>
      </w:r>
      <w:r w:rsidRPr="003D0169">
        <w:rPr>
          <w:rFonts w:ascii="ＭＳ 明朝" w:eastAsia="ＭＳ 明朝" w:hAnsi="ＭＳ 明朝" w:hint="eastAsia"/>
          <w:color w:val="333333"/>
          <w:szCs w:val="21"/>
          <w:shd w:val="clear" w:color="auto" w:fill="FFFFFF"/>
        </w:rPr>
        <w:t>ことをいう</w:t>
      </w:r>
      <w:r w:rsidR="006103E8">
        <w:rPr>
          <w:rFonts w:ascii="ＭＳ 明朝" w:eastAsia="ＭＳ 明朝" w:hAnsi="ＭＳ 明朝" w:hint="eastAsia"/>
          <w:color w:val="333333"/>
          <w:szCs w:val="21"/>
          <w:shd w:val="clear" w:color="auto" w:fill="FFFFFF"/>
        </w:rPr>
        <w:t>としている</w:t>
      </w:r>
      <w:r w:rsidRPr="003D0169">
        <w:rPr>
          <w:rFonts w:ascii="ＭＳ 明朝" w:eastAsia="ＭＳ 明朝" w:hAnsi="ＭＳ 明朝" w:hint="eastAsia"/>
          <w:color w:val="333333"/>
          <w:szCs w:val="21"/>
          <w:shd w:val="clear" w:color="auto" w:fill="FFFFFF"/>
        </w:rPr>
        <w:t>。</w:t>
      </w:r>
      <w:r w:rsidR="006103E8">
        <w:rPr>
          <w:rFonts w:ascii="ＭＳ 明朝" w:eastAsia="ＭＳ 明朝" w:hAnsi="ＭＳ 明朝" w:hint="eastAsia"/>
          <w:color w:val="333333"/>
          <w:szCs w:val="21"/>
          <w:shd w:val="clear" w:color="auto" w:fill="FFFFFF"/>
        </w:rPr>
        <w:t>実は、</w:t>
      </w:r>
      <w:r w:rsidR="004B7BBB">
        <w:rPr>
          <w:rFonts w:ascii="ＭＳ 明朝" w:eastAsia="ＭＳ 明朝" w:hAnsi="ＭＳ 明朝" w:hint="eastAsia"/>
          <w:color w:val="333333"/>
          <w:szCs w:val="21"/>
          <w:shd w:val="clear" w:color="auto" w:fill="FFFFFF"/>
        </w:rPr>
        <w:t>この規定は根本的制度矛盾を内包するものである。</w:t>
      </w:r>
    </w:p>
    <w:p w:rsidR="00121895" w:rsidRDefault="00777F06" w:rsidP="003D23B2">
      <w:pPr>
        <w:widowControl/>
        <w:shd w:val="clear" w:color="auto" w:fill="FFFFFF"/>
        <w:ind w:firstLineChars="100" w:firstLine="258"/>
        <w:rPr>
          <w:rFonts w:ascii="ＭＳ 明朝" w:eastAsia="ＭＳ 明朝" w:hAnsi="ＭＳ 明朝"/>
          <w:color w:val="333333"/>
          <w:szCs w:val="21"/>
          <w:shd w:val="clear" w:color="auto" w:fill="FFFFFF"/>
        </w:rPr>
      </w:pPr>
      <w:r>
        <w:rPr>
          <w:rFonts w:ascii="ＭＳ 明朝" w:eastAsia="ＭＳ 明朝" w:hAnsi="ＭＳ 明朝" w:hint="eastAsia"/>
          <w:color w:val="333333"/>
          <w:szCs w:val="21"/>
          <w:shd w:val="clear" w:color="auto" w:fill="FFFFFF"/>
        </w:rPr>
        <w:t>同法は、</w:t>
      </w:r>
      <w:r w:rsidR="004B7BBB">
        <w:rPr>
          <w:rFonts w:ascii="ＭＳ 明朝" w:eastAsia="ＭＳ 明朝" w:hAnsi="ＭＳ 明朝" w:hint="eastAsia"/>
          <w:color w:val="333333"/>
          <w:szCs w:val="21"/>
          <w:shd w:val="clear" w:color="auto" w:fill="FFFFFF"/>
        </w:rPr>
        <w:t>住機能は生活の本拠として使用されるものであるとの認識のうえ、宿機能は寝具を用いてその施設を利用するという認識に立っている。</w:t>
      </w:r>
      <w:r>
        <w:rPr>
          <w:rFonts w:ascii="ＭＳ 明朝" w:eastAsia="ＭＳ 明朝" w:hAnsi="ＭＳ 明朝" w:hint="eastAsia"/>
          <w:color w:val="333333"/>
          <w:szCs w:val="21"/>
          <w:shd w:val="clear" w:color="auto" w:fill="FFFFFF"/>
        </w:rPr>
        <w:t>しかし、</w:t>
      </w:r>
      <w:r w:rsidR="004B7BBB">
        <w:rPr>
          <w:rFonts w:ascii="ＭＳ 明朝" w:eastAsia="ＭＳ 明朝" w:hAnsi="ＭＳ 明朝" w:hint="eastAsia"/>
          <w:color w:val="333333"/>
          <w:szCs w:val="21"/>
          <w:shd w:val="clear" w:color="auto" w:fill="FFFFFF"/>
        </w:rPr>
        <w:t>住機能の安全性等は消防法、建築基準法等で担保されるものであり、ここでの意義は社会的な認識を示す</w:t>
      </w:r>
      <w:r w:rsidR="00E37FDB">
        <w:rPr>
          <w:rFonts w:ascii="ＭＳ 明朝" w:eastAsia="ＭＳ 明朝" w:hAnsi="ＭＳ 明朝" w:hint="eastAsia"/>
          <w:color w:val="333333"/>
          <w:szCs w:val="21"/>
          <w:shd w:val="clear" w:color="auto" w:fill="FFFFFF"/>
        </w:rPr>
        <w:t>も</w:t>
      </w:r>
      <w:r w:rsidR="004B7BBB">
        <w:rPr>
          <w:rFonts w:ascii="ＭＳ 明朝" w:eastAsia="ＭＳ 明朝" w:hAnsi="ＭＳ 明朝" w:hint="eastAsia"/>
          <w:color w:val="333333"/>
          <w:szCs w:val="21"/>
          <w:shd w:val="clear" w:color="auto" w:fill="FFFFFF"/>
        </w:rPr>
        <w:t>のである。</w:t>
      </w:r>
      <w:r>
        <w:rPr>
          <w:rFonts w:ascii="ＭＳ 明朝" w:eastAsia="ＭＳ 明朝" w:hAnsi="ＭＳ 明朝" w:hint="eastAsia"/>
          <w:color w:val="333333"/>
          <w:szCs w:val="21"/>
          <w:shd w:val="clear" w:color="auto" w:fill="FFFFFF"/>
        </w:rPr>
        <w:t>また、宿泊に関する認識も、</w:t>
      </w:r>
      <w:r w:rsidR="004B7BBB">
        <w:rPr>
          <w:rFonts w:ascii="ＭＳ 明朝" w:eastAsia="ＭＳ 明朝" w:hAnsi="ＭＳ 明朝" w:hint="eastAsia"/>
          <w:color w:val="333333"/>
          <w:szCs w:val="21"/>
          <w:shd w:val="clear" w:color="auto" w:fill="FFFFFF"/>
        </w:rPr>
        <w:t>旅館業法制定時の</w:t>
      </w:r>
      <w:r w:rsidR="004B7BBB">
        <w:t>政府の原案は「寝具を提供して」となっていたが、寝具を持ち込む下宿も法の対象となっていることから、参議院で議員修正された</w:t>
      </w:r>
      <w:r w:rsidR="004B7BBB">
        <w:rPr>
          <w:rFonts w:hint="eastAsia"/>
        </w:rPr>
        <w:t>という経緯がある</w:t>
      </w:r>
      <w:r>
        <w:rPr>
          <w:rFonts w:hint="eastAsia"/>
        </w:rPr>
        <w:t>。</w:t>
      </w:r>
      <w:r w:rsidR="004B7BBB">
        <w:rPr>
          <w:rFonts w:hint="eastAsia"/>
        </w:rPr>
        <w:t>外来者の就寝と居住者の就寝に本質的な違いを</w:t>
      </w:r>
      <w:r w:rsidR="00320E31">
        <w:rPr>
          <w:rFonts w:hint="eastAsia"/>
        </w:rPr>
        <w:t>見いだせなか</w:t>
      </w:r>
      <w:r>
        <w:rPr>
          <w:rFonts w:hint="eastAsia"/>
        </w:rPr>
        <w:t>ったか</w:t>
      </w:r>
      <w:r w:rsidR="00320E31">
        <w:rPr>
          <w:rFonts w:hint="eastAsia"/>
        </w:rPr>
        <w:t>らである。</w:t>
      </w:r>
      <w:r>
        <w:rPr>
          <w:rFonts w:hint="eastAsia"/>
        </w:rPr>
        <w:t>従って「</w:t>
      </w:r>
      <w:r w:rsidR="00320E31">
        <w:rPr>
          <w:rFonts w:hint="eastAsia"/>
        </w:rPr>
        <w:t>有償性</w:t>
      </w:r>
      <w:r>
        <w:rPr>
          <w:rFonts w:hint="eastAsia"/>
        </w:rPr>
        <w:t>」</w:t>
      </w:r>
      <w:r w:rsidR="00320E31">
        <w:rPr>
          <w:rFonts w:hint="eastAsia"/>
        </w:rPr>
        <w:t>のみが社会的な違いを示すことにな</w:t>
      </w:r>
      <w:r>
        <w:rPr>
          <w:rFonts w:hint="eastAsia"/>
        </w:rPr>
        <w:t>ったのであ</w:t>
      </w:r>
      <w:r w:rsidR="00320E31">
        <w:rPr>
          <w:rFonts w:hint="eastAsia"/>
        </w:rPr>
        <w:t>るが、ことはそう単純ではない。不動産賃貸契約と宿泊契約の本質的な違いを論</w:t>
      </w:r>
      <w:r>
        <w:rPr>
          <w:rFonts w:hint="eastAsia"/>
        </w:rPr>
        <w:t>じなければ、その違いが</w:t>
      </w:r>
      <w:r w:rsidR="00320E31">
        <w:rPr>
          <w:rFonts w:hint="eastAsia"/>
        </w:rPr>
        <w:t>説明できない。</w:t>
      </w:r>
      <w:r>
        <w:rPr>
          <w:rFonts w:hint="eastAsia"/>
        </w:rPr>
        <w:t>従って、両者の違いは、</w:t>
      </w:r>
      <w:r w:rsidR="00320E31">
        <w:rPr>
          <w:rFonts w:hint="eastAsia"/>
        </w:rPr>
        <w:t>宿泊引受義務の有無</w:t>
      </w:r>
      <w:r>
        <w:rPr>
          <w:rFonts w:hint="eastAsia"/>
        </w:rPr>
        <w:t>に求めざる</w:t>
      </w:r>
      <w:r w:rsidR="00407B99">
        <w:rPr>
          <w:rFonts w:hint="eastAsia"/>
        </w:rPr>
        <w:t>を</w:t>
      </w:r>
      <w:r>
        <w:rPr>
          <w:rFonts w:hint="eastAsia"/>
        </w:rPr>
        <w:t>得ず</w:t>
      </w:r>
      <w:r w:rsidR="00320E31">
        <w:rPr>
          <w:rFonts w:hint="eastAsia"/>
        </w:rPr>
        <w:t>、引受義務のあるものが宿泊機関であり、ないものが不動産賃貸機関であるということになってしまう</w:t>
      </w:r>
      <w:r>
        <w:rPr>
          <w:rFonts w:hint="eastAsia"/>
        </w:rPr>
        <w:t>のである</w:t>
      </w:r>
      <w:r w:rsidR="00320E31">
        <w:rPr>
          <w:rFonts w:hint="eastAsia"/>
        </w:rPr>
        <w:t>。</w:t>
      </w:r>
    </w:p>
    <w:p w:rsidR="003D0169" w:rsidRDefault="003D0169" w:rsidP="00463CC6">
      <w:pPr>
        <w:ind w:firstLineChars="100" w:firstLine="258"/>
      </w:pPr>
      <w:r>
        <w:t>建物賃貸業の場合、その建物の管理は賃借人に移るが、宿泊事業の場合、宿泊施設の管理権は宿泊事業者にある。建物賃貸サービスの媒介は宅地建物取引業法の適用を受けることとなるが、宿泊サービスの媒介は旅行業法の適用を受けることとなる。従って建物賃貸サービスの統計は宿泊統計には現れない。旅館業法に規定するホテル営業、旅館営業でなければ東京都宿泊税は課税されないこととなる。ホテル営業者、旅館営業者が、主体的なビジネスとして法人、旅行業者等を契約対象として一ヶ月以上の長期間の宿泊契約を締結する場合、従来型の建物賃貸的下宿営業として分類されることとなる現行旅館業制度はその環境が変化している。貸別荘、ウィークリー</w:t>
      </w:r>
      <w:r>
        <w:t xml:space="preserve"> </w:t>
      </w:r>
      <w:r>
        <w:t>マンションは建物賃貸業であり、旅館業法の施設基準等を満たす必要はない。</w:t>
      </w:r>
      <w:r w:rsidR="004735E1">
        <w:rPr>
          <w:rFonts w:hint="eastAsia"/>
        </w:rPr>
        <w:t>ネット契約による</w:t>
      </w:r>
      <w:r>
        <w:t>家具付建物</w:t>
      </w:r>
      <w:r w:rsidR="004735E1">
        <w:rPr>
          <w:rFonts w:hint="eastAsia"/>
        </w:rPr>
        <w:t>の</w:t>
      </w:r>
      <w:r>
        <w:t>賃貸借契約のもとに、</w:t>
      </w:r>
      <w:r w:rsidR="00BD26A3">
        <w:rPr>
          <w:rFonts w:hint="eastAsia"/>
        </w:rPr>
        <w:t>社会的機</w:t>
      </w:r>
      <w:r w:rsidR="00BD26A3">
        <w:rPr>
          <w:rFonts w:hint="eastAsia"/>
        </w:rPr>
        <w:lastRenderedPageBreak/>
        <w:t>能分化により</w:t>
      </w:r>
      <w:r>
        <w:t>別契約として付加サービス（ベッドメーク、清掃等）を</w:t>
      </w:r>
      <w:r w:rsidR="000265B4">
        <w:t>あつ旋</w:t>
      </w:r>
      <w:r>
        <w:t>することにより宿泊サービスと同じ効果を出すことを可能とする状況である。引受義務、施設基準等規制の異なる宿泊制度と建物賃貸借制度について、法制度の再構築を検討しなければならない可能性</w:t>
      </w:r>
      <w:r w:rsidR="003D23B2">
        <w:rPr>
          <w:rFonts w:hint="eastAsia"/>
        </w:rPr>
        <w:t>は依然として内包しているのである</w:t>
      </w:r>
      <w:r>
        <w:t>。</w:t>
      </w:r>
    </w:p>
    <w:p w:rsidR="00F21E14" w:rsidRDefault="00CF568B" w:rsidP="00463CC6">
      <w:pPr>
        <w:ind w:firstLineChars="100" w:firstLine="258"/>
      </w:pPr>
      <w:r>
        <w:t>旅館業法は有償性を前提とするが、これは無償のものまで規制をする趣旨ではないことによる。参入に関する数量規制のない旅館業法では宿泊料自体の規制は目的とはしないからである。</w:t>
      </w:r>
      <w:r w:rsidR="008A241F">
        <w:rPr>
          <w:rFonts w:hint="eastAsia"/>
        </w:rPr>
        <w:t>従って</w:t>
      </w:r>
      <w:r>
        <w:t>旅館業法の有償性は制限的に解釈すべきであり、</w:t>
      </w:r>
      <w:r w:rsidR="00F21E14">
        <w:t xml:space="preserve"> (</w:t>
      </w:r>
      <w:r w:rsidR="00F21E14">
        <w:t>財）全国生活衛生営業指導センターホームページ</w:t>
      </w:r>
      <w:r>
        <w:t>の解釈は広すぎ</w:t>
      </w:r>
      <w:r w:rsidR="00186665">
        <w:rPr>
          <w:rFonts w:hint="eastAsia"/>
        </w:rPr>
        <w:t>たのであろうか、現在では削除されている</w:t>
      </w:r>
      <w:r w:rsidR="00504302">
        <w:rPr>
          <w:rFonts w:hint="eastAsia"/>
          <w:b/>
          <w:color w:val="FF0000"/>
          <w:vertAlign w:val="superscript"/>
        </w:rPr>
        <w:t>５</w:t>
      </w:r>
      <w:r w:rsidR="00647105">
        <w:rPr>
          <w:rFonts w:hint="eastAsia"/>
          <w:b/>
          <w:color w:val="FF0000"/>
          <w:vertAlign w:val="superscript"/>
        </w:rPr>
        <w:t>５</w:t>
      </w:r>
      <w:r>
        <w:t>。</w:t>
      </w:r>
    </w:p>
    <w:p w:rsidR="00CF568B" w:rsidRDefault="00CF568B" w:rsidP="00407B99">
      <w:pPr>
        <w:ind w:firstLineChars="100" w:firstLine="258"/>
      </w:pPr>
      <w:r>
        <w:t>治療の一環として医療施設が入院サービスを提供する場合、教育の一環として教育施設が入寮サービスを提供する場合、会社が福利厚生として社員寮サービスを提供する場合等は、必ずしも旅館業法の宿泊サービスとはみなされない。しかしながら、生活の高度化により、治療、教育等も日常生活の中に溶け込みつつあり、旅館業法に規定される旅館、ホテルにおいても、「生きがい対応型デイサービス」といった形</w:t>
      </w:r>
      <w:r w:rsidR="008A241F">
        <w:rPr>
          <w:rFonts w:hint="eastAsia"/>
        </w:rPr>
        <w:t>の</w:t>
      </w:r>
      <w:r>
        <w:t>新たなサービスとして提供され始めている。高齢化時代、生涯学習時代において、これまで宿泊施設とされてきた施設において、旅行者に対する宿泊サービスを主体としたものと生活者に対する教</w:t>
      </w:r>
      <w:r>
        <w:t xml:space="preserve"> </w:t>
      </w:r>
      <w:r>
        <w:t>育、医療、介護サービス等を主体としたものとの混在化の進展が予想され、宿泊事業法制度の再構築の必要性が予想され</w:t>
      </w:r>
      <w:r w:rsidR="00F21E14">
        <w:rPr>
          <w:rFonts w:hint="eastAsia"/>
        </w:rPr>
        <w:t>、中国語圏からの訪日来訪者の増大が、まさにこのことを顕在化させたのである</w:t>
      </w:r>
      <w:r>
        <w:t>。</w:t>
      </w:r>
    </w:p>
    <w:p w:rsidR="007A4D84" w:rsidRDefault="007A4D84" w:rsidP="00C86D50">
      <w:pPr>
        <w:ind w:firstLineChars="100" w:firstLine="258"/>
      </w:pPr>
      <w:r>
        <w:rPr>
          <w:rFonts w:hint="eastAsia"/>
        </w:rPr>
        <w:t>中国資本による不動産の取得、その不動産を基にした</w:t>
      </w:r>
      <w:r w:rsidR="008A241F">
        <w:rPr>
          <w:rFonts w:hint="eastAsia"/>
        </w:rPr>
        <w:t>中国人の民泊経営、民泊管理等</w:t>
      </w:r>
      <w:r>
        <w:rPr>
          <w:rFonts w:hint="eastAsia"/>
        </w:rPr>
        <w:t>を可能とするのは、中国語圏からの送客能力である。</w:t>
      </w:r>
      <w:r w:rsidR="00F13082">
        <w:rPr>
          <w:rFonts w:hint="eastAsia"/>
        </w:rPr>
        <w:t>バブル期の日系観光資本の行動に見られたように、</w:t>
      </w:r>
      <w:r>
        <w:rPr>
          <w:rFonts w:hint="eastAsia"/>
        </w:rPr>
        <w:t>中国語圏の事業家は、発地型の強みを十分に生かしてビジネス展開をしているのである。</w:t>
      </w:r>
    </w:p>
    <w:p w:rsidR="007A4D84" w:rsidRDefault="007A4D84" w:rsidP="00595F42">
      <w:pPr>
        <w:rPr>
          <w:rFonts w:asciiTheme="minorEastAsia" w:hAnsiTheme="minorEastAsia" w:cs="Arial"/>
          <w:b/>
          <w:szCs w:val="21"/>
          <w:shd w:val="clear" w:color="auto" w:fill="FFFFFF"/>
        </w:rPr>
      </w:pPr>
    </w:p>
    <w:p w:rsidR="00C26A91" w:rsidRPr="003D0169" w:rsidRDefault="00C260D9" w:rsidP="00595F42">
      <w:pPr>
        <w:rPr>
          <w:rFonts w:asciiTheme="minorEastAsia" w:hAnsiTheme="minorEastAsia" w:cs="Arial"/>
          <w:b/>
          <w:szCs w:val="21"/>
          <w:shd w:val="clear" w:color="auto" w:fill="FFFFFF"/>
        </w:rPr>
      </w:pPr>
      <w:r>
        <w:rPr>
          <w:rFonts w:asciiTheme="minorEastAsia" w:hAnsiTheme="minorEastAsia" w:cs="Arial" w:hint="eastAsia"/>
          <w:b/>
          <w:szCs w:val="21"/>
          <w:shd w:val="clear" w:color="auto" w:fill="FFFFFF"/>
        </w:rPr>
        <w:t>終わりに　～</w:t>
      </w:r>
      <w:r w:rsidR="00E17E9F" w:rsidRPr="003D0169">
        <w:rPr>
          <w:rFonts w:asciiTheme="minorEastAsia" w:hAnsiTheme="minorEastAsia" w:cs="Arial" w:hint="eastAsia"/>
          <w:b/>
          <w:szCs w:val="21"/>
          <w:shd w:val="clear" w:color="auto" w:fill="FFFFFF"/>
        </w:rPr>
        <w:t>求められる</w:t>
      </w:r>
      <w:r w:rsidR="0044720E" w:rsidRPr="003D0169">
        <w:rPr>
          <w:rFonts w:asciiTheme="minorEastAsia" w:hAnsiTheme="minorEastAsia" w:cs="Arial" w:hint="eastAsia"/>
          <w:b/>
          <w:szCs w:val="21"/>
          <w:shd w:val="clear" w:color="auto" w:fill="FFFFFF"/>
        </w:rPr>
        <w:t>運送機能の分化に対応した</w:t>
      </w:r>
      <w:r w:rsidR="00C26A91" w:rsidRPr="003D0169">
        <w:rPr>
          <w:rFonts w:asciiTheme="minorEastAsia" w:hAnsiTheme="minorEastAsia" w:cs="Arial" w:hint="eastAsia"/>
          <w:b/>
          <w:szCs w:val="21"/>
          <w:shd w:val="clear" w:color="auto" w:fill="FFFFFF"/>
        </w:rPr>
        <w:t>旅行業</w:t>
      </w:r>
      <w:r>
        <w:rPr>
          <w:rFonts w:asciiTheme="minorEastAsia" w:hAnsiTheme="minorEastAsia" w:cs="Arial" w:hint="eastAsia"/>
          <w:b/>
          <w:szCs w:val="21"/>
          <w:shd w:val="clear" w:color="auto" w:fill="FFFFFF"/>
        </w:rPr>
        <w:t>制度の運用～</w:t>
      </w:r>
    </w:p>
    <w:p w:rsidR="00C86D50" w:rsidRDefault="00056F0D" w:rsidP="004967D7">
      <w:pPr>
        <w:ind w:firstLineChars="100" w:firstLine="258"/>
        <w:rPr>
          <w:rFonts w:ascii="ＭＳ 明朝" w:eastAsia="ＭＳ 明朝" w:hAnsi="ＭＳ 明朝"/>
          <w:color w:val="333333"/>
          <w:szCs w:val="21"/>
          <w:shd w:val="clear" w:color="auto" w:fill="FFFFFF"/>
        </w:rPr>
      </w:pPr>
      <w:r>
        <w:rPr>
          <w:rFonts w:ascii="ＭＳ 明朝" w:eastAsia="ＭＳ 明朝" w:hAnsi="ＭＳ 明朝"/>
          <w:noProof/>
          <w:color w:val="333333"/>
          <w:szCs w:val="21"/>
          <w:shd w:val="clear" w:color="auto" w:fill="FFFFFF"/>
        </w:rPr>
        <w:lastRenderedPageBreak/>
        <w:drawing>
          <wp:inline distT="0" distB="0" distL="0" distR="0" wp14:anchorId="05D9FCDC">
            <wp:extent cx="5229719" cy="2941955"/>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4143" cy="2950069"/>
                    </a:xfrm>
                    <a:prstGeom prst="rect">
                      <a:avLst/>
                    </a:prstGeom>
                    <a:noFill/>
                    <a:ln>
                      <a:noFill/>
                    </a:ln>
                  </pic:spPr>
                </pic:pic>
              </a:graphicData>
            </a:graphic>
          </wp:inline>
        </w:drawing>
      </w:r>
    </w:p>
    <w:p w:rsidR="007A4D84" w:rsidRDefault="007A4D84" w:rsidP="00C86D50">
      <w:pPr>
        <w:ind w:firstLineChars="100" w:firstLine="258"/>
        <w:rPr>
          <w:rFonts w:ascii="ＭＳ 明朝" w:eastAsia="ＭＳ 明朝" w:hAnsi="ＭＳ 明朝"/>
          <w:color w:val="333333"/>
          <w:szCs w:val="21"/>
          <w:shd w:val="clear" w:color="auto" w:fill="FFFFFF"/>
        </w:rPr>
      </w:pPr>
      <w:r>
        <w:rPr>
          <w:rFonts w:ascii="ＭＳ 明朝" w:eastAsia="ＭＳ 明朝" w:hAnsi="ＭＳ 明朝" w:hint="eastAsia"/>
          <w:color w:val="333333"/>
          <w:szCs w:val="21"/>
          <w:shd w:val="clear" w:color="auto" w:fill="FFFFFF"/>
        </w:rPr>
        <w:t>中国語圏からの訪日旅行者の</w:t>
      </w:r>
      <w:r w:rsidR="00C260D9">
        <w:rPr>
          <w:rFonts w:ascii="ＭＳ 明朝" w:eastAsia="ＭＳ 明朝" w:hAnsi="ＭＳ 明朝" w:hint="eastAsia"/>
          <w:color w:val="333333"/>
          <w:szCs w:val="21"/>
          <w:shd w:val="clear" w:color="auto" w:fill="FFFFFF"/>
        </w:rPr>
        <w:t>増加</w:t>
      </w:r>
      <w:r>
        <w:rPr>
          <w:rFonts w:ascii="ＭＳ 明朝" w:eastAsia="ＭＳ 明朝" w:hAnsi="ＭＳ 明朝" w:hint="eastAsia"/>
          <w:color w:val="333333"/>
          <w:szCs w:val="21"/>
          <w:shd w:val="clear" w:color="auto" w:fill="FFFFFF"/>
        </w:rPr>
        <w:t>は、従来型のパッケージツアーを踏襲している</w:t>
      </w:r>
      <w:r w:rsidR="00C260D9">
        <w:rPr>
          <w:rFonts w:ascii="ＭＳ 明朝" w:eastAsia="ＭＳ 明朝" w:hAnsi="ＭＳ 明朝" w:hint="eastAsia"/>
          <w:color w:val="333333"/>
          <w:szCs w:val="21"/>
          <w:shd w:val="clear" w:color="auto" w:fill="FFFFFF"/>
        </w:rPr>
        <w:t>我が国</w:t>
      </w:r>
      <w:r w:rsidR="008A241F">
        <w:rPr>
          <w:rFonts w:ascii="ＭＳ 明朝" w:eastAsia="ＭＳ 明朝" w:hAnsi="ＭＳ 明朝" w:hint="eastAsia"/>
          <w:color w:val="333333"/>
          <w:szCs w:val="21"/>
          <w:shd w:val="clear" w:color="auto" w:fill="FFFFFF"/>
        </w:rPr>
        <w:t>旅行業者に</w:t>
      </w:r>
      <w:r w:rsidR="00C260D9">
        <w:rPr>
          <w:rFonts w:ascii="ＭＳ 明朝" w:eastAsia="ＭＳ 明朝" w:hAnsi="ＭＳ 明朝" w:hint="eastAsia"/>
          <w:color w:val="333333"/>
          <w:szCs w:val="21"/>
          <w:shd w:val="clear" w:color="auto" w:fill="FFFFFF"/>
        </w:rPr>
        <w:t>対して</w:t>
      </w:r>
      <w:r w:rsidR="008A241F">
        <w:rPr>
          <w:rFonts w:ascii="ＭＳ 明朝" w:eastAsia="ＭＳ 明朝" w:hAnsi="ＭＳ 明朝" w:hint="eastAsia"/>
          <w:color w:val="333333"/>
          <w:szCs w:val="21"/>
          <w:shd w:val="clear" w:color="auto" w:fill="FFFFFF"/>
        </w:rPr>
        <w:t>、</w:t>
      </w:r>
      <w:r w:rsidR="00C260D9">
        <w:rPr>
          <w:rFonts w:ascii="ＭＳ 明朝" w:eastAsia="ＭＳ 明朝" w:hAnsi="ＭＳ 明朝" w:hint="eastAsia"/>
          <w:color w:val="333333"/>
          <w:szCs w:val="21"/>
          <w:shd w:val="clear" w:color="auto" w:fill="FFFFFF"/>
        </w:rPr>
        <w:t>運送機関、宿泊機関が機能分化してきているという実態と、それに対応した</w:t>
      </w:r>
      <w:r w:rsidR="008A241F">
        <w:rPr>
          <w:rFonts w:ascii="ＭＳ 明朝" w:eastAsia="ＭＳ 明朝" w:hAnsi="ＭＳ 明朝" w:hint="eastAsia"/>
          <w:color w:val="333333"/>
          <w:szCs w:val="21"/>
          <w:shd w:val="clear" w:color="auto" w:fill="FFFFFF"/>
        </w:rPr>
        <w:t>ランドオペレーター業務に関する工夫をしてこなかったという</w:t>
      </w:r>
      <w:r w:rsidR="00C260D9">
        <w:rPr>
          <w:rFonts w:ascii="ＭＳ 明朝" w:eastAsia="ＭＳ 明朝" w:hAnsi="ＭＳ 明朝" w:hint="eastAsia"/>
          <w:color w:val="333333"/>
          <w:szCs w:val="21"/>
          <w:shd w:val="clear" w:color="auto" w:fill="FFFFFF"/>
        </w:rPr>
        <w:t>ことを気付かせる機会を与えることとなった。</w:t>
      </w:r>
    </w:p>
    <w:p w:rsidR="00AD2D63" w:rsidRPr="00F21E14" w:rsidRDefault="008A241F" w:rsidP="00AD2D63">
      <w:pPr>
        <w:ind w:firstLineChars="100" w:firstLine="258"/>
        <w:rPr>
          <w:rFonts w:asciiTheme="minorEastAsia" w:hAnsiTheme="minorEastAsia" w:cs="Arial"/>
          <w:color w:val="000000"/>
          <w:szCs w:val="21"/>
          <w:shd w:val="clear" w:color="auto" w:fill="FFFFFF"/>
        </w:rPr>
      </w:pPr>
      <w:r>
        <w:rPr>
          <w:rFonts w:asciiTheme="minorEastAsia" w:hAnsiTheme="minorEastAsia" w:cs="Arial" w:hint="eastAsia"/>
          <w:color w:val="000000"/>
          <w:szCs w:val="21"/>
          <w:shd w:val="clear" w:color="auto" w:fill="FFFFFF"/>
        </w:rPr>
        <w:t>旅行業法</w:t>
      </w:r>
      <w:r w:rsidR="00A30448">
        <w:rPr>
          <w:rFonts w:asciiTheme="minorEastAsia" w:hAnsiTheme="minorEastAsia" w:cs="Arial" w:hint="eastAsia"/>
          <w:color w:val="000000"/>
          <w:szCs w:val="21"/>
          <w:shd w:val="clear" w:color="auto" w:fill="FFFFFF"/>
        </w:rPr>
        <w:t>は字句「</w:t>
      </w:r>
      <w:r w:rsidR="007A4D84" w:rsidRPr="003D0169">
        <w:rPr>
          <w:rFonts w:asciiTheme="minorEastAsia" w:hAnsiTheme="minorEastAsia" w:cs="Arial"/>
          <w:color w:val="000000"/>
          <w:szCs w:val="21"/>
          <w:shd w:val="clear" w:color="auto" w:fill="FFFFFF"/>
        </w:rPr>
        <w:t>運送機関</w:t>
      </w:r>
      <w:r w:rsidR="00A30448">
        <w:rPr>
          <w:rFonts w:asciiTheme="minorEastAsia" w:hAnsiTheme="minorEastAsia" w:cs="Arial" w:hint="eastAsia"/>
          <w:color w:val="000000"/>
          <w:szCs w:val="21"/>
          <w:shd w:val="clear" w:color="auto" w:fill="FFFFFF"/>
        </w:rPr>
        <w:t>」「</w:t>
      </w:r>
      <w:r w:rsidR="007A4D84">
        <w:rPr>
          <w:rFonts w:asciiTheme="minorEastAsia" w:hAnsiTheme="minorEastAsia" w:cs="Arial" w:hint="eastAsia"/>
          <w:color w:val="000000"/>
          <w:szCs w:val="21"/>
          <w:shd w:val="clear" w:color="auto" w:fill="FFFFFF"/>
        </w:rPr>
        <w:t>宿泊機関</w:t>
      </w:r>
      <w:r w:rsidR="00A30448">
        <w:rPr>
          <w:rFonts w:asciiTheme="minorEastAsia" w:hAnsiTheme="minorEastAsia" w:cs="Arial" w:hint="eastAsia"/>
          <w:color w:val="000000"/>
          <w:szCs w:val="21"/>
          <w:shd w:val="clear" w:color="auto" w:fill="FFFFFF"/>
        </w:rPr>
        <w:t>」を使用して規定しており</w:t>
      </w:r>
      <w:r w:rsidR="007A4D84" w:rsidRPr="003D0169">
        <w:rPr>
          <w:rFonts w:asciiTheme="minorEastAsia" w:hAnsiTheme="minorEastAsia" w:cs="Arial"/>
          <w:color w:val="000000"/>
          <w:szCs w:val="21"/>
          <w:shd w:val="clear" w:color="auto" w:fill="FFFFFF"/>
        </w:rPr>
        <w:t>、タクシーや鉄道</w:t>
      </w:r>
      <w:r w:rsidR="007A4D84">
        <w:rPr>
          <w:rFonts w:asciiTheme="minorEastAsia" w:hAnsiTheme="minorEastAsia" w:cs="Arial" w:hint="eastAsia"/>
          <w:color w:val="000000"/>
          <w:szCs w:val="21"/>
          <w:shd w:val="clear" w:color="auto" w:fill="FFFFFF"/>
        </w:rPr>
        <w:t>、ホテルや旅館</w:t>
      </w:r>
      <w:r w:rsidR="006E130C">
        <w:rPr>
          <w:rFonts w:asciiTheme="minorEastAsia" w:hAnsiTheme="minorEastAsia" w:cs="Arial" w:hint="eastAsia"/>
          <w:color w:val="000000"/>
          <w:szCs w:val="21"/>
          <w:shd w:val="clear" w:color="auto" w:fill="FFFFFF"/>
        </w:rPr>
        <w:t>等</w:t>
      </w:r>
      <w:r w:rsidR="00A30448">
        <w:rPr>
          <w:rFonts w:asciiTheme="minorEastAsia" w:hAnsiTheme="minorEastAsia" w:cs="Arial" w:hint="eastAsia"/>
          <w:color w:val="000000"/>
          <w:szCs w:val="21"/>
          <w:shd w:val="clear" w:color="auto" w:fill="FFFFFF"/>
        </w:rPr>
        <w:t>といった</w:t>
      </w:r>
      <w:r w:rsidR="006E130C">
        <w:rPr>
          <w:rFonts w:asciiTheme="minorEastAsia" w:hAnsiTheme="minorEastAsia" w:cs="Arial" w:hint="eastAsia"/>
          <w:color w:val="000000"/>
          <w:szCs w:val="21"/>
          <w:shd w:val="clear" w:color="auto" w:fill="FFFFFF"/>
        </w:rPr>
        <w:t>営業用の施設に限定されるものではなく、</w:t>
      </w:r>
      <w:r w:rsidR="00A30448">
        <w:rPr>
          <w:rFonts w:asciiTheme="minorEastAsia" w:hAnsiTheme="minorEastAsia" w:cs="Arial" w:hint="eastAsia"/>
          <w:color w:val="000000"/>
          <w:szCs w:val="21"/>
          <w:shd w:val="clear" w:color="auto" w:fill="FFFFFF"/>
        </w:rPr>
        <w:t>公共団体の無料バス、個人のコンドミニアム等</w:t>
      </w:r>
      <w:r w:rsidR="006E130C">
        <w:rPr>
          <w:rFonts w:asciiTheme="minorEastAsia" w:hAnsiTheme="minorEastAsia" w:cs="Arial" w:hint="eastAsia"/>
          <w:color w:val="000000"/>
          <w:szCs w:val="21"/>
          <w:shd w:val="clear" w:color="auto" w:fill="FFFFFF"/>
        </w:rPr>
        <w:t>非営業用の移動施設や宿泊施設を排除する</w:t>
      </w:r>
      <w:r w:rsidR="00A30448">
        <w:rPr>
          <w:rFonts w:asciiTheme="minorEastAsia" w:hAnsiTheme="minorEastAsia" w:cs="Arial" w:hint="eastAsia"/>
          <w:color w:val="000000"/>
          <w:szCs w:val="21"/>
          <w:shd w:val="clear" w:color="auto" w:fill="FFFFFF"/>
        </w:rPr>
        <w:t>もの</w:t>
      </w:r>
      <w:r w:rsidR="006E130C">
        <w:rPr>
          <w:rFonts w:asciiTheme="minorEastAsia" w:hAnsiTheme="minorEastAsia" w:cs="Arial" w:hint="eastAsia"/>
          <w:color w:val="000000"/>
          <w:szCs w:val="21"/>
          <w:shd w:val="clear" w:color="auto" w:fill="FFFFFF"/>
        </w:rPr>
        <w:t>とはなっていない</w:t>
      </w:r>
      <w:r w:rsidR="007A4D84" w:rsidRPr="003D0169">
        <w:rPr>
          <w:rFonts w:asciiTheme="minorEastAsia" w:hAnsiTheme="minorEastAsia" w:cs="Arial"/>
          <w:color w:val="000000"/>
          <w:szCs w:val="21"/>
          <w:shd w:val="clear" w:color="auto" w:fill="FFFFFF"/>
        </w:rPr>
        <w:t>。</w:t>
      </w:r>
      <w:r w:rsidR="00CB7FCB">
        <w:rPr>
          <w:rFonts w:asciiTheme="minorEastAsia" w:hAnsiTheme="minorEastAsia" w:cs="Arial" w:hint="eastAsia"/>
          <w:color w:val="000000"/>
          <w:szCs w:val="21"/>
          <w:shd w:val="clear" w:color="auto" w:fill="FFFFFF"/>
        </w:rPr>
        <w:t>旅行業法が</w:t>
      </w:r>
      <w:r w:rsidR="00CB7FCB">
        <w:rPr>
          <w:rFonts w:hint="eastAsia"/>
        </w:rPr>
        <w:t>道路運送法や</w:t>
      </w:r>
      <w:r w:rsidR="00CB7FCB">
        <w:t>旅館業法等を直接引用</w:t>
      </w:r>
      <w:r w:rsidR="00CB7FCB">
        <w:rPr>
          <w:rFonts w:hint="eastAsia"/>
        </w:rPr>
        <w:t>していないのは</w:t>
      </w:r>
      <w:r w:rsidR="00CB7FCB" w:rsidRPr="00595F42">
        <w:rPr>
          <w:rFonts w:asciiTheme="minorEastAsia" w:hAnsiTheme="minorEastAsia" w:cs="Arial"/>
          <w:color w:val="000000"/>
          <w:szCs w:val="21"/>
          <w:shd w:val="clear" w:color="auto" w:fill="FFFFFF"/>
        </w:rPr>
        <w:t>、</w:t>
      </w:r>
      <w:r w:rsidR="00CB7FCB">
        <w:rPr>
          <w:rFonts w:asciiTheme="minorEastAsia" w:hAnsiTheme="minorEastAsia" w:cs="Arial" w:hint="eastAsia"/>
          <w:color w:val="000000"/>
          <w:szCs w:val="21"/>
          <w:shd w:val="clear" w:color="auto" w:fill="FFFFFF"/>
        </w:rPr>
        <w:t>海外における旅行商品までも</w:t>
      </w:r>
      <w:r w:rsidR="00A30448">
        <w:rPr>
          <w:rFonts w:asciiTheme="minorEastAsia" w:hAnsiTheme="minorEastAsia" w:cs="Arial" w:hint="eastAsia"/>
          <w:color w:val="000000"/>
          <w:szCs w:val="21"/>
          <w:shd w:val="clear" w:color="auto" w:fill="FFFFFF"/>
        </w:rPr>
        <w:t>含めて</w:t>
      </w:r>
      <w:r w:rsidR="00CB7FCB" w:rsidRPr="00595F42">
        <w:rPr>
          <w:rFonts w:asciiTheme="minorEastAsia" w:hAnsiTheme="minorEastAsia" w:cs="Arial"/>
          <w:color w:val="000000"/>
          <w:szCs w:val="21"/>
          <w:shd w:val="clear" w:color="auto" w:fill="FFFFFF"/>
        </w:rPr>
        <w:t>幅広く</w:t>
      </w:r>
      <w:r w:rsidR="00CB7FCB">
        <w:rPr>
          <w:rFonts w:asciiTheme="minorEastAsia" w:hAnsiTheme="minorEastAsia" w:cs="Arial" w:hint="eastAsia"/>
          <w:color w:val="000000"/>
          <w:szCs w:val="21"/>
          <w:shd w:val="clear" w:color="auto" w:fill="FFFFFF"/>
        </w:rPr>
        <w:t>対象としているからである</w:t>
      </w:r>
      <w:r w:rsidR="00CB7FCB" w:rsidRPr="00595F42">
        <w:rPr>
          <w:rFonts w:asciiTheme="minorEastAsia" w:hAnsiTheme="minorEastAsia" w:cs="Arial"/>
          <w:color w:val="000000"/>
          <w:szCs w:val="21"/>
          <w:shd w:val="clear" w:color="auto" w:fill="FFFFFF"/>
        </w:rPr>
        <w:t>。</w:t>
      </w:r>
      <w:r w:rsidR="00A30448">
        <w:rPr>
          <w:rFonts w:asciiTheme="minorEastAsia" w:hAnsiTheme="minorEastAsia" w:cs="Arial" w:hint="eastAsia"/>
          <w:color w:val="000000"/>
          <w:szCs w:val="21"/>
          <w:shd w:val="clear" w:color="auto" w:fill="FFFFFF"/>
        </w:rPr>
        <w:t>従って、</w:t>
      </w:r>
      <w:r w:rsidR="00CB7FCB">
        <w:rPr>
          <w:rFonts w:asciiTheme="minorEastAsia" w:hAnsiTheme="minorEastAsia" w:cs="Arial" w:hint="eastAsia"/>
          <w:color w:val="000000"/>
          <w:szCs w:val="21"/>
          <w:shd w:val="clear" w:color="auto" w:fill="FFFFFF"/>
        </w:rPr>
        <w:t>運転手</w:t>
      </w:r>
      <w:r w:rsidR="007A4D84" w:rsidRPr="003D0169">
        <w:rPr>
          <w:rFonts w:asciiTheme="minorEastAsia" w:hAnsiTheme="minorEastAsia" w:cs="Arial"/>
          <w:color w:val="000000"/>
          <w:szCs w:val="21"/>
          <w:shd w:val="clear" w:color="auto" w:fill="FFFFFF"/>
        </w:rPr>
        <w:t>派遣とレンタカー</w:t>
      </w:r>
      <w:r>
        <w:rPr>
          <w:rFonts w:asciiTheme="minorEastAsia" w:hAnsiTheme="minorEastAsia" w:cs="Arial" w:hint="eastAsia"/>
          <w:color w:val="000000"/>
          <w:szCs w:val="21"/>
          <w:shd w:val="clear" w:color="auto" w:fill="FFFFFF"/>
        </w:rPr>
        <w:t>（自家用車）</w:t>
      </w:r>
      <w:r w:rsidR="00CB7FCB">
        <w:rPr>
          <w:rFonts w:asciiTheme="minorEastAsia" w:hAnsiTheme="minorEastAsia" w:cs="Arial" w:hint="eastAsia"/>
          <w:color w:val="000000"/>
          <w:szCs w:val="21"/>
          <w:shd w:val="clear" w:color="auto" w:fill="FFFFFF"/>
        </w:rPr>
        <w:t>を</w:t>
      </w:r>
      <w:r w:rsidR="007A4D84" w:rsidRPr="003D0169">
        <w:rPr>
          <w:rFonts w:asciiTheme="minorEastAsia" w:hAnsiTheme="minorEastAsia" w:cs="Arial"/>
          <w:color w:val="000000"/>
          <w:szCs w:val="21"/>
          <w:shd w:val="clear" w:color="auto" w:fill="FFFFFF"/>
        </w:rPr>
        <w:t>組み合わせ</w:t>
      </w:r>
      <w:r w:rsidR="00CB7FCB">
        <w:rPr>
          <w:rFonts w:asciiTheme="minorEastAsia" w:hAnsiTheme="minorEastAsia" w:cs="Arial" w:hint="eastAsia"/>
          <w:color w:val="000000"/>
          <w:szCs w:val="21"/>
          <w:shd w:val="clear" w:color="auto" w:fill="FFFFFF"/>
        </w:rPr>
        <w:t>たサービスを旅行商品に組み入れて販売することは、当然のことながら想定されている</w:t>
      </w:r>
      <w:r w:rsidR="007A4D84" w:rsidRPr="003D0169">
        <w:rPr>
          <w:rFonts w:asciiTheme="minorEastAsia" w:hAnsiTheme="minorEastAsia" w:cs="Arial"/>
          <w:color w:val="000000"/>
          <w:szCs w:val="21"/>
          <w:shd w:val="clear" w:color="auto" w:fill="FFFFFF"/>
        </w:rPr>
        <w:t>。</w:t>
      </w:r>
      <w:r w:rsidR="00CB7FCB">
        <w:rPr>
          <w:rFonts w:asciiTheme="minorEastAsia" w:hAnsiTheme="minorEastAsia" w:cs="Arial" w:hint="eastAsia"/>
          <w:color w:val="000000"/>
          <w:szCs w:val="21"/>
          <w:shd w:val="clear" w:color="auto" w:fill="FFFFFF"/>
        </w:rPr>
        <w:t>更にこれらを</w:t>
      </w:r>
      <w:r w:rsidR="007A4D84" w:rsidRPr="003D0169">
        <w:rPr>
          <w:rFonts w:asciiTheme="minorEastAsia" w:hAnsiTheme="minorEastAsia" w:cs="Arial"/>
          <w:color w:val="000000"/>
          <w:szCs w:val="21"/>
          <w:shd w:val="clear" w:color="auto" w:fill="FFFFFF"/>
        </w:rPr>
        <w:t>企画商品に組み込めば、</w:t>
      </w:r>
      <w:r w:rsidR="00A30448">
        <w:rPr>
          <w:rFonts w:asciiTheme="minorEastAsia" w:hAnsiTheme="minorEastAsia" w:cs="Arial" w:hint="eastAsia"/>
          <w:color w:val="000000"/>
          <w:szCs w:val="21"/>
          <w:shd w:val="clear" w:color="auto" w:fill="FFFFFF"/>
        </w:rPr>
        <w:t>我が国においては</w:t>
      </w:r>
      <w:r w:rsidR="007A4D84" w:rsidRPr="003D0169">
        <w:rPr>
          <w:rFonts w:asciiTheme="minorEastAsia" w:hAnsiTheme="minorEastAsia" w:cs="Arial"/>
          <w:color w:val="000000"/>
          <w:szCs w:val="21"/>
          <w:shd w:val="clear" w:color="auto" w:fill="FFFFFF"/>
        </w:rPr>
        <w:t>道路運送法</w:t>
      </w:r>
      <w:r w:rsidR="00CB7FCB">
        <w:rPr>
          <w:rFonts w:asciiTheme="minorEastAsia" w:hAnsiTheme="minorEastAsia" w:cs="Arial" w:hint="eastAsia"/>
          <w:color w:val="000000"/>
          <w:szCs w:val="21"/>
          <w:shd w:val="clear" w:color="auto" w:fill="FFFFFF"/>
        </w:rPr>
        <w:t>等</w:t>
      </w:r>
      <w:r w:rsidR="007A4D84" w:rsidRPr="003D0169">
        <w:rPr>
          <w:rFonts w:asciiTheme="minorEastAsia" w:hAnsiTheme="minorEastAsia" w:cs="Arial"/>
          <w:color w:val="000000"/>
          <w:szCs w:val="21"/>
          <w:shd w:val="clear" w:color="auto" w:fill="FFFFFF"/>
        </w:rPr>
        <w:t>の</w:t>
      </w:r>
      <w:r w:rsidR="00CB7FCB">
        <w:rPr>
          <w:rFonts w:asciiTheme="minorEastAsia" w:hAnsiTheme="minorEastAsia" w:cs="Arial" w:hint="eastAsia"/>
          <w:color w:val="000000"/>
          <w:szCs w:val="21"/>
          <w:shd w:val="clear" w:color="auto" w:fill="FFFFFF"/>
        </w:rPr>
        <w:t>経済</w:t>
      </w:r>
      <w:r w:rsidR="007A4D84" w:rsidRPr="003D0169">
        <w:rPr>
          <w:rFonts w:asciiTheme="minorEastAsia" w:hAnsiTheme="minorEastAsia" w:cs="Arial"/>
          <w:color w:val="000000"/>
          <w:szCs w:val="21"/>
          <w:shd w:val="clear" w:color="auto" w:fill="FFFFFF"/>
        </w:rPr>
        <w:t>規制は受けないことになるから、</w:t>
      </w:r>
      <w:r w:rsidR="00CB7FCB">
        <w:rPr>
          <w:rFonts w:asciiTheme="minorEastAsia" w:hAnsiTheme="minorEastAsia" w:cs="Arial" w:hint="eastAsia"/>
          <w:color w:val="000000"/>
          <w:szCs w:val="21"/>
          <w:shd w:val="clear" w:color="auto" w:fill="FFFFFF"/>
        </w:rPr>
        <w:t>様々な形の</w:t>
      </w:r>
      <w:r w:rsidR="007A4D84" w:rsidRPr="003D0169">
        <w:rPr>
          <w:rFonts w:asciiTheme="minorEastAsia" w:hAnsiTheme="minorEastAsia" w:cs="Arial"/>
          <w:color w:val="000000"/>
          <w:szCs w:val="21"/>
          <w:shd w:val="clear" w:color="auto" w:fill="FFFFFF"/>
        </w:rPr>
        <w:t>新商</w:t>
      </w:r>
      <w:r w:rsidR="007A4D84" w:rsidRPr="00595F42">
        <w:rPr>
          <w:rFonts w:asciiTheme="minorEastAsia" w:hAnsiTheme="minorEastAsia" w:cs="Arial"/>
          <w:color w:val="000000"/>
          <w:szCs w:val="21"/>
          <w:shd w:val="clear" w:color="auto" w:fill="FFFFFF"/>
        </w:rPr>
        <w:t>品が作れることになる</w:t>
      </w:r>
      <w:r w:rsidR="00CB7FCB">
        <w:rPr>
          <w:rFonts w:asciiTheme="minorEastAsia" w:hAnsiTheme="minorEastAsia" w:cs="Arial" w:hint="eastAsia"/>
          <w:color w:val="000000"/>
          <w:szCs w:val="21"/>
          <w:shd w:val="clear" w:color="auto" w:fill="FFFFFF"/>
        </w:rPr>
        <w:t>（図９）</w:t>
      </w:r>
      <w:r w:rsidR="007A4D84" w:rsidRPr="00595F42">
        <w:rPr>
          <w:rFonts w:asciiTheme="minorEastAsia" w:hAnsiTheme="minorEastAsia" w:cs="Arial"/>
          <w:color w:val="000000"/>
          <w:szCs w:val="21"/>
          <w:shd w:val="clear" w:color="auto" w:fill="FFFFFF"/>
        </w:rPr>
        <w:t>。</w:t>
      </w:r>
      <w:r w:rsidR="007A4D84">
        <w:rPr>
          <w:rFonts w:asciiTheme="minorEastAsia" w:hAnsiTheme="minorEastAsia" w:cs="Arial" w:hint="eastAsia"/>
          <w:color w:val="000000"/>
          <w:szCs w:val="21"/>
          <w:shd w:val="clear" w:color="auto" w:fill="FFFFFF"/>
        </w:rPr>
        <w:t>そのことは、図らずも、</w:t>
      </w:r>
      <w:r w:rsidR="007A4D84">
        <w:rPr>
          <w:rFonts w:ascii="ＭＳ 明朝" w:eastAsia="ＭＳ 明朝" w:hAnsi="ＭＳ 明朝" w:hint="eastAsia"/>
          <w:color w:val="333333"/>
          <w:szCs w:val="21"/>
          <w:shd w:val="clear" w:color="auto" w:fill="FFFFFF"/>
        </w:rPr>
        <w:t>住宅宿泊事業法４６</w:t>
      </w:r>
      <w:r w:rsidR="007A4D84" w:rsidRPr="003D0169">
        <w:rPr>
          <w:rFonts w:ascii="ＭＳ 明朝" w:eastAsia="ＭＳ 明朝" w:hAnsi="ＭＳ 明朝" w:hint="eastAsia"/>
          <w:color w:val="333333"/>
          <w:szCs w:val="21"/>
          <w:shd w:val="clear" w:color="auto" w:fill="FFFFFF"/>
        </w:rPr>
        <w:t>条</w:t>
      </w:r>
      <w:r w:rsidR="007A4D84">
        <w:rPr>
          <w:rFonts w:ascii="ＭＳ 明朝" w:eastAsia="ＭＳ 明朝" w:hAnsi="ＭＳ 明朝" w:hint="eastAsia"/>
          <w:color w:val="333333"/>
          <w:szCs w:val="21"/>
          <w:shd w:val="clear" w:color="auto" w:fill="FFFFFF"/>
        </w:rPr>
        <w:t>の「</w:t>
      </w:r>
      <w:r w:rsidR="007A4D84" w:rsidRPr="003D0169">
        <w:rPr>
          <w:rFonts w:ascii="ＭＳ 明朝" w:eastAsia="ＭＳ 明朝" w:hAnsi="ＭＳ 明朝" w:hint="eastAsia"/>
          <w:color w:val="333333"/>
          <w:szCs w:val="21"/>
          <w:shd w:val="clear" w:color="auto" w:fill="FFFFFF"/>
        </w:rPr>
        <w:t>観光庁長官の登録を受けた者は、旅行業法第三条の規定にかかわらず、住宅宿泊仲介業を営むことができる</w:t>
      </w:r>
      <w:r w:rsidR="007A4D84">
        <w:rPr>
          <w:rFonts w:ascii="ＭＳ 明朝" w:eastAsia="ＭＳ 明朝" w:hAnsi="ＭＳ 明朝" w:hint="eastAsia"/>
          <w:color w:val="333333"/>
          <w:szCs w:val="21"/>
          <w:shd w:val="clear" w:color="auto" w:fill="FFFFFF"/>
        </w:rPr>
        <w:t>」とする規定からもうかがえる。</w:t>
      </w:r>
      <w:r w:rsidR="00AD2D63">
        <w:rPr>
          <w:rFonts w:ascii="ＭＳ 明朝" w:eastAsia="ＭＳ 明朝" w:hAnsi="ＭＳ 明朝" w:hint="eastAsia"/>
          <w:color w:val="333333"/>
          <w:szCs w:val="21"/>
          <w:shd w:val="clear" w:color="auto" w:fill="FFFFFF"/>
        </w:rPr>
        <w:t>個人の自宅も有料で</w:t>
      </w:r>
      <w:r w:rsidR="00D14812">
        <w:rPr>
          <w:rFonts w:ascii="ＭＳ 明朝" w:eastAsia="ＭＳ 明朝" w:hAnsi="ＭＳ 明朝" w:hint="eastAsia"/>
          <w:color w:val="333333"/>
          <w:szCs w:val="21"/>
          <w:shd w:val="clear" w:color="auto" w:fill="FFFFFF"/>
        </w:rPr>
        <w:t>賃貸借すれ</w:t>
      </w:r>
      <w:r w:rsidR="00AD2D63">
        <w:rPr>
          <w:rFonts w:ascii="ＭＳ 明朝" w:eastAsia="ＭＳ 明朝" w:hAnsi="ＭＳ 明朝" w:hint="eastAsia"/>
          <w:color w:val="333333"/>
          <w:szCs w:val="21"/>
          <w:shd w:val="clear" w:color="auto" w:fill="FFFFFF"/>
        </w:rPr>
        <w:t>ば、</w:t>
      </w:r>
      <w:r w:rsidR="007A4D84">
        <w:rPr>
          <w:rFonts w:ascii="ＭＳ 明朝" w:eastAsia="ＭＳ 明朝" w:hAnsi="ＭＳ 明朝" w:hint="eastAsia"/>
          <w:color w:val="333333"/>
          <w:szCs w:val="21"/>
          <w:shd w:val="clear" w:color="auto" w:fill="FFFFFF"/>
        </w:rPr>
        <w:t>旅行業法が規定する宿泊機関に該当するということを前提としているからである。</w:t>
      </w:r>
      <w:r w:rsidR="00447FEE">
        <w:rPr>
          <w:rFonts w:ascii="ＭＳ 明朝" w:eastAsia="ＭＳ 明朝" w:hAnsi="ＭＳ 明朝" w:hint="eastAsia"/>
          <w:color w:val="333333"/>
          <w:szCs w:val="21"/>
          <w:shd w:val="clear" w:color="auto" w:fill="FFFFFF"/>
        </w:rPr>
        <w:t>海外の例で</w:t>
      </w:r>
      <w:r w:rsidR="00447FEE">
        <w:rPr>
          <w:rFonts w:ascii="ＭＳ 明朝" w:eastAsia="ＭＳ 明朝" w:hAnsi="ＭＳ 明朝" w:hint="eastAsia"/>
          <w:color w:val="333333"/>
          <w:szCs w:val="21"/>
          <w:shd w:val="clear" w:color="auto" w:fill="FFFFFF"/>
        </w:rPr>
        <w:lastRenderedPageBreak/>
        <w:t>は、</w:t>
      </w:r>
      <w:r w:rsidR="00AD2D63">
        <w:t>統合前の西ドイツ民法のもとでの連邦通常裁判所の判例では休暇用住宅の媒介という単一の給付であっても主催旅行契約の成立を認めたものがあった</w:t>
      </w:r>
      <w:r w:rsidR="004E13DE">
        <w:rPr>
          <w:rFonts w:hint="eastAsia"/>
          <w:b/>
          <w:color w:val="FF0000"/>
          <w:vertAlign w:val="superscript"/>
        </w:rPr>
        <w:t>５</w:t>
      </w:r>
      <w:r w:rsidR="00647105">
        <w:rPr>
          <w:rFonts w:hint="eastAsia"/>
          <w:b/>
          <w:color w:val="FF0000"/>
          <w:vertAlign w:val="superscript"/>
        </w:rPr>
        <w:t>６</w:t>
      </w:r>
    </w:p>
    <w:p w:rsidR="001D5ADE" w:rsidRDefault="001D5ADE" w:rsidP="00C86D50">
      <w:pPr>
        <w:ind w:firstLineChars="100" w:firstLine="258"/>
        <w:rPr>
          <w:rFonts w:asciiTheme="minorEastAsia" w:hAnsiTheme="minorEastAsia" w:cs="Arial"/>
          <w:color w:val="000000"/>
          <w:szCs w:val="21"/>
        </w:rPr>
      </w:pPr>
      <w:r>
        <w:rPr>
          <w:rFonts w:asciiTheme="minorEastAsia" w:hAnsiTheme="minorEastAsia" w:cs="Arial" w:hint="eastAsia"/>
          <w:color w:val="000000"/>
          <w:szCs w:val="21"/>
          <w:shd w:val="clear" w:color="auto" w:fill="FFFFFF"/>
        </w:rPr>
        <w:t>既述した通り、</w:t>
      </w:r>
      <w:r w:rsidR="00E03DB3" w:rsidRPr="003D0169">
        <w:rPr>
          <w:rFonts w:asciiTheme="minorEastAsia" w:hAnsiTheme="minorEastAsia" w:cs="Arial"/>
          <w:color w:val="000000"/>
          <w:szCs w:val="21"/>
          <w:shd w:val="clear" w:color="auto" w:fill="FFFFFF"/>
        </w:rPr>
        <w:t>企画旅行商品</w:t>
      </w:r>
      <w:r>
        <w:rPr>
          <w:rFonts w:asciiTheme="minorEastAsia" w:hAnsiTheme="minorEastAsia" w:cs="Arial" w:hint="eastAsia"/>
          <w:color w:val="000000"/>
          <w:szCs w:val="21"/>
          <w:shd w:val="clear" w:color="auto" w:fill="FFFFFF"/>
        </w:rPr>
        <w:t>には</w:t>
      </w:r>
      <w:r>
        <w:rPr>
          <w:rFonts w:asciiTheme="minorEastAsia" w:hAnsiTheme="minorEastAsia" w:cs="Arial"/>
          <w:color w:val="000000"/>
          <w:szCs w:val="21"/>
          <w:shd w:val="clear" w:color="auto" w:fill="FFFFFF"/>
        </w:rPr>
        <w:t>、鉄道事業法や道路運送法の適用がないことが行政慣行になっている</w:t>
      </w:r>
      <w:r w:rsidR="00AD2D63" w:rsidRPr="00595F42">
        <w:rPr>
          <w:rFonts w:asciiTheme="minorEastAsia" w:hAnsiTheme="minorEastAsia" w:cs="Arial"/>
          <w:color w:val="000000"/>
          <w:szCs w:val="21"/>
          <w:shd w:val="clear" w:color="auto" w:fill="FFFFFF"/>
        </w:rPr>
        <w:t>（</w:t>
      </w:r>
      <w:r>
        <w:rPr>
          <w:rFonts w:asciiTheme="minorEastAsia" w:hAnsiTheme="minorEastAsia" w:cs="Arial" w:hint="eastAsia"/>
          <w:color w:val="000000"/>
          <w:szCs w:val="21"/>
          <w:shd w:val="clear" w:color="auto" w:fill="FFFFFF"/>
        </w:rPr>
        <w:t>標準</w:t>
      </w:r>
      <w:r w:rsidR="00AD2D63" w:rsidRPr="00595F42">
        <w:rPr>
          <w:rFonts w:asciiTheme="minorEastAsia" w:hAnsiTheme="minorEastAsia" w:cs="Arial"/>
          <w:color w:val="000000"/>
          <w:szCs w:val="21"/>
          <w:shd w:val="clear" w:color="auto" w:fill="FFFFFF"/>
        </w:rPr>
        <w:t>約款</w:t>
      </w:r>
      <w:r>
        <w:rPr>
          <w:rFonts w:asciiTheme="minorEastAsia" w:hAnsiTheme="minorEastAsia" w:cs="Arial" w:hint="eastAsia"/>
          <w:color w:val="000000"/>
          <w:szCs w:val="21"/>
          <w:shd w:val="clear" w:color="auto" w:fill="FFFFFF"/>
        </w:rPr>
        <w:t>を根拠に非適用と解釈される</w:t>
      </w:r>
      <w:r w:rsidR="009F5F77">
        <w:rPr>
          <w:rFonts w:asciiTheme="minorEastAsia" w:hAnsiTheme="minorEastAsia" w:cs="Arial" w:hint="eastAsia"/>
          <w:color w:val="000000"/>
          <w:szCs w:val="21"/>
          <w:shd w:val="clear" w:color="auto" w:fill="FFFFFF"/>
        </w:rPr>
        <w:t>点が</w:t>
      </w:r>
      <w:r w:rsidR="00AD2D63">
        <w:rPr>
          <w:rFonts w:asciiTheme="minorEastAsia" w:hAnsiTheme="minorEastAsia" w:cs="Arial" w:hint="eastAsia"/>
          <w:color w:val="000000"/>
          <w:szCs w:val="21"/>
          <w:shd w:val="clear" w:color="auto" w:fill="FFFFFF"/>
        </w:rPr>
        <w:t>、立法技術的には</w:t>
      </w:r>
      <w:r w:rsidR="00AD2D63" w:rsidRPr="00595F42">
        <w:rPr>
          <w:rFonts w:asciiTheme="minorEastAsia" w:hAnsiTheme="minorEastAsia" w:cs="Arial"/>
          <w:color w:val="000000"/>
          <w:szCs w:val="21"/>
          <w:shd w:val="clear" w:color="auto" w:fill="FFFFFF"/>
        </w:rPr>
        <w:t>議論はある）。</w:t>
      </w:r>
      <w:r>
        <w:rPr>
          <w:rFonts w:asciiTheme="minorEastAsia" w:hAnsiTheme="minorEastAsia" w:cs="Arial" w:hint="eastAsia"/>
          <w:color w:val="000000"/>
          <w:szCs w:val="21"/>
          <w:shd w:val="clear" w:color="auto" w:fill="FFFFFF"/>
        </w:rPr>
        <w:t>しかしながら</w:t>
      </w:r>
      <w:r w:rsidR="00AD2D63" w:rsidRPr="00595F42">
        <w:rPr>
          <w:rFonts w:asciiTheme="minorEastAsia" w:hAnsiTheme="minorEastAsia" w:cs="Arial"/>
          <w:color w:val="000000"/>
          <w:szCs w:val="21"/>
          <w:shd w:val="clear" w:color="auto" w:fill="FFFFFF"/>
        </w:rPr>
        <w:t>、規制逃れ</w:t>
      </w:r>
      <w:r>
        <w:rPr>
          <w:rFonts w:asciiTheme="minorEastAsia" w:hAnsiTheme="minorEastAsia" w:cs="Arial" w:hint="eastAsia"/>
          <w:color w:val="000000"/>
          <w:szCs w:val="21"/>
          <w:shd w:val="clear" w:color="auto" w:fill="FFFFFF"/>
        </w:rPr>
        <w:t>だけのため</w:t>
      </w:r>
      <w:r w:rsidR="00AD2D63" w:rsidRPr="00595F42">
        <w:rPr>
          <w:rFonts w:asciiTheme="minorEastAsia" w:hAnsiTheme="minorEastAsia" w:cs="Arial"/>
          <w:color w:val="000000"/>
          <w:szCs w:val="21"/>
          <w:shd w:val="clear" w:color="auto" w:fill="FFFFFF"/>
        </w:rPr>
        <w:t>の企画商品で</w:t>
      </w:r>
      <w:r>
        <w:rPr>
          <w:rFonts w:asciiTheme="minorEastAsia" w:hAnsiTheme="minorEastAsia" w:cs="Arial" w:hint="eastAsia"/>
          <w:color w:val="000000"/>
          <w:szCs w:val="21"/>
          <w:shd w:val="clear" w:color="auto" w:fill="FFFFFF"/>
        </w:rPr>
        <w:t>あっても</w:t>
      </w:r>
      <w:r w:rsidR="00AD2D63" w:rsidRPr="00595F42">
        <w:rPr>
          <w:rFonts w:asciiTheme="minorEastAsia" w:hAnsiTheme="minorEastAsia" w:cs="Arial"/>
          <w:color w:val="000000"/>
          <w:szCs w:val="21"/>
          <w:shd w:val="clear" w:color="auto" w:fill="FFFFFF"/>
        </w:rPr>
        <w:t>仕方がない。</w:t>
      </w:r>
      <w:r w:rsidR="00E03DB3" w:rsidRPr="00595F42">
        <w:rPr>
          <w:rFonts w:asciiTheme="minorEastAsia" w:hAnsiTheme="minorEastAsia" w:cs="Arial"/>
          <w:color w:val="000000"/>
          <w:szCs w:val="21"/>
        </w:rPr>
        <w:t>海洋レジャーや航空レジャーにおいて、施設所有者からヨットや小型ジェット機等の施設を借り、船長やパイロットも派遣してもらい、一定期間旅行者にサービスを提供するビジネスは、既に始まっている。富裕層も常時自分で使用するわけではないからである。陸上レジャーも、</w:t>
      </w:r>
      <w:r w:rsidR="00A30448">
        <w:rPr>
          <w:rFonts w:asciiTheme="minorEastAsia" w:hAnsiTheme="minorEastAsia" w:cs="Arial" w:hint="eastAsia"/>
          <w:color w:val="000000"/>
          <w:szCs w:val="21"/>
        </w:rPr>
        <w:t>超高級車</w:t>
      </w:r>
      <w:r w:rsidR="00E03DB3" w:rsidRPr="00595F42">
        <w:rPr>
          <w:rFonts w:asciiTheme="minorEastAsia" w:hAnsiTheme="minorEastAsia" w:cs="Arial"/>
          <w:color w:val="000000"/>
          <w:szCs w:val="21"/>
        </w:rPr>
        <w:t>をレンタカー会社から借り、評判の高い中国語も英語も堪能なカリスマ運転手を派遣会社から派遣してもらい、中国人富裕層</w:t>
      </w:r>
      <w:r w:rsidR="00447FEE">
        <w:rPr>
          <w:rFonts w:asciiTheme="minorEastAsia" w:hAnsiTheme="minorEastAsia" w:cs="Arial" w:hint="eastAsia"/>
          <w:color w:val="000000"/>
          <w:szCs w:val="21"/>
        </w:rPr>
        <w:t>等</w:t>
      </w:r>
      <w:r>
        <w:rPr>
          <w:rFonts w:asciiTheme="minorEastAsia" w:hAnsiTheme="minorEastAsia" w:cs="Arial" w:hint="eastAsia"/>
          <w:color w:val="000000"/>
          <w:szCs w:val="21"/>
        </w:rPr>
        <w:t>の満足を得る</w:t>
      </w:r>
      <w:r w:rsidR="00E03DB3" w:rsidRPr="00595F42">
        <w:rPr>
          <w:rFonts w:asciiTheme="minorEastAsia" w:hAnsiTheme="minorEastAsia" w:cs="Arial"/>
          <w:color w:val="000000"/>
          <w:szCs w:val="21"/>
        </w:rPr>
        <w:t>商品があってもよさそうであるが、道路運送法の有償運送に該当するという</w:t>
      </w:r>
      <w:r w:rsidR="009F5F77">
        <w:rPr>
          <w:rFonts w:asciiTheme="minorEastAsia" w:hAnsiTheme="minorEastAsia" w:cs="Arial" w:hint="eastAsia"/>
          <w:color w:val="000000"/>
          <w:szCs w:val="21"/>
        </w:rPr>
        <w:t>判断をすれば</w:t>
      </w:r>
      <w:r w:rsidR="00E03DB3" w:rsidRPr="00595F42">
        <w:rPr>
          <w:rFonts w:asciiTheme="minorEastAsia" w:hAnsiTheme="minorEastAsia" w:cs="Arial"/>
          <w:color w:val="000000"/>
          <w:szCs w:val="21"/>
        </w:rPr>
        <w:t>、料金からしておよそビジネスの成り立たない仕組みを</w:t>
      </w:r>
      <w:r>
        <w:rPr>
          <w:rFonts w:asciiTheme="minorEastAsia" w:hAnsiTheme="minorEastAsia" w:cs="Arial" w:hint="eastAsia"/>
          <w:color w:val="000000"/>
          <w:szCs w:val="21"/>
        </w:rPr>
        <w:t>採用せざるを得ないこと</w:t>
      </w:r>
      <w:r w:rsidR="00E03DB3" w:rsidRPr="00595F42">
        <w:rPr>
          <w:rFonts w:asciiTheme="minorEastAsia" w:hAnsiTheme="minorEastAsia" w:cs="Arial"/>
          <w:color w:val="000000"/>
          <w:szCs w:val="21"/>
        </w:rPr>
        <w:t>になる。</w:t>
      </w:r>
    </w:p>
    <w:p w:rsidR="00CA4EA7" w:rsidRPr="00CA4EA7" w:rsidRDefault="0044720E" w:rsidP="00450F1A">
      <w:pPr>
        <w:ind w:firstLineChars="100" w:firstLine="258"/>
        <w:rPr>
          <w:b/>
          <w:color w:val="FF0000"/>
          <w:szCs w:val="21"/>
        </w:rPr>
      </w:pPr>
      <w:r w:rsidRPr="00595F42">
        <w:rPr>
          <w:rFonts w:asciiTheme="minorEastAsia" w:hAnsiTheme="minorEastAsia" w:cs="Arial"/>
          <w:color w:val="000000"/>
          <w:szCs w:val="21"/>
        </w:rPr>
        <w:t>翻って考えてみれば、旅行業法が運送機関又は宿泊機関を前提に組み立てられていることの</w:t>
      </w:r>
      <w:r w:rsidR="009F5F77">
        <w:rPr>
          <w:rFonts w:asciiTheme="minorEastAsia" w:hAnsiTheme="minorEastAsia" w:cs="Arial" w:hint="eastAsia"/>
          <w:color w:val="000000"/>
          <w:szCs w:val="21"/>
        </w:rPr>
        <w:t>認識を改めて行わなければならない</w:t>
      </w:r>
      <w:r w:rsidRPr="00595F42">
        <w:rPr>
          <w:rFonts w:asciiTheme="minorEastAsia" w:hAnsiTheme="minorEastAsia" w:cs="Arial"/>
          <w:color w:val="000000"/>
          <w:szCs w:val="21"/>
        </w:rPr>
        <w:t>。</w:t>
      </w:r>
      <w:r w:rsidR="001D5ADE">
        <w:rPr>
          <w:rFonts w:asciiTheme="minorEastAsia" w:hAnsiTheme="minorEastAsia" w:cs="Arial" w:hint="eastAsia"/>
          <w:color w:val="000000"/>
          <w:szCs w:val="21"/>
        </w:rPr>
        <w:t>運送</w:t>
      </w:r>
      <w:r w:rsidR="00C260D9">
        <w:rPr>
          <w:rFonts w:asciiTheme="minorEastAsia" w:hAnsiTheme="minorEastAsia" w:cs="Arial" w:hint="eastAsia"/>
          <w:color w:val="000000"/>
          <w:szCs w:val="21"/>
        </w:rPr>
        <w:t>機関、宿泊</w:t>
      </w:r>
      <w:r w:rsidR="001D5ADE">
        <w:rPr>
          <w:rFonts w:asciiTheme="minorEastAsia" w:hAnsiTheme="minorEastAsia" w:cs="Arial" w:hint="eastAsia"/>
          <w:color w:val="000000"/>
          <w:szCs w:val="21"/>
        </w:rPr>
        <w:t>機関が</w:t>
      </w:r>
      <w:r w:rsidR="00C260D9">
        <w:rPr>
          <w:rFonts w:asciiTheme="minorEastAsia" w:hAnsiTheme="minorEastAsia" w:cs="Arial" w:hint="eastAsia"/>
          <w:color w:val="000000"/>
          <w:szCs w:val="21"/>
        </w:rPr>
        <w:t>集客機能、施設管理機能、職員管理機能に機能分化してきており、その実態に対応して存在している</w:t>
      </w:r>
      <w:r w:rsidR="009F5F77">
        <w:rPr>
          <w:rFonts w:asciiTheme="minorEastAsia" w:hAnsiTheme="minorEastAsia" w:cs="Arial" w:hint="eastAsia"/>
          <w:color w:val="000000"/>
          <w:szCs w:val="21"/>
        </w:rPr>
        <w:t>ランドオペレーター</w:t>
      </w:r>
      <w:r w:rsidR="00C260D9">
        <w:rPr>
          <w:rFonts w:asciiTheme="minorEastAsia" w:hAnsiTheme="minorEastAsia" w:cs="Arial" w:hint="eastAsia"/>
          <w:color w:val="000000"/>
          <w:szCs w:val="21"/>
        </w:rPr>
        <w:t>の</w:t>
      </w:r>
      <w:r w:rsidR="009F5F77">
        <w:rPr>
          <w:rFonts w:asciiTheme="minorEastAsia" w:hAnsiTheme="minorEastAsia" w:cs="Arial" w:hint="eastAsia"/>
          <w:color w:val="000000"/>
          <w:szCs w:val="21"/>
        </w:rPr>
        <w:t>育成を行わなかったことも、運送機能、宿泊機能の分化現象に気が付かなったことが原因している。</w:t>
      </w:r>
      <w:r w:rsidR="00A30448">
        <w:rPr>
          <w:rFonts w:asciiTheme="minorEastAsia" w:hAnsiTheme="minorEastAsia" w:cs="Arial" w:hint="eastAsia"/>
          <w:color w:val="000000"/>
          <w:szCs w:val="21"/>
        </w:rPr>
        <w:t>更に考察すれば、運送、宿泊等</w:t>
      </w:r>
      <w:r w:rsidR="00122DA3">
        <w:rPr>
          <w:rFonts w:asciiTheme="minorEastAsia" w:hAnsiTheme="minorEastAsia" w:cs="Arial" w:hint="eastAsia"/>
          <w:color w:val="000000"/>
          <w:szCs w:val="21"/>
        </w:rPr>
        <w:t>に関しても</w:t>
      </w:r>
      <w:r w:rsidR="00447FEE">
        <w:rPr>
          <w:rFonts w:asciiTheme="minorEastAsia" w:hAnsiTheme="minorEastAsia" w:cs="Arial" w:hint="eastAsia"/>
          <w:color w:val="000000"/>
          <w:szCs w:val="21"/>
        </w:rPr>
        <w:t>請負責任を負わない</w:t>
      </w:r>
      <w:r w:rsidR="00122DA3">
        <w:rPr>
          <w:rFonts w:asciiTheme="minorEastAsia" w:hAnsiTheme="minorEastAsia" w:cs="Arial" w:hint="eastAsia"/>
          <w:color w:val="000000"/>
          <w:szCs w:val="21"/>
        </w:rPr>
        <w:t>形で</w:t>
      </w:r>
      <w:r w:rsidR="00447FEE">
        <w:rPr>
          <w:rFonts w:asciiTheme="minorEastAsia" w:hAnsiTheme="minorEastAsia" w:cs="Arial" w:hint="eastAsia"/>
          <w:color w:val="000000"/>
          <w:szCs w:val="21"/>
        </w:rPr>
        <w:t>しか事実上提供してこなかったこれまでの営業方針も問い直されなければならない。旅行業法には、利用運送、利用宿泊に関する規定が存在するにもかかわらず、標準約款等の整備は行われていない。物流の世界にあっては、世界各地の出発地から最終目的地までの</w:t>
      </w:r>
      <w:r w:rsidR="00C369FA">
        <w:rPr>
          <w:rFonts w:asciiTheme="minorEastAsia" w:hAnsiTheme="minorEastAsia" w:cs="Arial" w:hint="eastAsia"/>
          <w:color w:val="000000"/>
          <w:szCs w:val="21"/>
        </w:rPr>
        <w:t>運送・保管</w:t>
      </w:r>
      <w:r w:rsidR="00447FEE">
        <w:rPr>
          <w:rFonts w:asciiTheme="minorEastAsia" w:hAnsiTheme="minorEastAsia" w:cs="Arial" w:hint="eastAsia"/>
          <w:color w:val="000000"/>
          <w:szCs w:val="21"/>
        </w:rPr>
        <w:t>等を</w:t>
      </w:r>
      <w:r w:rsidR="00C369FA">
        <w:rPr>
          <w:rFonts w:asciiTheme="minorEastAsia" w:hAnsiTheme="minorEastAsia" w:cs="Arial" w:hint="eastAsia"/>
          <w:color w:val="000000"/>
          <w:szCs w:val="21"/>
        </w:rPr>
        <w:t>、</w:t>
      </w:r>
      <w:r w:rsidR="00447FEE">
        <w:rPr>
          <w:rFonts w:asciiTheme="minorEastAsia" w:hAnsiTheme="minorEastAsia" w:cs="Arial" w:hint="eastAsia"/>
          <w:color w:val="000000"/>
          <w:szCs w:val="21"/>
        </w:rPr>
        <w:t>総合的</w:t>
      </w:r>
      <w:r w:rsidR="00C369FA">
        <w:rPr>
          <w:rFonts w:asciiTheme="minorEastAsia" w:hAnsiTheme="minorEastAsia" w:cs="Arial" w:hint="eastAsia"/>
          <w:color w:val="000000"/>
          <w:szCs w:val="21"/>
        </w:rPr>
        <w:t>に責任をもって</w:t>
      </w:r>
      <w:r w:rsidR="00447FEE">
        <w:rPr>
          <w:rFonts w:asciiTheme="minorEastAsia" w:hAnsiTheme="minorEastAsia" w:cs="Arial" w:hint="eastAsia"/>
          <w:color w:val="000000"/>
          <w:szCs w:val="21"/>
        </w:rPr>
        <w:t>引き受ける総合物流サービスが提供されている。</w:t>
      </w:r>
      <w:r w:rsidR="00C369FA">
        <w:rPr>
          <w:rFonts w:asciiTheme="minorEastAsia" w:hAnsiTheme="minorEastAsia" w:cs="Arial" w:hint="eastAsia"/>
          <w:color w:val="000000"/>
          <w:szCs w:val="21"/>
        </w:rPr>
        <w:t>情報通信手段とコンテナリゼーションがそれを可能にしたのである。</w:t>
      </w:r>
      <w:r w:rsidR="00447FEE">
        <w:rPr>
          <w:rFonts w:asciiTheme="minorEastAsia" w:hAnsiTheme="minorEastAsia" w:cs="Arial" w:hint="eastAsia"/>
          <w:color w:val="000000"/>
          <w:szCs w:val="21"/>
        </w:rPr>
        <w:t>グローバル化</w:t>
      </w:r>
      <w:r w:rsidR="00C369FA">
        <w:rPr>
          <w:rFonts w:asciiTheme="minorEastAsia" w:hAnsiTheme="minorEastAsia" w:cs="Arial" w:hint="eastAsia"/>
          <w:color w:val="000000"/>
          <w:szCs w:val="21"/>
        </w:rPr>
        <w:t>、大衆化</w:t>
      </w:r>
      <w:r w:rsidR="00447FEE">
        <w:rPr>
          <w:rFonts w:asciiTheme="minorEastAsia" w:hAnsiTheme="minorEastAsia" w:cs="Arial" w:hint="eastAsia"/>
          <w:color w:val="000000"/>
          <w:szCs w:val="21"/>
        </w:rPr>
        <w:t>する人流にあって</w:t>
      </w:r>
      <w:r w:rsidR="00C369FA">
        <w:rPr>
          <w:rFonts w:asciiTheme="minorEastAsia" w:hAnsiTheme="minorEastAsia" w:cs="Arial" w:hint="eastAsia"/>
          <w:color w:val="000000"/>
          <w:szCs w:val="21"/>
        </w:rPr>
        <w:t>も、LCC、民泊、スマホの登場が総合物流サービス</w:t>
      </w:r>
      <w:r w:rsidR="00C369FA">
        <w:rPr>
          <w:rFonts w:asciiTheme="minorEastAsia" w:hAnsiTheme="minorEastAsia" w:cs="Arial" w:hint="eastAsia"/>
          <w:color w:val="000000"/>
          <w:szCs w:val="21"/>
        </w:rPr>
        <w:lastRenderedPageBreak/>
        <w:t>に匹敵するサービスを可能としつつあり、しっかりとした請負責任を負う旅行業政策の展開が求められることとなろう</w:t>
      </w:r>
      <w:r w:rsidR="00D17AE3">
        <w:rPr>
          <w:rFonts w:asciiTheme="minorEastAsia" w:hAnsiTheme="minorEastAsia" w:cs="Arial" w:hint="eastAsia"/>
          <w:color w:val="000000"/>
          <w:szCs w:val="21"/>
        </w:rPr>
        <w:t>。なお、</w:t>
      </w:r>
      <w:r w:rsidR="00450F1A" w:rsidRPr="00D17AE3">
        <w:rPr>
          <w:rFonts w:asciiTheme="minorEastAsia" w:hAnsiTheme="minorEastAsia" w:hint="eastAsia"/>
          <w:szCs w:val="21"/>
        </w:rPr>
        <w:t>紙面の都合上</w:t>
      </w:r>
      <w:r w:rsidR="00D17AE3">
        <w:rPr>
          <w:rFonts w:asciiTheme="minorEastAsia" w:hAnsiTheme="minorEastAsia" w:hint="eastAsia"/>
          <w:szCs w:val="21"/>
        </w:rPr>
        <w:t>、</w:t>
      </w:r>
      <w:r w:rsidR="00450F1A" w:rsidRPr="00D17AE3">
        <w:rPr>
          <w:rFonts w:asciiTheme="minorEastAsia" w:hAnsiTheme="minorEastAsia" w:hint="eastAsia"/>
          <w:szCs w:val="21"/>
        </w:rPr>
        <w:t>前提となる</w:t>
      </w:r>
      <w:r w:rsidR="00D17AE3">
        <w:rPr>
          <w:rFonts w:asciiTheme="minorEastAsia" w:hAnsiTheme="minorEastAsia" w:hint="eastAsia"/>
          <w:szCs w:val="21"/>
        </w:rPr>
        <w:t>国際的人流</w:t>
      </w:r>
      <w:r w:rsidR="00450F1A" w:rsidRPr="00D17AE3">
        <w:rPr>
          <w:rFonts w:asciiTheme="minorEastAsia" w:hAnsiTheme="minorEastAsia" w:hint="eastAsia"/>
          <w:szCs w:val="21"/>
        </w:rPr>
        <w:t>統計資料</w:t>
      </w:r>
      <w:r w:rsidR="00D17AE3">
        <w:rPr>
          <w:rFonts w:asciiTheme="minorEastAsia" w:hAnsiTheme="minorEastAsia" w:hint="eastAsia"/>
          <w:szCs w:val="21"/>
        </w:rPr>
        <w:t>に</w:t>
      </w:r>
      <w:r w:rsidR="00450F1A" w:rsidRPr="00D17AE3">
        <w:rPr>
          <w:rFonts w:asciiTheme="minorEastAsia" w:hAnsiTheme="minorEastAsia" w:hint="eastAsia"/>
          <w:szCs w:val="21"/>
        </w:rPr>
        <w:t>まで言及できなかったことが今後の残された課題である。</w:t>
      </w:r>
    </w:p>
    <w:p w:rsidR="00CA4EA7" w:rsidRDefault="00CA4EA7" w:rsidP="00CB3313">
      <w:pPr>
        <w:widowControl/>
        <w:jc w:val="left"/>
        <w:rPr>
          <w:color w:val="000000"/>
          <w:szCs w:val="21"/>
        </w:rPr>
      </w:pPr>
    </w:p>
    <w:p w:rsidR="00CB3313" w:rsidRPr="00CB3313" w:rsidRDefault="00CB3313" w:rsidP="00CB3313">
      <w:pPr>
        <w:widowControl/>
        <w:jc w:val="left"/>
        <w:rPr>
          <w:b/>
          <w:color w:val="000000"/>
          <w:szCs w:val="21"/>
        </w:rPr>
      </w:pPr>
      <w:r w:rsidRPr="00CB3313">
        <w:rPr>
          <w:rFonts w:hint="eastAsia"/>
          <w:b/>
          <w:color w:val="000000"/>
          <w:szCs w:val="21"/>
        </w:rPr>
        <w:t>注</w:t>
      </w:r>
    </w:p>
    <w:p w:rsidR="000E66C2" w:rsidRDefault="000E66C2" w:rsidP="00CB3313">
      <w:pPr>
        <w:widowControl/>
        <w:jc w:val="left"/>
        <w:rPr>
          <w:color w:val="000000"/>
          <w:szCs w:val="21"/>
        </w:rPr>
      </w:pPr>
      <w:r>
        <w:rPr>
          <w:rFonts w:hint="eastAsia"/>
          <w:color w:val="000000"/>
          <w:szCs w:val="21"/>
        </w:rPr>
        <w:t xml:space="preserve">１　『観光政策学』寺前秀一著　イプシロン企画出版　</w:t>
      </w:r>
      <w:r>
        <w:rPr>
          <w:rFonts w:hint="eastAsia"/>
          <w:color w:val="000000"/>
          <w:szCs w:val="21"/>
        </w:rPr>
        <w:t>2008</w:t>
      </w:r>
      <w:r>
        <w:rPr>
          <w:rFonts w:hint="eastAsia"/>
          <w:color w:val="000000"/>
          <w:szCs w:val="21"/>
        </w:rPr>
        <w:t>年</w:t>
      </w:r>
    </w:p>
    <w:p w:rsidR="000E66C2" w:rsidRDefault="000E66C2" w:rsidP="000E66C2">
      <w:pPr>
        <w:rPr>
          <w:color w:val="000000"/>
          <w:szCs w:val="21"/>
        </w:rPr>
      </w:pPr>
      <w:r>
        <w:rPr>
          <w:rFonts w:hint="eastAsia"/>
          <w:color w:val="000000"/>
          <w:szCs w:val="21"/>
        </w:rPr>
        <w:t>２　『</w:t>
      </w:r>
      <w:r w:rsidRPr="00D64256">
        <w:rPr>
          <w:rFonts w:hint="eastAsia"/>
          <w:color w:val="000000"/>
          <w:szCs w:val="21"/>
        </w:rPr>
        <w:t>21</w:t>
      </w:r>
      <w:r w:rsidRPr="00D64256">
        <w:rPr>
          <w:rFonts w:hint="eastAsia"/>
          <w:color w:val="000000"/>
          <w:szCs w:val="21"/>
        </w:rPr>
        <w:t>世紀の航空政策論</w:t>
      </w:r>
      <w:r>
        <w:rPr>
          <w:rFonts w:hint="eastAsia"/>
          <w:color w:val="000000"/>
          <w:szCs w:val="21"/>
        </w:rPr>
        <w:t>』川口満著　成山堂書店</w:t>
      </w:r>
      <w:r>
        <w:rPr>
          <w:rFonts w:hint="eastAsia"/>
          <w:color w:val="000000"/>
          <w:szCs w:val="21"/>
        </w:rPr>
        <w:t>1996</w:t>
      </w:r>
      <w:r>
        <w:rPr>
          <w:rFonts w:hint="eastAsia"/>
          <w:color w:val="000000"/>
          <w:szCs w:val="21"/>
        </w:rPr>
        <w:t>年</w:t>
      </w:r>
      <w:r>
        <w:rPr>
          <w:rFonts w:hint="eastAsia"/>
          <w:color w:val="000000"/>
          <w:szCs w:val="21"/>
        </w:rPr>
        <w:t>p.186</w:t>
      </w:r>
    </w:p>
    <w:p w:rsidR="000E66C2" w:rsidRDefault="000E66C2" w:rsidP="000E66C2">
      <w:r>
        <w:rPr>
          <w:rFonts w:hint="eastAsia"/>
        </w:rPr>
        <w:t xml:space="preserve">３　</w:t>
      </w:r>
      <w:r>
        <w:t xml:space="preserve">1990 </w:t>
      </w:r>
      <w:r>
        <w:t>年</w:t>
      </w:r>
      <w:r>
        <w:t xml:space="preserve"> 4 </w:t>
      </w:r>
      <w:r>
        <w:t>月</w:t>
      </w:r>
      <w:r>
        <w:t xml:space="preserve"> 20 </w:t>
      </w:r>
      <w:r>
        <w:t>日衆議院予算委員会丹羽政府委員</w:t>
      </w:r>
      <w:r>
        <w:rPr>
          <w:rFonts w:hint="eastAsia"/>
        </w:rPr>
        <w:t>答弁</w:t>
      </w:r>
      <w:r>
        <w:t xml:space="preserve"> </w:t>
      </w:r>
    </w:p>
    <w:p w:rsidR="00AD3127" w:rsidRDefault="000E66C2" w:rsidP="00AD3127">
      <w:pPr>
        <w:rPr>
          <w:rFonts w:asciiTheme="minorEastAsia" w:hAnsiTheme="minorEastAsia" w:cs="Arial"/>
          <w:color w:val="000000"/>
          <w:szCs w:val="21"/>
        </w:rPr>
      </w:pPr>
      <w:r>
        <w:rPr>
          <w:rFonts w:asciiTheme="minorEastAsia" w:hAnsiTheme="minorEastAsia" w:cs="Arial" w:hint="eastAsia"/>
          <w:color w:val="000000"/>
          <w:szCs w:val="21"/>
        </w:rPr>
        <w:t xml:space="preserve">４　</w:t>
      </w:r>
      <w:r w:rsidR="0073736B" w:rsidRPr="00D94220">
        <w:rPr>
          <w:rFonts w:asciiTheme="minorEastAsia" w:hAnsiTheme="minorEastAsia" w:hint="eastAsia"/>
        </w:rPr>
        <w:t>個人旅行客用の観光ガイドマッチングサービス</w:t>
      </w:r>
      <w:proofErr w:type="spellStart"/>
      <w:r w:rsidR="00E32816" w:rsidRPr="00D94220">
        <w:rPr>
          <w:rFonts w:asciiTheme="minorEastAsia" w:hAnsiTheme="minorEastAsia" w:hint="eastAsia"/>
        </w:rPr>
        <w:t>vayable</w:t>
      </w:r>
      <w:proofErr w:type="spellEnd"/>
      <w:r w:rsidR="00E32816" w:rsidRPr="00D94220">
        <w:rPr>
          <w:rFonts w:asciiTheme="minorEastAsia" w:hAnsiTheme="minorEastAsia" w:hint="eastAsia"/>
        </w:rPr>
        <w:t xml:space="preserve">　</w:t>
      </w:r>
      <w:r w:rsidR="0073736B" w:rsidRPr="00D94220">
        <w:rPr>
          <w:rFonts w:asciiTheme="minorEastAsia" w:hAnsiTheme="minorEastAsia" w:hint="eastAsia"/>
        </w:rPr>
        <w:t>（</w:t>
      </w:r>
      <w:r w:rsidR="00E32816" w:rsidRPr="00D94220">
        <w:rPr>
          <w:rFonts w:asciiTheme="minorEastAsia" w:hAnsiTheme="minorEastAsia"/>
        </w:rPr>
        <w:t>https://www.vayable.com</w:t>
      </w:r>
      <w:r w:rsidR="0073736B" w:rsidRPr="00D94220">
        <w:rPr>
          <w:rFonts w:asciiTheme="minorEastAsia" w:hAnsiTheme="minorEastAsia" w:hint="eastAsia"/>
        </w:rPr>
        <w:t>）</w:t>
      </w:r>
      <w:r w:rsidR="00C00CBB" w:rsidRPr="00D94220">
        <w:rPr>
          <w:rFonts w:asciiTheme="minorEastAsia" w:hAnsiTheme="minorEastAsia" w:hint="eastAsia"/>
        </w:rPr>
        <w:t>に</w:t>
      </w:r>
      <w:r w:rsidR="0073736B" w:rsidRPr="00D94220">
        <w:rPr>
          <w:rFonts w:asciiTheme="minorEastAsia" w:hAnsiTheme="minorEastAsia" w:hint="eastAsia"/>
        </w:rPr>
        <w:t>は</w:t>
      </w:r>
      <w:r w:rsidR="00E32816" w:rsidRPr="00D94220">
        <w:rPr>
          <w:rFonts w:asciiTheme="minorEastAsia" w:hAnsiTheme="minorEastAsia" w:hint="eastAsia"/>
        </w:rPr>
        <w:t>IDもネット情報も含めて開示し、利用者からの書き込みも載せられている。</w:t>
      </w:r>
      <w:r w:rsidR="0073736B" w:rsidRPr="00D94220">
        <w:rPr>
          <w:rFonts w:asciiTheme="minorEastAsia" w:hAnsiTheme="minorEastAsia" w:hint="eastAsia"/>
        </w:rPr>
        <w:t>また中国語利用者用の「</w:t>
      </w:r>
      <w:r w:rsidR="00E32816" w:rsidRPr="00D94220">
        <w:rPr>
          <w:rFonts w:asciiTheme="minorEastAsia" w:hAnsiTheme="minorEastAsia" w:hint="eastAsia"/>
        </w:rPr>
        <w:t>8只小豬</w:t>
      </w:r>
      <w:r w:rsidR="0073736B" w:rsidRPr="00D94220">
        <w:rPr>
          <w:rFonts w:asciiTheme="minorEastAsia" w:hAnsiTheme="minorEastAsia" w:hint="eastAsia"/>
        </w:rPr>
        <w:t>」（</w:t>
      </w:r>
      <w:r w:rsidR="0073736B" w:rsidRPr="00D94220">
        <w:rPr>
          <w:rFonts w:asciiTheme="minorEastAsia" w:hAnsiTheme="minorEastAsia"/>
        </w:rPr>
        <w:t>http://www.8pig.com</w:t>
      </w:r>
      <w:r w:rsidR="0073736B" w:rsidRPr="00D94220">
        <w:rPr>
          <w:rFonts w:asciiTheme="minorEastAsia" w:hAnsiTheme="minorEastAsia" w:hint="eastAsia"/>
        </w:rPr>
        <w:t>）には、</w:t>
      </w:r>
      <w:r w:rsidR="00E32816" w:rsidRPr="00D94220">
        <w:rPr>
          <w:rFonts w:asciiTheme="minorEastAsia" w:hAnsiTheme="minorEastAsia" w:hint="eastAsia"/>
        </w:rPr>
        <w:t>身分証明書を掲載し</w:t>
      </w:r>
      <w:r w:rsidR="0073736B" w:rsidRPr="00D94220">
        <w:rPr>
          <w:rFonts w:asciiTheme="minorEastAsia" w:hAnsiTheme="minorEastAsia" w:hint="eastAsia"/>
        </w:rPr>
        <w:t>ており、</w:t>
      </w:r>
      <w:r w:rsidR="00E32816" w:rsidRPr="00D94220">
        <w:rPr>
          <w:rFonts w:asciiTheme="minorEastAsia" w:hAnsiTheme="minorEastAsia" w:hint="eastAsia"/>
        </w:rPr>
        <w:t>徒歩か帯車の区別もある</w:t>
      </w:r>
      <w:r w:rsidR="0073736B" w:rsidRPr="00D94220">
        <w:rPr>
          <w:rFonts w:asciiTheme="minorEastAsia" w:hAnsiTheme="minorEastAsia" w:hint="eastAsia"/>
        </w:rPr>
        <w:t>。</w:t>
      </w:r>
      <w:r w:rsidR="00AD3127">
        <w:rPr>
          <w:rFonts w:asciiTheme="minorEastAsia" w:hAnsiTheme="minorEastAsia" w:cs="Arial" w:hint="eastAsia"/>
          <w:color w:val="000000"/>
          <w:szCs w:val="21"/>
        </w:rPr>
        <w:t>2017年10月1日閲覧。以下13及び</w:t>
      </w:r>
      <w:r w:rsidR="0008791A">
        <w:rPr>
          <w:rFonts w:asciiTheme="minorEastAsia" w:hAnsiTheme="minorEastAsia" w:cs="Arial" w:hint="eastAsia"/>
          <w:color w:val="000000"/>
          <w:szCs w:val="21"/>
        </w:rPr>
        <w:t>54</w:t>
      </w:r>
      <w:r w:rsidR="00AD3127">
        <w:rPr>
          <w:rFonts w:asciiTheme="minorEastAsia" w:hAnsiTheme="minorEastAsia" w:cs="Arial" w:hint="eastAsia"/>
          <w:color w:val="000000"/>
          <w:szCs w:val="21"/>
        </w:rPr>
        <w:t>を除き同期日である。</w:t>
      </w:r>
    </w:p>
    <w:p w:rsidR="000E66C2" w:rsidRPr="0020346C" w:rsidRDefault="000E66C2" w:rsidP="000E66C2">
      <w:pPr>
        <w:rPr>
          <w:rFonts w:asciiTheme="minorEastAsia" w:hAnsiTheme="minorEastAsia" w:cs="Arial"/>
          <w:color w:val="000000"/>
          <w:szCs w:val="21"/>
        </w:rPr>
      </w:pPr>
      <w:r>
        <w:rPr>
          <w:rFonts w:asciiTheme="minorEastAsia" w:hAnsiTheme="minorEastAsia" w:cs="Arial" w:hint="eastAsia"/>
          <w:color w:val="000000"/>
          <w:szCs w:val="21"/>
        </w:rPr>
        <w:t>５　旅行業法第12条の11に基づく国家資格</w:t>
      </w:r>
    </w:p>
    <w:p w:rsidR="000E66C2" w:rsidRDefault="000E66C2" w:rsidP="000E66C2">
      <w:pPr>
        <w:rPr>
          <w:rFonts w:asciiTheme="minorEastAsia" w:hAnsiTheme="minorEastAsia" w:cs="Arial"/>
          <w:color w:val="000000"/>
          <w:szCs w:val="21"/>
        </w:rPr>
      </w:pPr>
      <w:r>
        <w:rPr>
          <w:rFonts w:asciiTheme="minorEastAsia" w:hAnsiTheme="minorEastAsia" w:cs="Arial" w:hint="eastAsia"/>
          <w:color w:val="000000"/>
          <w:szCs w:val="21"/>
        </w:rPr>
        <w:t xml:space="preserve">６　</w:t>
      </w:r>
      <w:r>
        <w:rPr>
          <w:rFonts w:ascii="Arial" w:hAnsi="Arial" w:cs="Arial"/>
          <w:color w:val="222222"/>
          <w:sz w:val="23"/>
          <w:szCs w:val="23"/>
          <w:shd w:val="clear" w:color="auto" w:fill="FFFFFF"/>
        </w:rPr>
        <w:t>旅行会社により呼び方が異なり、ツアーディレクター</w:t>
      </w:r>
      <w:r>
        <w:rPr>
          <w:rFonts w:ascii="Arial" w:hAnsi="Arial" w:cs="Arial" w:hint="eastAsia"/>
          <w:color w:val="222222"/>
          <w:sz w:val="23"/>
          <w:szCs w:val="23"/>
          <w:shd w:val="clear" w:color="auto" w:fill="FFFFFF"/>
        </w:rPr>
        <w:t>、</w:t>
      </w:r>
      <w:r>
        <w:rPr>
          <w:rFonts w:ascii="Arial" w:hAnsi="Arial" w:cs="Arial"/>
          <w:color w:val="222222"/>
          <w:sz w:val="23"/>
          <w:szCs w:val="23"/>
          <w:shd w:val="clear" w:color="auto" w:fill="FFFFFF"/>
        </w:rPr>
        <w:t>旅の</w:t>
      </w:r>
      <w:hyperlink r:id="rId17" w:tooltip="演出家" w:history="1">
        <w:r w:rsidRPr="00C715F7">
          <w:rPr>
            <w:rStyle w:val="a4"/>
            <w:color w:val="auto"/>
            <w:u w:val="none"/>
          </w:rPr>
          <w:t>演出家</w:t>
        </w:r>
      </w:hyperlink>
      <w:r>
        <w:rPr>
          <w:rFonts w:ascii="Arial" w:hAnsi="Arial" w:cs="Arial"/>
          <w:color w:val="222222"/>
          <w:sz w:val="23"/>
          <w:szCs w:val="23"/>
          <w:shd w:val="clear" w:color="auto" w:fill="FFFFFF"/>
        </w:rPr>
        <w:t>と称する</w:t>
      </w:r>
      <w:r>
        <w:rPr>
          <w:rFonts w:ascii="Arial" w:hAnsi="Arial" w:cs="Arial" w:hint="eastAsia"/>
          <w:color w:val="222222"/>
          <w:sz w:val="23"/>
          <w:szCs w:val="23"/>
          <w:shd w:val="clear" w:color="auto" w:fill="FFFFFF"/>
        </w:rPr>
        <w:t>会社もある</w:t>
      </w:r>
      <w:r>
        <w:rPr>
          <w:rFonts w:ascii="Arial" w:hAnsi="Arial" w:cs="Arial"/>
          <w:color w:val="222222"/>
          <w:sz w:val="23"/>
          <w:szCs w:val="23"/>
          <w:shd w:val="clear" w:color="auto" w:fill="FFFFFF"/>
        </w:rPr>
        <w:t>。日本国外ではツアーエスコート</w:t>
      </w:r>
      <w:r w:rsidR="00955D05">
        <w:rPr>
          <w:rFonts w:ascii="Arial" w:hAnsi="Arial" w:cs="Arial" w:hint="eastAsia"/>
          <w:color w:val="222222"/>
          <w:sz w:val="23"/>
          <w:szCs w:val="23"/>
          <w:shd w:val="clear" w:color="auto" w:fill="FFFFFF"/>
        </w:rPr>
        <w:t>、</w:t>
      </w:r>
      <w:r>
        <w:rPr>
          <w:rFonts w:ascii="Arial" w:hAnsi="Arial" w:cs="Arial"/>
          <w:color w:val="222222"/>
          <w:sz w:val="23"/>
          <w:szCs w:val="23"/>
          <w:shd w:val="clear" w:color="auto" w:fill="FFFFFF"/>
        </w:rPr>
        <w:t>ツアーリーダー、ツアーサポーターと呼ばれることが多い。</w:t>
      </w:r>
    </w:p>
    <w:p w:rsidR="00AD3127" w:rsidRDefault="000E66C2" w:rsidP="000E66C2">
      <w:pPr>
        <w:rPr>
          <w:rFonts w:asciiTheme="minorEastAsia" w:hAnsiTheme="minorEastAsia" w:cs="Arial"/>
          <w:color w:val="000000"/>
          <w:szCs w:val="21"/>
        </w:rPr>
      </w:pPr>
      <w:r>
        <w:rPr>
          <w:rFonts w:asciiTheme="minorEastAsia" w:hAnsiTheme="minorEastAsia" w:cs="Arial" w:hint="eastAsia"/>
          <w:color w:val="000000"/>
          <w:szCs w:val="21"/>
        </w:rPr>
        <w:t xml:space="preserve">７　</w:t>
      </w:r>
      <w:r w:rsidRPr="00AC3BE8">
        <w:rPr>
          <w:rFonts w:asciiTheme="minorEastAsia" w:hAnsiTheme="minorEastAsia" w:cs="Arial"/>
          <w:color w:val="000000"/>
          <w:szCs w:val="21"/>
        </w:rPr>
        <w:t>http://www.tc-college.jp/course/ryotei_soui.html</w:t>
      </w:r>
      <w:r>
        <w:rPr>
          <w:rFonts w:asciiTheme="minorEastAsia" w:hAnsiTheme="minorEastAsia" w:cs="Arial" w:hint="eastAsia"/>
          <w:color w:val="000000"/>
          <w:szCs w:val="21"/>
        </w:rPr>
        <w:t xml:space="preserve">　</w:t>
      </w:r>
    </w:p>
    <w:p w:rsidR="000E66C2" w:rsidRDefault="000E66C2" w:rsidP="000E66C2">
      <w:pPr>
        <w:rPr>
          <w:rFonts w:asciiTheme="minorEastAsia" w:hAnsiTheme="minorEastAsia" w:cs="Arial"/>
          <w:color w:val="000000"/>
          <w:szCs w:val="21"/>
        </w:rPr>
      </w:pPr>
      <w:r w:rsidRPr="00B73E24">
        <w:rPr>
          <w:rFonts w:asciiTheme="minorEastAsia" w:hAnsiTheme="minorEastAsia" w:cs="Arial" w:hint="eastAsia"/>
          <w:color w:val="000000"/>
          <w:szCs w:val="21"/>
        </w:rPr>
        <w:t>８</w:t>
      </w:r>
      <w:r>
        <w:rPr>
          <w:rFonts w:asciiTheme="minorEastAsia" w:hAnsiTheme="minorEastAsia" w:cs="Arial" w:hint="eastAsia"/>
          <w:color w:val="000000"/>
          <w:szCs w:val="21"/>
        </w:rPr>
        <w:t xml:space="preserve">　</w:t>
      </w:r>
      <w:r w:rsidRPr="00B73E24">
        <w:rPr>
          <w:rFonts w:asciiTheme="minorEastAsia" w:hAnsiTheme="minorEastAsia" w:cs="Arial" w:hint="eastAsia"/>
          <w:color w:val="000000"/>
          <w:szCs w:val="21"/>
        </w:rPr>
        <w:t>公証人法、医師法等と同様に、</w:t>
      </w:r>
      <w:r w:rsidRPr="00B73E24">
        <w:rPr>
          <w:rFonts w:asciiTheme="minorEastAsia" w:hAnsiTheme="minorEastAsia" w:cs="Arial"/>
          <w:color w:val="000000"/>
          <w:szCs w:val="21"/>
        </w:rPr>
        <w:t>通訳案内士法31条は「通訳案内士の信用又は品位を害するような行為をしてはならない」と規定</w:t>
      </w:r>
      <w:r w:rsidRPr="00B73E24">
        <w:rPr>
          <w:rFonts w:asciiTheme="minorEastAsia" w:hAnsiTheme="minorEastAsia" w:cs="Arial" w:hint="eastAsia"/>
          <w:color w:val="000000"/>
          <w:szCs w:val="21"/>
        </w:rPr>
        <w:t>する。</w:t>
      </w:r>
      <w:r w:rsidRPr="00B73E24">
        <w:rPr>
          <w:rFonts w:asciiTheme="minorEastAsia" w:hAnsiTheme="minorEastAsia" w:cs="Arial"/>
          <w:color w:val="000000"/>
          <w:szCs w:val="21"/>
        </w:rPr>
        <w:t>この規定には罰則がなく規範性に欠ける条項であるが、貴重な外貨をもたらす</w:t>
      </w:r>
      <w:r w:rsidRPr="00B73E24">
        <w:rPr>
          <w:rFonts w:asciiTheme="minorEastAsia" w:hAnsiTheme="minorEastAsia" w:cs="Arial" w:hint="eastAsia"/>
          <w:color w:val="000000"/>
          <w:szCs w:val="21"/>
        </w:rPr>
        <w:t>米国人</w:t>
      </w:r>
      <w:r w:rsidRPr="00B73E24">
        <w:rPr>
          <w:rFonts w:asciiTheme="minorEastAsia" w:hAnsiTheme="minorEastAsia" w:cs="Arial"/>
          <w:color w:val="000000"/>
          <w:szCs w:val="21"/>
        </w:rPr>
        <w:t>に対して失礼があってはいけないという、当時の世相を反映している。</w:t>
      </w:r>
    </w:p>
    <w:p w:rsidR="000E66C2" w:rsidRPr="00982920" w:rsidRDefault="000E66C2" w:rsidP="000E66C2">
      <w:pPr>
        <w:rPr>
          <w:rFonts w:asciiTheme="minorEastAsia" w:hAnsiTheme="minorEastAsia" w:cs="Arial"/>
          <w:color w:val="333333"/>
          <w:szCs w:val="21"/>
        </w:rPr>
      </w:pPr>
      <w:r w:rsidRPr="00D14812">
        <w:rPr>
          <w:rFonts w:asciiTheme="minorEastAsia" w:hAnsiTheme="minorEastAsia" w:hint="eastAsia"/>
          <w:b/>
          <w:color w:val="0D0D0D" w:themeColor="text1" w:themeTint="F2"/>
          <w:szCs w:val="21"/>
        </w:rPr>
        <w:t>９</w:t>
      </w:r>
      <w:r w:rsidRPr="00982920">
        <w:rPr>
          <w:rFonts w:asciiTheme="minorEastAsia" w:hAnsiTheme="minorEastAsia" w:hint="eastAsia"/>
          <w:szCs w:val="21"/>
        </w:rPr>
        <w:t xml:space="preserve">　</w:t>
      </w:r>
      <w:r w:rsidRPr="00982920">
        <w:rPr>
          <w:rFonts w:asciiTheme="minorEastAsia" w:hAnsiTheme="minorEastAsia"/>
          <w:szCs w:val="21"/>
        </w:rPr>
        <w:t>1949 年参議院運輸委員会通訳案内業法案（内閣提出）政府委員（加藤常太郎君）通訳案内業法案提案理由説明</w:t>
      </w:r>
      <w:r w:rsidRPr="00982920">
        <w:rPr>
          <w:rFonts w:asciiTheme="minorEastAsia" w:hAnsiTheme="minorEastAsia" w:cs="Arial" w:hint="eastAsia"/>
          <w:color w:val="333333"/>
          <w:szCs w:val="21"/>
        </w:rPr>
        <w:t>）「通訳案内業は全く自由営業となっておりますため、無秩 序無統制に流れておるのでありまして、これは外客の來訪が日に多きを加えつつあります 今日、誠に遺憾に堪えません。」</w:t>
      </w:r>
    </w:p>
    <w:p w:rsidR="000E66C2" w:rsidRDefault="000E66C2" w:rsidP="000E66C2">
      <w:pPr>
        <w:rPr>
          <w:rFonts w:asciiTheme="minorEastAsia" w:hAnsiTheme="minorEastAsia"/>
          <w:szCs w:val="21"/>
        </w:rPr>
      </w:pPr>
      <w:r w:rsidRPr="00D14812">
        <w:rPr>
          <w:rFonts w:asciiTheme="minorEastAsia" w:hAnsiTheme="minorEastAsia" w:hint="eastAsia"/>
          <w:b/>
          <w:color w:val="0D0D0D" w:themeColor="text1" w:themeTint="F2"/>
          <w:szCs w:val="21"/>
        </w:rPr>
        <w:t>１０</w:t>
      </w:r>
      <w:r w:rsidRPr="00982920">
        <w:rPr>
          <w:rFonts w:asciiTheme="minorEastAsia" w:hAnsiTheme="minorEastAsia" w:hint="eastAsia"/>
          <w:szCs w:val="21"/>
        </w:rPr>
        <w:t xml:space="preserve">　</w:t>
      </w:r>
      <w:r w:rsidRPr="00982920">
        <w:rPr>
          <w:rFonts w:asciiTheme="minorEastAsia" w:hAnsiTheme="minorEastAsia"/>
          <w:szCs w:val="21"/>
        </w:rPr>
        <w:t>2005 年 4 月 15 日衆議院国土交通委員会北側国務大臣発言「通訳</w:t>
      </w:r>
      <w:r w:rsidRPr="00982920">
        <w:rPr>
          <w:rFonts w:asciiTheme="minorEastAsia" w:hAnsiTheme="minorEastAsia"/>
          <w:szCs w:val="21"/>
        </w:rPr>
        <w:lastRenderedPageBreak/>
        <w:t>案内業の免許制について、 その資格要件である国家試験の実施基準を明らかにしつつ、通訳案内士の登録制に緩和するとともに、業務の適正確保のための措置を講じる」</w:t>
      </w:r>
    </w:p>
    <w:p w:rsidR="000E66C2" w:rsidRPr="005A6134" w:rsidRDefault="000E66C2" w:rsidP="000E66C2">
      <w:pPr>
        <w:rPr>
          <w:rFonts w:asciiTheme="minorEastAsia" w:hAnsiTheme="minorEastAsia"/>
          <w:szCs w:val="21"/>
        </w:rPr>
      </w:pPr>
      <w:r w:rsidRPr="00D14812">
        <w:rPr>
          <w:rFonts w:asciiTheme="minorEastAsia" w:hAnsiTheme="minorEastAsia" w:hint="eastAsia"/>
          <w:b/>
          <w:color w:val="0D0D0D" w:themeColor="text1" w:themeTint="F2"/>
          <w:szCs w:val="21"/>
        </w:rPr>
        <w:t>１１</w:t>
      </w:r>
      <w:r w:rsidRPr="005A6134">
        <w:rPr>
          <w:rFonts w:asciiTheme="minorEastAsia" w:hAnsiTheme="minorEastAsia"/>
          <w:szCs w:val="21"/>
        </w:rPr>
        <w:t xml:space="preserve"> [旅行斡旋業企業許可令施行細則(鉄道省令第 18 号)] 第一条 企業許可令施行規則第一条ノ別表ニ掲グル旅行斡旋業トハ左ニ掲グル事業ヲ謂ウ 一 他人ノ為旅行計画ヲ樹テ又ハ旅行ニ必要ナル交通機関若ハ旅店ノ斡旋ヲ為ス事業 ニ 旅行者ノ通訳案内ヲ為ス事業 企業許可令第三条ノ規定ニ依リ旅行斡旋業ノ許可ヲ受ケントスル者ハ左ノ事項ヲ記載セル申請 書ヲ鉄道大臣ニ提出スベシ 一～五 (略) 六 斡旋料及取扱条件 七、八 (略)</w:t>
      </w:r>
    </w:p>
    <w:p w:rsidR="000E66C2" w:rsidRPr="00F4662A" w:rsidRDefault="000E66C2" w:rsidP="00D94220">
      <w:pPr>
        <w:rPr>
          <w:b/>
          <w:szCs w:val="21"/>
        </w:rPr>
      </w:pPr>
      <w:r>
        <w:rPr>
          <w:rFonts w:asciiTheme="minorEastAsia" w:hAnsiTheme="minorEastAsia" w:cs="Arial" w:hint="eastAsia"/>
          <w:szCs w:val="21"/>
        </w:rPr>
        <w:t xml:space="preserve">１２　</w:t>
      </w:r>
      <w:r w:rsidRPr="00F4662A">
        <w:rPr>
          <w:rFonts w:asciiTheme="minorEastAsia" w:hAnsiTheme="minorEastAsia" w:cs="Arial"/>
          <w:szCs w:val="21"/>
        </w:rPr>
        <w:t>ランデル洋子氏のブログ記事</w:t>
      </w:r>
      <w:hyperlink r:id="rId18" w:history="1">
        <w:r w:rsidRPr="00D94220">
          <w:rPr>
            <w:rStyle w:val="a4"/>
            <w:rFonts w:asciiTheme="minorEastAsia" w:hAnsiTheme="minorEastAsia"/>
            <w:color w:val="auto"/>
            <w:u w:val="none"/>
          </w:rPr>
          <w:t>http://tsuhon.jp/column/387</w:t>
        </w:r>
      </w:hyperlink>
    </w:p>
    <w:p w:rsidR="000E66C2" w:rsidRPr="00D94220" w:rsidRDefault="000E66C2" w:rsidP="00D94220">
      <w:pPr>
        <w:rPr>
          <w:rStyle w:val="a4"/>
          <w:rFonts w:asciiTheme="minorEastAsia" w:hAnsiTheme="minorEastAsia" w:cs="Arial"/>
          <w:color w:val="auto"/>
          <w:szCs w:val="21"/>
          <w:u w:val="none"/>
        </w:rPr>
      </w:pPr>
      <w:r>
        <w:rPr>
          <w:rFonts w:hint="eastAsia"/>
          <w:szCs w:val="21"/>
        </w:rPr>
        <w:t xml:space="preserve">橋本直明氏のＨＰ等　</w:t>
      </w:r>
      <w:hyperlink r:id="rId19" w:history="1">
        <w:r w:rsidRPr="00D94220">
          <w:rPr>
            <w:rStyle w:val="a4"/>
            <w:rFonts w:asciiTheme="minorEastAsia" w:hAnsiTheme="minorEastAsia" w:cs="Arial"/>
            <w:color w:val="auto"/>
            <w:szCs w:val="21"/>
            <w:u w:val="none"/>
          </w:rPr>
          <w:t>http://travelience.jp/ja/press/</w:t>
        </w:r>
      </w:hyperlink>
    </w:p>
    <w:p w:rsidR="000E66C2" w:rsidRPr="00D94220" w:rsidRDefault="001D5ADE" w:rsidP="00D94220">
      <w:pPr>
        <w:rPr>
          <w:rFonts w:asciiTheme="minorEastAsia" w:hAnsiTheme="minorEastAsia" w:cs="Arial"/>
          <w:szCs w:val="21"/>
        </w:rPr>
      </w:pPr>
      <w:hyperlink r:id="rId20" w:history="1">
        <w:r w:rsidR="000E66C2" w:rsidRPr="00D94220">
          <w:rPr>
            <w:rStyle w:val="a4"/>
            <w:rFonts w:asciiTheme="minorEastAsia" w:hAnsiTheme="minorEastAsia" w:cs="Arial"/>
            <w:color w:val="auto"/>
            <w:szCs w:val="21"/>
            <w:u w:val="none"/>
          </w:rPr>
          <w:t>https://mainichi.jp/articles/20170622/k00/00e/040/262000c</w:t>
        </w:r>
      </w:hyperlink>
    </w:p>
    <w:p w:rsidR="000E66C2" w:rsidRPr="00F4662A" w:rsidRDefault="001D5ADE" w:rsidP="00D94220">
      <w:pPr>
        <w:rPr>
          <w:rFonts w:asciiTheme="minorEastAsia" w:hAnsiTheme="minorEastAsia" w:cs="Arial"/>
          <w:szCs w:val="21"/>
        </w:rPr>
      </w:pPr>
      <w:hyperlink r:id="rId21" w:history="1">
        <w:r w:rsidR="000E66C2" w:rsidRPr="00D94220">
          <w:rPr>
            <w:rStyle w:val="a4"/>
            <w:rFonts w:asciiTheme="minorEastAsia" w:hAnsiTheme="minorEastAsia" w:cs="Arial"/>
            <w:color w:val="auto"/>
            <w:szCs w:val="21"/>
            <w:u w:val="none"/>
          </w:rPr>
          <w:t>https://www.travelvoice.jp/20140630-22842</w:t>
        </w:r>
      </w:hyperlink>
    </w:p>
    <w:p w:rsidR="000E66C2" w:rsidRPr="00F01BF3" w:rsidRDefault="000E66C2" w:rsidP="000E66C2">
      <w:pPr>
        <w:rPr>
          <w:rFonts w:asciiTheme="minorEastAsia" w:hAnsiTheme="minorEastAsia" w:cs="Arial"/>
          <w:b/>
          <w:szCs w:val="21"/>
        </w:rPr>
      </w:pPr>
      <w:r w:rsidRPr="00F01BF3">
        <w:rPr>
          <w:rFonts w:hint="eastAsia"/>
          <w:b/>
          <w:szCs w:val="21"/>
        </w:rPr>
        <w:t xml:space="preserve">１３　</w:t>
      </w:r>
      <w:r w:rsidRPr="00672F89">
        <w:rPr>
          <w:rFonts w:asciiTheme="minorEastAsia" w:hAnsiTheme="minorEastAsia" w:cs="Arial"/>
          <w:szCs w:val="21"/>
        </w:rPr>
        <w:t>http://www.jga21c.or.jp/index.html</w:t>
      </w:r>
      <w:r w:rsidRPr="00672F89">
        <w:rPr>
          <w:rFonts w:asciiTheme="minorEastAsia" w:hAnsiTheme="minorEastAsia" w:cs="Arial" w:hint="eastAsia"/>
          <w:szCs w:val="21"/>
        </w:rPr>
        <w:t>（2017年6月</w:t>
      </w:r>
      <w:r w:rsidR="00D14812" w:rsidRPr="00672F89">
        <w:rPr>
          <w:rFonts w:asciiTheme="minorEastAsia" w:hAnsiTheme="minorEastAsia" w:cs="Arial" w:hint="eastAsia"/>
          <w:szCs w:val="21"/>
        </w:rPr>
        <w:t>１</w:t>
      </w:r>
      <w:r w:rsidRPr="00672F89">
        <w:rPr>
          <w:rFonts w:asciiTheme="minorEastAsia" w:hAnsiTheme="minorEastAsia" w:cs="Arial" w:hint="eastAsia"/>
          <w:szCs w:val="21"/>
        </w:rPr>
        <w:t>日）</w:t>
      </w:r>
    </w:p>
    <w:p w:rsidR="0008791A" w:rsidRDefault="000E66C2" w:rsidP="0008791A">
      <w:pPr>
        <w:rPr>
          <w:rFonts w:asciiTheme="minorEastAsia" w:hAnsiTheme="minorEastAsia" w:cs="Arial"/>
          <w:b/>
          <w:szCs w:val="21"/>
        </w:rPr>
      </w:pPr>
      <w:r w:rsidRPr="00F01BF3">
        <w:rPr>
          <w:rFonts w:asciiTheme="minorEastAsia" w:hAnsiTheme="minorEastAsia" w:cs="Arial" w:hint="eastAsia"/>
          <w:b/>
          <w:szCs w:val="21"/>
        </w:rPr>
        <w:t>１４</w:t>
      </w:r>
      <w:r w:rsidR="0008791A">
        <w:rPr>
          <w:rFonts w:asciiTheme="minorEastAsia" w:hAnsiTheme="minorEastAsia" w:cs="Arial" w:hint="eastAsia"/>
          <w:b/>
          <w:szCs w:val="21"/>
        </w:rPr>
        <w:t xml:space="preserve">　</w:t>
      </w:r>
    </w:p>
    <w:p w:rsidR="000E66C2" w:rsidRPr="00D94220" w:rsidRDefault="001D5ADE" w:rsidP="0008791A">
      <w:pPr>
        <w:rPr>
          <w:rFonts w:asciiTheme="minorEastAsia" w:hAnsiTheme="minorEastAsia"/>
        </w:rPr>
      </w:pPr>
      <w:hyperlink r:id="rId22" w:history="1">
        <w:r w:rsidR="000E66C2" w:rsidRPr="00D94220">
          <w:rPr>
            <w:rStyle w:val="a4"/>
            <w:rFonts w:asciiTheme="minorEastAsia" w:hAnsiTheme="minorEastAsia" w:cs="Arial"/>
            <w:color w:val="auto"/>
            <w:szCs w:val="21"/>
            <w:u w:val="none"/>
          </w:rPr>
          <w:t>https://wwwtb.mlit.go.jp/hokushin/niigata/use/document/1._1.pdf</w:t>
        </w:r>
      </w:hyperlink>
    </w:p>
    <w:p w:rsidR="000E66C2" w:rsidRPr="00F8507D" w:rsidRDefault="001D5ADE" w:rsidP="000E66C2">
      <w:pPr>
        <w:rPr>
          <w:rFonts w:asciiTheme="minorEastAsia" w:hAnsiTheme="minorEastAsia"/>
          <w:szCs w:val="21"/>
        </w:rPr>
      </w:pPr>
      <w:hyperlink r:id="rId23" w:history="1">
        <w:r w:rsidR="000E66C2" w:rsidRPr="00D94220">
          <w:rPr>
            <w:rStyle w:val="a4"/>
            <w:rFonts w:asciiTheme="minorEastAsia" w:hAnsiTheme="minorEastAsia" w:cs="Arial"/>
            <w:color w:val="auto"/>
            <w:szCs w:val="21"/>
            <w:u w:val="none"/>
          </w:rPr>
          <w:t>http://www8.cao.go.jp/kisei-kaikaku/suishin/meeting/committee/20170323/170323honkaigi07.pdf</w:t>
        </w:r>
      </w:hyperlink>
      <w:r w:rsidR="000E66C2" w:rsidRPr="00D94220">
        <w:rPr>
          <w:rFonts w:asciiTheme="minorEastAsia" w:hAnsiTheme="minorEastAsia" w:cs="Arial"/>
          <w:szCs w:val="21"/>
        </w:rPr>
        <w:br/>
      </w:r>
      <w:hyperlink r:id="rId24" w:history="1">
        <w:r w:rsidR="000E66C2" w:rsidRPr="00D94220">
          <w:rPr>
            <w:rStyle w:val="a4"/>
            <w:rFonts w:asciiTheme="minorEastAsia" w:hAnsiTheme="minorEastAsia" w:cs="Arial"/>
            <w:color w:val="auto"/>
            <w:szCs w:val="21"/>
            <w:u w:val="none"/>
          </w:rPr>
          <w:t>http://www.mlit.go.jp/common/000225551.pdf</w:t>
        </w:r>
      </w:hyperlink>
      <w:r w:rsidR="000E66C2" w:rsidRPr="00D94220">
        <w:rPr>
          <w:rFonts w:asciiTheme="minorEastAsia" w:hAnsiTheme="minorEastAsia" w:cs="Arial"/>
          <w:szCs w:val="21"/>
        </w:rPr>
        <w:br/>
      </w:r>
      <w:r w:rsidR="000E66C2" w:rsidRPr="00F8507D">
        <w:rPr>
          <w:rFonts w:asciiTheme="minorEastAsia" w:hAnsiTheme="minorEastAsia" w:hint="eastAsia"/>
          <w:szCs w:val="21"/>
        </w:rPr>
        <w:t>１５</w:t>
      </w:r>
    </w:p>
    <w:p w:rsidR="000E66C2" w:rsidRPr="00235D22" w:rsidRDefault="001D5ADE" w:rsidP="000E66C2">
      <w:pPr>
        <w:rPr>
          <w:rFonts w:asciiTheme="minorEastAsia" w:hAnsiTheme="minorEastAsia" w:cs="Arial"/>
          <w:sz w:val="18"/>
          <w:szCs w:val="18"/>
        </w:rPr>
      </w:pPr>
      <w:hyperlink r:id="rId25" w:history="1">
        <w:r w:rsidR="000E66C2" w:rsidRPr="00235D22">
          <w:rPr>
            <w:rStyle w:val="a4"/>
            <w:rFonts w:asciiTheme="minorEastAsia" w:hAnsiTheme="minorEastAsia" w:cs="Arial"/>
            <w:color w:val="auto"/>
            <w:sz w:val="18"/>
            <w:szCs w:val="18"/>
            <w:u w:val="none"/>
          </w:rPr>
          <w:t>http://www.pref.okinawa.jp/site/bunka-sports/kankoseisaku/somu/interpretation/documents/jikayoshaannai.pdf</w:t>
        </w:r>
      </w:hyperlink>
    </w:p>
    <w:p w:rsidR="000E66C2" w:rsidRPr="00235D22" w:rsidRDefault="000E66C2" w:rsidP="000E66C2">
      <w:pPr>
        <w:rPr>
          <w:rFonts w:asciiTheme="minorEastAsia" w:hAnsiTheme="minorEastAsia" w:cs="Arial"/>
          <w:color w:val="000000"/>
          <w:sz w:val="18"/>
          <w:szCs w:val="18"/>
        </w:rPr>
      </w:pPr>
      <w:r w:rsidRPr="00D94220">
        <w:rPr>
          <w:rFonts w:asciiTheme="minorEastAsia" w:hAnsiTheme="minorEastAsia" w:hint="eastAsia"/>
          <w:szCs w:val="21"/>
        </w:rPr>
        <w:t>１６</w:t>
      </w:r>
      <w:r w:rsidR="00235D22">
        <w:rPr>
          <w:rFonts w:asciiTheme="minorEastAsia" w:hAnsiTheme="minorEastAsia" w:hint="eastAsia"/>
          <w:szCs w:val="21"/>
        </w:rPr>
        <w:t xml:space="preserve">　</w:t>
      </w:r>
      <w:hyperlink r:id="rId26" w:history="1">
        <w:r w:rsidRPr="00235D22">
          <w:rPr>
            <w:rStyle w:val="a4"/>
            <w:rFonts w:asciiTheme="minorEastAsia" w:hAnsiTheme="minorEastAsia" w:cs="Arial"/>
            <w:color w:val="auto"/>
            <w:sz w:val="18"/>
            <w:szCs w:val="18"/>
            <w:u w:val="none"/>
          </w:rPr>
          <w:t>http://www.pref.osaka.lg.jp/attach/30780/00000000/290821tsuchi.pdf</w:t>
        </w:r>
      </w:hyperlink>
    </w:p>
    <w:p w:rsidR="000E66C2" w:rsidRDefault="000E66C2" w:rsidP="000E66C2">
      <w:r w:rsidRPr="00D14812">
        <w:rPr>
          <w:rFonts w:asciiTheme="minorEastAsia" w:hAnsiTheme="minorEastAsia" w:cs="Arial" w:hint="eastAsia"/>
          <w:color w:val="0D0D0D" w:themeColor="text1" w:themeTint="F2"/>
          <w:szCs w:val="21"/>
        </w:rPr>
        <w:t>１７</w:t>
      </w:r>
      <w:r w:rsidRPr="00AC6CC8">
        <w:rPr>
          <w:rFonts w:asciiTheme="minorEastAsia" w:hAnsiTheme="minorEastAsia" w:cs="Arial" w:hint="eastAsia"/>
          <w:color w:val="FF0000"/>
          <w:szCs w:val="21"/>
        </w:rPr>
        <w:t xml:space="preserve">　</w:t>
      </w:r>
      <w:r>
        <w:t>旅館業法の目的</w:t>
      </w:r>
      <w:r>
        <w:t xml:space="preserve"> </w:t>
      </w:r>
      <w:r>
        <w:t>旅館業に代表される宿泊事業は、文字どおり旅人を宿泊させる「交通機関の補助機関」であるということが本来の目的として意識され、法制度の対象とされてきた</w:t>
      </w:r>
      <w:r>
        <w:rPr>
          <w:rFonts w:hint="eastAsia"/>
        </w:rPr>
        <w:t>（</w:t>
      </w:r>
      <w:r>
        <w:t>参議院社会労働委員会</w:t>
      </w:r>
      <w:r>
        <w:t xml:space="preserve"> 1957 </w:t>
      </w:r>
      <w:r>
        <w:t>年</w:t>
      </w:r>
      <w:r>
        <w:t xml:space="preserve"> 4 </w:t>
      </w:r>
      <w:r>
        <w:t>月</w:t>
      </w:r>
      <w:r>
        <w:t xml:space="preserve"> 23 </w:t>
      </w:r>
      <w:r>
        <w:t>日東京旅館組合連合会会長小林毅（参考人）発言</w:t>
      </w:r>
      <w:r>
        <w:rPr>
          <w:rFonts w:hint="eastAsia"/>
        </w:rPr>
        <w:t>）</w:t>
      </w:r>
      <w:r>
        <w:t>。</w:t>
      </w:r>
    </w:p>
    <w:p w:rsidR="000E66C2" w:rsidRPr="00D14812" w:rsidRDefault="000E66C2" w:rsidP="000E66C2">
      <w:pPr>
        <w:rPr>
          <w:rFonts w:asciiTheme="minorEastAsia" w:hAnsiTheme="minorEastAsia" w:cs="Arial"/>
          <w:color w:val="0D0D0D" w:themeColor="text1" w:themeTint="F2"/>
          <w:szCs w:val="21"/>
        </w:rPr>
      </w:pPr>
      <w:r w:rsidRPr="00D14812">
        <w:rPr>
          <w:rFonts w:asciiTheme="minorEastAsia" w:hAnsiTheme="minorEastAsia" w:cs="Arial" w:hint="eastAsia"/>
          <w:color w:val="0D0D0D" w:themeColor="text1" w:themeTint="F2"/>
          <w:szCs w:val="21"/>
        </w:rPr>
        <w:t>１８</w:t>
      </w:r>
      <w:r w:rsidRPr="00D14812">
        <w:rPr>
          <w:rFonts w:asciiTheme="minorEastAsia" w:hAnsiTheme="minorEastAsia" w:cs="Arial"/>
          <w:color w:val="0D0D0D" w:themeColor="text1" w:themeTint="F2"/>
          <w:szCs w:val="21"/>
        </w:rPr>
        <w:t xml:space="preserve"> 資格を有さない者が、当該資格の名称や類似名称を用いることができ</w:t>
      </w:r>
      <w:r w:rsidRPr="00D14812">
        <w:rPr>
          <w:rFonts w:asciiTheme="minorEastAsia" w:hAnsiTheme="minorEastAsia" w:cs="Arial"/>
          <w:color w:val="0D0D0D" w:themeColor="text1" w:themeTint="F2"/>
          <w:szCs w:val="21"/>
        </w:rPr>
        <w:lastRenderedPageBreak/>
        <w:t>ないとする規制。</w:t>
      </w:r>
      <w:r w:rsidRPr="00D14812">
        <w:rPr>
          <w:rFonts w:asciiTheme="minorEastAsia" w:hAnsiTheme="minorEastAsia" w:cs="Arial" w:hint="eastAsia"/>
          <w:color w:val="0D0D0D" w:themeColor="text1" w:themeTint="F2"/>
          <w:szCs w:val="21"/>
        </w:rPr>
        <w:t>調理師法による調理師が代表例であるが、調理士は類似名称ではないとして使用することは許されている</w:t>
      </w:r>
      <w:r w:rsidRPr="00D14812">
        <w:rPr>
          <w:rFonts w:asciiTheme="minorEastAsia" w:hAnsiTheme="minorEastAsia" w:cs="Arial"/>
          <w:color w:val="0D0D0D" w:themeColor="text1" w:themeTint="F2"/>
          <w:szCs w:val="21"/>
        </w:rPr>
        <w:t>。</w:t>
      </w:r>
    </w:p>
    <w:p w:rsidR="000E66C2" w:rsidRPr="00D94220" w:rsidRDefault="000E66C2" w:rsidP="00D14812">
      <w:pPr>
        <w:rPr>
          <w:rStyle w:val="a4"/>
          <w:rFonts w:asciiTheme="minorEastAsia" w:hAnsiTheme="minorEastAsia" w:cs="Arial"/>
          <w:color w:val="auto"/>
          <w:szCs w:val="21"/>
          <w:u w:val="none"/>
        </w:rPr>
      </w:pPr>
      <w:r>
        <w:rPr>
          <w:rFonts w:asciiTheme="minorEastAsia" w:hAnsiTheme="minorEastAsia" w:cs="Arial" w:hint="eastAsia"/>
          <w:color w:val="000000"/>
          <w:szCs w:val="21"/>
        </w:rPr>
        <w:t>１９「</w:t>
      </w:r>
      <w:hyperlink r:id="rId27" w:history="1">
        <w:r w:rsidRPr="007F218E">
          <w:t>ニッポンのインバウンド</w:t>
        </w:r>
        <w:r w:rsidRPr="007F218E">
          <w:t>“</w:t>
        </w:r>
        <w:r w:rsidRPr="007F218E">
          <w:t>参与観察</w:t>
        </w:r>
        <w:r w:rsidRPr="007F218E">
          <w:t>”</w:t>
        </w:r>
        <w:r w:rsidRPr="007F218E">
          <w:t>日誌</w:t>
        </w:r>
      </w:hyperlink>
      <w:r>
        <w:rPr>
          <w:rFonts w:hint="eastAsia"/>
        </w:rPr>
        <w:t>」というブログにその</w:t>
      </w:r>
      <w:r>
        <w:rPr>
          <w:rFonts w:asciiTheme="minorEastAsia" w:hAnsiTheme="minorEastAsia" w:cs="Arial"/>
          <w:color w:val="000000"/>
          <w:szCs w:val="21"/>
        </w:rPr>
        <w:t>実態が生な</w:t>
      </w:r>
      <w:r w:rsidRPr="00595F42">
        <w:rPr>
          <w:rFonts w:asciiTheme="minorEastAsia" w:hAnsiTheme="minorEastAsia" w:cs="Arial"/>
          <w:color w:val="000000"/>
          <w:szCs w:val="21"/>
        </w:rPr>
        <w:t>く記述されている</w:t>
      </w:r>
      <w:r w:rsidR="00D14812">
        <w:rPr>
          <w:rFonts w:asciiTheme="minorEastAsia" w:hAnsiTheme="minorEastAsia" w:cs="Arial" w:hint="eastAsia"/>
          <w:color w:val="000000"/>
          <w:szCs w:val="21"/>
        </w:rPr>
        <w:t>。</w:t>
      </w:r>
      <w:hyperlink r:id="rId28" w:history="1">
        <w:r w:rsidRPr="00D94220">
          <w:rPr>
            <w:rStyle w:val="a4"/>
            <w:rFonts w:asciiTheme="minorEastAsia" w:hAnsiTheme="minorEastAsia" w:cs="Arial"/>
            <w:color w:val="auto"/>
            <w:szCs w:val="21"/>
            <w:u w:val="none"/>
          </w:rPr>
          <w:t>http://inbound.exblog.jp/24486566/</w:t>
        </w:r>
      </w:hyperlink>
      <w:r w:rsidR="00D14812" w:rsidRPr="00D94220">
        <w:rPr>
          <w:rFonts w:asciiTheme="minorEastAsia" w:hAnsiTheme="minorEastAsia" w:hint="eastAsia"/>
        </w:rPr>
        <w:t>、</w:t>
      </w:r>
      <w:hyperlink r:id="rId29" w:history="1">
        <w:r w:rsidRPr="00D94220">
          <w:rPr>
            <w:rStyle w:val="a4"/>
            <w:rFonts w:asciiTheme="minorEastAsia" w:hAnsiTheme="minorEastAsia" w:cs="Arial"/>
            <w:color w:val="auto"/>
            <w:szCs w:val="21"/>
            <w:u w:val="none"/>
          </w:rPr>
          <w:t>http://www.inbound-consultant.com/</w:t>
        </w:r>
      </w:hyperlink>
    </w:p>
    <w:p w:rsidR="000E66C2" w:rsidRDefault="000E66C2" w:rsidP="000E66C2">
      <w:pPr>
        <w:rPr>
          <w:rFonts w:asciiTheme="minorEastAsia" w:hAnsiTheme="minorEastAsia" w:cs="Arial"/>
          <w:color w:val="000000"/>
          <w:szCs w:val="21"/>
        </w:rPr>
      </w:pPr>
      <w:r>
        <w:rPr>
          <w:rFonts w:asciiTheme="minorEastAsia" w:hAnsiTheme="minorEastAsia" w:cs="Arial" w:hint="eastAsia"/>
          <w:color w:val="000000"/>
          <w:szCs w:val="21"/>
        </w:rPr>
        <w:t xml:space="preserve">２０　</w:t>
      </w:r>
      <w:r w:rsidR="00F95457">
        <w:rPr>
          <w:rFonts w:asciiTheme="minorEastAsia" w:hAnsiTheme="minorEastAsia" w:cs="Arial" w:hint="eastAsia"/>
          <w:color w:val="000000"/>
          <w:szCs w:val="21"/>
        </w:rPr>
        <w:t>1980年代</w:t>
      </w:r>
      <w:r>
        <w:rPr>
          <w:rFonts w:asciiTheme="minorEastAsia" w:hAnsiTheme="minorEastAsia" w:cs="Arial" w:hint="eastAsia"/>
          <w:color w:val="000000"/>
          <w:szCs w:val="21"/>
        </w:rPr>
        <w:t>日本通運神戸支店</w:t>
      </w:r>
      <w:r w:rsidR="00F95457">
        <w:rPr>
          <w:rFonts w:asciiTheme="minorEastAsia" w:hAnsiTheme="minorEastAsia" w:cs="Arial" w:hint="eastAsia"/>
          <w:color w:val="000000"/>
          <w:szCs w:val="21"/>
        </w:rPr>
        <w:t>は</w:t>
      </w:r>
      <w:r>
        <w:rPr>
          <w:rFonts w:asciiTheme="minorEastAsia" w:hAnsiTheme="minorEastAsia" w:cs="Arial" w:hint="eastAsia"/>
          <w:color w:val="000000"/>
          <w:szCs w:val="21"/>
        </w:rPr>
        <w:t>東京出張所を設置してい</w:t>
      </w:r>
      <w:r w:rsidR="00F95457">
        <w:rPr>
          <w:rFonts w:asciiTheme="minorEastAsia" w:hAnsiTheme="minorEastAsia" w:cs="Arial" w:hint="eastAsia"/>
          <w:color w:val="000000"/>
          <w:szCs w:val="21"/>
        </w:rPr>
        <w:t>た</w:t>
      </w:r>
      <w:r>
        <w:rPr>
          <w:rFonts w:asciiTheme="minorEastAsia" w:hAnsiTheme="minorEastAsia" w:cs="Arial" w:hint="eastAsia"/>
          <w:color w:val="000000"/>
          <w:szCs w:val="21"/>
        </w:rPr>
        <w:t>。荷主が東京にいる</w:t>
      </w:r>
      <w:r w:rsidR="00F95457">
        <w:rPr>
          <w:rFonts w:asciiTheme="minorEastAsia" w:hAnsiTheme="minorEastAsia" w:cs="Arial" w:hint="eastAsia"/>
          <w:color w:val="000000"/>
          <w:szCs w:val="21"/>
        </w:rPr>
        <w:t>という理由である</w:t>
      </w:r>
      <w:r>
        <w:rPr>
          <w:rFonts w:asciiTheme="minorEastAsia" w:hAnsiTheme="minorEastAsia" w:cs="Arial" w:hint="eastAsia"/>
          <w:color w:val="000000"/>
          <w:szCs w:val="21"/>
        </w:rPr>
        <w:t>。逆に、シベリアランドブリッジでは、運賃負担を負うわけでもないのに、ソ連コンテナ公団が、コンテナ荷役会社の選定権を保持していたから、同公団に物流企業はセールスをかけていた。特殊な権力を持つ場合は別なので</w:t>
      </w:r>
      <w:r w:rsidR="00F95457">
        <w:rPr>
          <w:rFonts w:asciiTheme="minorEastAsia" w:hAnsiTheme="minorEastAsia" w:cs="Arial" w:hint="eastAsia"/>
          <w:color w:val="000000"/>
          <w:szCs w:val="21"/>
        </w:rPr>
        <w:t>る</w:t>
      </w:r>
      <w:r>
        <w:rPr>
          <w:rFonts w:asciiTheme="minorEastAsia" w:hAnsiTheme="minorEastAsia" w:cs="Arial" w:hint="eastAsia"/>
          <w:color w:val="000000"/>
          <w:szCs w:val="21"/>
        </w:rPr>
        <w:t>。</w:t>
      </w:r>
    </w:p>
    <w:p w:rsidR="000E66C2" w:rsidRPr="005407F5" w:rsidRDefault="000E66C2" w:rsidP="000E66C2">
      <w:pPr>
        <w:pStyle w:val="Web"/>
        <w:shd w:val="clear" w:color="auto" w:fill="FFFFFF"/>
        <w:spacing w:before="0" w:beforeAutospacing="0" w:after="0" w:afterAutospacing="0" w:line="405" w:lineRule="atLeast"/>
        <w:rPr>
          <w:rFonts w:asciiTheme="minorEastAsia" w:eastAsiaTheme="minorEastAsia" w:hAnsiTheme="minorEastAsia" w:cs="Arial"/>
          <w:color w:val="000000"/>
          <w:sz w:val="21"/>
          <w:szCs w:val="21"/>
        </w:rPr>
      </w:pPr>
      <w:r w:rsidRPr="00D14812">
        <w:rPr>
          <w:rFonts w:asciiTheme="minorEastAsia" w:eastAsiaTheme="minorEastAsia" w:hAnsiTheme="minorEastAsia" w:cs="Arial" w:hint="eastAsia"/>
          <w:b/>
          <w:color w:val="0D0D0D" w:themeColor="text1" w:themeTint="F2"/>
          <w:sz w:val="21"/>
          <w:szCs w:val="21"/>
        </w:rPr>
        <w:t>２１</w:t>
      </w:r>
      <w:r w:rsidRPr="005407F5">
        <w:rPr>
          <w:rFonts w:asciiTheme="minorEastAsia" w:eastAsiaTheme="minorEastAsia" w:hAnsiTheme="minorEastAsia" w:cs="Arial" w:hint="eastAsia"/>
          <w:color w:val="000000"/>
          <w:sz w:val="21"/>
          <w:szCs w:val="21"/>
        </w:rPr>
        <w:t xml:space="preserve">　</w:t>
      </w:r>
      <w:r w:rsidRPr="005407F5">
        <w:rPr>
          <w:rFonts w:asciiTheme="minorEastAsia" w:eastAsiaTheme="minorEastAsia" w:hAnsiTheme="minorEastAsia" w:cs="Arial"/>
          <w:color w:val="000000"/>
          <w:sz w:val="21"/>
          <w:szCs w:val="21"/>
        </w:rPr>
        <w:t>観光庁のＨＰ</w:t>
      </w:r>
      <w:r w:rsidRPr="005407F5">
        <w:rPr>
          <w:rFonts w:asciiTheme="minorEastAsia" w:eastAsiaTheme="minorEastAsia" w:hAnsiTheme="minorEastAsia" w:cs="Arial" w:hint="eastAsia"/>
          <w:color w:val="000000"/>
          <w:sz w:val="21"/>
          <w:szCs w:val="21"/>
        </w:rPr>
        <w:t>では、「</w:t>
      </w:r>
      <w:r w:rsidRPr="005407F5">
        <w:rPr>
          <w:rFonts w:asciiTheme="minorEastAsia" w:eastAsiaTheme="minorEastAsia" w:hAnsiTheme="minorEastAsia" w:cs="Arial"/>
          <w:color w:val="000000"/>
          <w:sz w:val="21"/>
          <w:szCs w:val="21"/>
        </w:rPr>
        <w:t>日本版ＤＭＯは、地域の「稼ぐ力」を引き出すとともに地域への誇りと愛着を醸成する「観光地経営」の視点に立った観光地域づくりの舵取り役として、</w:t>
      </w:r>
      <w:r w:rsidRPr="009F7749">
        <w:rPr>
          <w:rStyle w:val="a3"/>
          <w:rFonts w:asciiTheme="minorEastAsia" w:eastAsiaTheme="minorEastAsia" w:hAnsiTheme="minorEastAsia" w:cs="Arial"/>
          <w:b w:val="0"/>
          <w:color w:val="000000"/>
          <w:sz w:val="21"/>
          <w:szCs w:val="21"/>
        </w:rPr>
        <w:t>多様な</w:t>
      </w:r>
      <w:r w:rsidRPr="005407F5">
        <w:rPr>
          <w:rFonts w:asciiTheme="minorEastAsia" w:eastAsiaTheme="minorEastAsia" w:hAnsiTheme="minorEastAsia" w:cs="Arial"/>
          <w:color w:val="000000"/>
          <w:sz w:val="21"/>
          <w:szCs w:val="21"/>
        </w:rPr>
        <w:t>関係者と協同しながら</w:t>
      </w:r>
      <w:r w:rsidRPr="009F7749">
        <w:rPr>
          <w:rFonts w:asciiTheme="minorEastAsia" w:eastAsiaTheme="minorEastAsia" w:hAnsiTheme="minorEastAsia" w:cs="Arial"/>
          <w:b/>
          <w:color w:val="000000"/>
          <w:sz w:val="21"/>
          <w:szCs w:val="21"/>
        </w:rPr>
        <w:t>、</w:t>
      </w:r>
      <w:r w:rsidRPr="009F7749">
        <w:rPr>
          <w:rStyle w:val="a3"/>
          <w:rFonts w:asciiTheme="minorEastAsia" w:eastAsiaTheme="minorEastAsia" w:hAnsiTheme="minorEastAsia" w:cs="Arial"/>
          <w:b w:val="0"/>
          <w:color w:val="000000"/>
          <w:sz w:val="21"/>
          <w:szCs w:val="21"/>
        </w:rPr>
        <w:t>明確な</w:t>
      </w:r>
      <w:r w:rsidRPr="005407F5">
        <w:rPr>
          <w:rFonts w:asciiTheme="minorEastAsia" w:eastAsiaTheme="minorEastAsia" w:hAnsiTheme="minorEastAsia" w:cs="Arial"/>
          <w:color w:val="000000"/>
          <w:sz w:val="21"/>
          <w:szCs w:val="21"/>
        </w:rPr>
        <w:t>コンセプトに基づいた観光地域づくりを実現するための戦略を策定するとともに、戦略を着実に実施するための</w:t>
      </w:r>
      <w:r w:rsidRPr="009F7749">
        <w:rPr>
          <w:rStyle w:val="a3"/>
          <w:rFonts w:asciiTheme="minorEastAsia" w:eastAsiaTheme="minorEastAsia" w:hAnsiTheme="minorEastAsia" w:cs="Arial"/>
          <w:b w:val="0"/>
          <w:color w:val="000000"/>
          <w:sz w:val="21"/>
          <w:szCs w:val="21"/>
        </w:rPr>
        <w:t>調整機能</w:t>
      </w:r>
      <w:r w:rsidRPr="005407F5">
        <w:rPr>
          <w:rFonts w:asciiTheme="minorEastAsia" w:eastAsiaTheme="minorEastAsia" w:hAnsiTheme="minorEastAsia" w:cs="Arial"/>
          <w:color w:val="000000"/>
          <w:sz w:val="21"/>
          <w:szCs w:val="21"/>
        </w:rPr>
        <w:t>を備えた法人</w:t>
      </w:r>
      <w:r w:rsidRPr="005407F5">
        <w:rPr>
          <w:rFonts w:asciiTheme="minorEastAsia" w:eastAsiaTheme="minorEastAsia" w:hAnsiTheme="minorEastAsia" w:cs="Arial" w:hint="eastAsia"/>
          <w:color w:val="000000"/>
          <w:sz w:val="21"/>
          <w:szCs w:val="21"/>
        </w:rPr>
        <w:t>」とし、「</w:t>
      </w:r>
      <w:r w:rsidRPr="005407F5">
        <w:rPr>
          <w:rFonts w:asciiTheme="minorEastAsia" w:eastAsiaTheme="minorEastAsia" w:hAnsiTheme="minorEastAsia" w:cs="Arial"/>
          <w:color w:val="000000"/>
          <w:sz w:val="21"/>
          <w:szCs w:val="21"/>
        </w:rPr>
        <w:t>地域の官民の関係者との効果的な役割分担をした上で、例えば、</w:t>
      </w:r>
      <w:r w:rsidRPr="009F7749">
        <w:rPr>
          <w:rStyle w:val="a3"/>
          <w:rFonts w:asciiTheme="minorEastAsia" w:eastAsiaTheme="minorEastAsia" w:hAnsiTheme="minorEastAsia" w:cs="Arial"/>
          <w:b w:val="0"/>
          <w:color w:val="000000"/>
          <w:sz w:val="21"/>
          <w:szCs w:val="21"/>
        </w:rPr>
        <w:t>着地型旅行商品</w:t>
      </w:r>
      <w:r w:rsidRPr="005407F5">
        <w:rPr>
          <w:rFonts w:asciiTheme="minorEastAsia" w:eastAsiaTheme="minorEastAsia" w:hAnsiTheme="minorEastAsia" w:cs="Arial"/>
          <w:color w:val="000000"/>
          <w:sz w:val="21"/>
          <w:szCs w:val="21"/>
        </w:rPr>
        <w:t>の造成･販売やランドオペレーター業務の実施など地域の実情に応じて、日本版ＤＭＯが観光地域づくりの一主体として個別事業を実施することも考えられます</w:t>
      </w:r>
      <w:r w:rsidRPr="005407F5">
        <w:rPr>
          <w:rFonts w:asciiTheme="minorEastAsia" w:eastAsiaTheme="minorEastAsia" w:hAnsiTheme="minorEastAsia" w:cs="Arial" w:hint="eastAsia"/>
          <w:color w:val="000000"/>
          <w:sz w:val="21"/>
          <w:szCs w:val="21"/>
        </w:rPr>
        <w:t>」</w:t>
      </w:r>
      <w:r>
        <w:rPr>
          <w:rFonts w:asciiTheme="minorEastAsia" w:eastAsiaTheme="minorEastAsia" w:hAnsiTheme="minorEastAsia" w:cs="Arial" w:hint="eastAsia"/>
          <w:color w:val="000000"/>
          <w:sz w:val="21"/>
          <w:szCs w:val="21"/>
        </w:rPr>
        <w:t>（下線は筆者）</w:t>
      </w:r>
      <w:r w:rsidRPr="005407F5">
        <w:rPr>
          <w:rFonts w:asciiTheme="minorEastAsia" w:eastAsiaTheme="minorEastAsia" w:hAnsiTheme="minorEastAsia" w:cs="Arial" w:hint="eastAsia"/>
          <w:color w:val="000000"/>
          <w:sz w:val="21"/>
          <w:szCs w:val="21"/>
        </w:rPr>
        <w:t>としている。</w:t>
      </w:r>
    </w:p>
    <w:p w:rsidR="00D92BC7" w:rsidRPr="009F7749" w:rsidRDefault="000E66C2" w:rsidP="000E66C2">
      <w:pPr>
        <w:rPr>
          <w:rFonts w:asciiTheme="minorEastAsia" w:hAnsiTheme="minorEastAsia" w:cs="Arial"/>
          <w:color w:val="0D0D0D" w:themeColor="text1" w:themeTint="F2"/>
          <w:szCs w:val="21"/>
        </w:rPr>
      </w:pPr>
      <w:r w:rsidRPr="00D14812">
        <w:rPr>
          <w:rFonts w:asciiTheme="minorEastAsia" w:hAnsiTheme="minorEastAsia" w:cs="Arial" w:hint="eastAsia"/>
          <w:b/>
          <w:color w:val="0D0D0D" w:themeColor="text1" w:themeTint="F2"/>
          <w:szCs w:val="21"/>
        </w:rPr>
        <w:t>２２</w:t>
      </w:r>
      <w:r w:rsidR="00D14812">
        <w:rPr>
          <w:rFonts w:asciiTheme="minorEastAsia" w:hAnsiTheme="minorEastAsia" w:cs="Arial" w:hint="eastAsia"/>
          <w:b/>
          <w:color w:val="0D0D0D" w:themeColor="text1" w:themeTint="F2"/>
          <w:szCs w:val="21"/>
        </w:rPr>
        <w:t xml:space="preserve">　</w:t>
      </w:r>
      <w:r w:rsidR="00D92BC7" w:rsidRPr="009F7749">
        <w:rPr>
          <w:rFonts w:asciiTheme="minorEastAsia" w:hAnsiTheme="minorEastAsia" w:cs="Arial" w:hint="eastAsia"/>
          <w:color w:val="0D0D0D" w:themeColor="text1" w:themeTint="F2"/>
          <w:szCs w:val="21"/>
        </w:rPr>
        <w:t>中国語圏からの来訪者向けの自家用車による運送行為のＨＰ</w:t>
      </w:r>
    </w:p>
    <w:p w:rsidR="000E66C2" w:rsidRPr="00D94220" w:rsidRDefault="001D5ADE" w:rsidP="000E66C2">
      <w:pPr>
        <w:rPr>
          <w:rStyle w:val="a4"/>
          <w:rFonts w:asciiTheme="minorEastAsia" w:hAnsiTheme="minorEastAsia" w:cs="Arial"/>
          <w:color w:val="auto"/>
          <w:szCs w:val="21"/>
          <w:u w:val="none"/>
        </w:rPr>
      </w:pPr>
      <w:hyperlink r:id="rId30" w:history="1">
        <w:r w:rsidR="000E66C2" w:rsidRPr="00D94220">
          <w:rPr>
            <w:rStyle w:val="a4"/>
            <w:rFonts w:asciiTheme="minorEastAsia" w:hAnsiTheme="minorEastAsia" w:cs="Arial"/>
            <w:color w:val="auto"/>
            <w:szCs w:val="21"/>
            <w:u w:val="none"/>
          </w:rPr>
          <w:t>http://www.yiqihi.com/</w:t>
        </w:r>
      </w:hyperlink>
    </w:p>
    <w:p w:rsidR="000E66C2" w:rsidRPr="00D94220" w:rsidRDefault="001D5ADE" w:rsidP="000E66C2">
      <w:pPr>
        <w:rPr>
          <w:rFonts w:asciiTheme="minorEastAsia" w:hAnsiTheme="minorEastAsia" w:cs="Arial"/>
          <w:szCs w:val="21"/>
        </w:rPr>
      </w:pPr>
      <w:hyperlink r:id="rId31" w:history="1">
        <w:r w:rsidR="000E66C2" w:rsidRPr="00D94220">
          <w:rPr>
            <w:rStyle w:val="a4"/>
            <w:rFonts w:asciiTheme="minorEastAsia" w:hAnsiTheme="minorEastAsia" w:cs="Arial"/>
            <w:color w:val="auto"/>
            <w:szCs w:val="21"/>
            <w:u w:val="none"/>
          </w:rPr>
          <w:t>https://www.huangbaoche.com/app/city.html?cityId=217</w:t>
        </w:r>
      </w:hyperlink>
    </w:p>
    <w:p w:rsidR="000E66C2" w:rsidRPr="00D94220" w:rsidRDefault="000E66C2" w:rsidP="000E66C2">
      <w:pPr>
        <w:rPr>
          <w:rFonts w:asciiTheme="minorEastAsia" w:hAnsiTheme="minorEastAsia" w:cs="Arial"/>
          <w:szCs w:val="21"/>
        </w:rPr>
      </w:pPr>
      <w:r>
        <w:rPr>
          <w:rFonts w:asciiTheme="minorEastAsia" w:hAnsiTheme="minorEastAsia" w:cs="Arial" w:hint="eastAsia"/>
          <w:color w:val="000000"/>
          <w:szCs w:val="21"/>
        </w:rPr>
        <w:t>２３</w:t>
      </w:r>
      <w:r w:rsidR="00D92BC7">
        <w:rPr>
          <w:rFonts w:asciiTheme="minorEastAsia" w:hAnsiTheme="minorEastAsia" w:cs="Arial" w:hint="eastAsia"/>
          <w:color w:val="000000"/>
          <w:szCs w:val="21"/>
        </w:rPr>
        <w:t xml:space="preserve">　ゴッツン免許</w:t>
      </w:r>
      <w:r>
        <w:rPr>
          <w:rFonts w:asciiTheme="minorEastAsia" w:hAnsiTheme="minorEastAsia" w:cs="Arial" w:hint="eastAsia"/>
          <w:color w:val="000000"/>
          <w:szCs w:val="21"/>
        </w:rPr>
        <w:t xml:space="preserve">　</w:t>
      </w:r>
      <w:hyperlink r:id="rId32" w:history="1">
        <w:r w:rsidRPr="00D94220">
          <w:rPr>
            <w:rStyle w:val="a4"/>
            <w:rFonts w:asciiTheme="minorEastAsia" w:hAnsiTheme="minorEastAsia" w:cs="Arial"/>
            <w:color w:val="auto"/>
            <w:sz w:val="18"/>
            <w:szCs w:val="18"/>
            <w:u w:val="none"/>
          </w:rPr>
          <w:t>http://jinryu.jp/blog/?p=1955</w:t>
        </w:r>
      </w:hyperlink>
    </w:p>
    <w:p w:rsidR="002F0A84" w:rsidRDefault="002F0A84" w:rsidP="000E66C2">
      <w:r>
        <w:rPr>
          <w:rFonts w:hint="eastAsia"/>
        </w:rPr>
        <w:t xml:space="preserve">２４　</w:t>
      </w:r>
      <w:r w:rsidR="00D92BC7">
        <w:rPr>
          <w:rFonts w:hint="eastAsia"/>
        </w:rPr>
        <w:t xml:space="preserve">ハンケチタクシー　</w:t>
      </w:r>
      <w:r w:rsidRPr="002F0A84">
        <w:t>http://jinryu.jp/blog/?p=2476</w:t>
      </w:r>
    </w:p>
    <w:p w:rsidR="00C950BA" w:rsidRPr="00716014" w:rsidRDefault="00C950BA" w:rsidP="00C950BA">
      <w:pPr>
        <w:wordWrap w:val="0"/>
        <w:jc w:val="left"/>
        <w:rPr>
          <w:rFonts w:ascii="Times New Roman" w:hAnsi="Times New Roman" w:cs="Times New Roman"/>
          <w:b/>
          <w:szCs w:val="21"/>
        </w:rPr>
      </w:pPr>
      <w:r>
        <w:rPr>
          <w:rFonts w:hint="eastAsia"/>
        </w:rPr>
        <w:t>２</w:t>
      </w:r>
      <w:r w:rsidR="00B75516">
        <w:rPr>
          <w:rFonts w:hint="eastAsia"/>
        </w:rPr>
        <w:t>５</w:t>
      </w:r>
      <w:r>
        <w:rPr>
          <w:rFonts w:ascii="Times New Roman" w:hAnsi="Times New Roman" w:cs="Times New Roman" w:hint="eastAsia"/>
          <w:szCs w:val="21"/>
        </w:rPr>
        <w:t xml:space="preserve">　</w:t>
      </w:r>
      <w:r>
        <w:rPr>
          <w:rFonts w:ascii="Times New Roman" w:hAnsi="Times New Roman" w:cs="Times New Roman" w:hint="eastAsia"/>
          <w:szCs w:val="21"/>
        </w:rPr>
        <w:t xml:space="preserve">National Travel </w:t>
      </w:r>
      <w:r>
        <w:rPr>
          <w:rFonts w:ascii="Times New Roman" w:hAnsi="Times New Roman" w:cs="Times New Roman"/>
          <w:szCs w:val="21"/>
        </w:rPr>
        <w:t>&amp; Tourism Office, “</w:t>
      </w:r>
      <w:r w:rsidRPr="00150032">
        <w:rPr>
          <w:rFonts w:ascii="Times New Roman" w:hAnsi="Times New Roman" w:cs="Times New Roman"/>
          <w:bCs/>
          <w:szCs w:val="21"/>
        </w:rPr>
        <w:t>2015 U.S. Travel and Tourism Statistics (U.S. Resident Outbound)</w:t>
      </w:r>
      <w:r>
        <w:rPr>
          <w:rFonts w:ascii="Times New Roman" w:hAnsi="Times New Roman" w:cs="Times New Roman"/>
          <w:bCs/>
          <w:szCs w:val="21"/>
        </w:rPr>
        <w:t>,”&lt;</w:t>
      </w:r>
      <w:r w:rsidRPr="00150032">
        <w:rPr>
          <w:rFonts w:ascii="Times New Roman" w:hAnsi="Times New Roman" w:cs="Times New Roman"/>
          <w:szCs w:val="21"/>
        </w:rPr>
        <w:t>http://travel.trade.gov/outreachpages/outbound.general_information.outbound_overview.asp</w:t>
      </w:r>
      <w:r>
        <w:rPr>
          <w:rFonts w:ascii="Times New Roman" w:hAnsi="Times New Roman" w:cs="Times New Roman"/>
          <w:szCs w:val="21"/>
        </w:rPr>
        <w:t>&gt;</w:t>
      </w:r>
    </w:p>
    <w:p w:rsidR="004C5033" w:rsidRDefault="000E66C2" w:rsidP="000E66C2">
      <w:r>
        <w:rPr>
          <w:rFonts w:hint="eastAsia"/>
        </w:rPr>
        <w:t>２</w:t>
      </w:r>
      <w:r w:rsidR="00B75516">
        <w:rPr>
          <w:rFonts w:hint="eastAsia"/>
        </w:rPr>
        <w:t>６</w:t>
      </w:r>
      <w:r w:rsidR="004C5033">
        <w:rPr>
          <w:rFonts w:hint="eastAsia"/>
        </w:rPr>
        <w:t xml:space="preserve">　外人向け無料バスの提案のＨＰ</w:t>
      </w:r>
    </w:p>
    <w:p w:rsidR="000E66C2" w:rsidRDefault="000E66C2" w:rsidP="000E66C2">
      <w:pPr>
        <w:rPr>
          <w:rFonts w:ascii="Verdana" w:hAnsi="Verdana"/>
          <w:color w:val="000000"/>
          <w:shd w:val="clear" w:color="auto" w:fill="FFFFFF"/>
        </w:rPr>
      </w:pPr>
      <w:r w:rsidRPr="00E64263">
        <w:rPr>
          <w:rFonts w:ascii="Verdana" w:hAnsi="Verdana"/>
          <w:color w:val="000000"/>
          <w:shd w:val="clear" w:color="auto" w:fill="FFFFFF"/>
        </w:rPr>
        <w:lastRenderedPageBreak/>
        <w:t>https://s.response.jp/article/2017/10/01/300494.html</w:t>
      </w:r>
    </w:p>
    <w:p w:rsidR="00E94518" w:rsidRDefault="000E66C2" w:rsidP="000E66C2">
      <w:pPr>
        <w:rPr>
          <w:rFonts w:ascii="Verdana" w:hAnsi="Verdana"/>
          <w:color w:val="000000"/>
          <w:shd w:val="clear" w:color="auto" w:fill="FFFFFF"/>
        </w:rPr>
      </w:pPr>
      <w:r w:rsidRPr="00B75516">
        <w:rPr>
          <w:rFonts w:asciiTheme="minorEastAsia" w:hAnsiTheme="minorEastAsia" w:cs="Arial" w:hint="eastAsia"/>
          <w:szCs w:val="21"/>
        </w:rPr>
        <w:t>２</w:t>
      </w:r>
      <w:r w:rsidR="00B75516" w:rsidRPr="00B75516">
        <w:rPr>
          <w:rFonts w:asciiTheme="minorEastAsia" w:hAnsiTheme="minorEastAsia" w:cs="Arial" w:hint="eastAsia"/>
          <w:szCs w:val="21"/>
        </w:rPr>
        <w:t>７</w:t>
      </w:r>
      <w:r w:rsidR="00D14812">
        <w:rPr>
          <w:rFonts w:asciiTheme="minorEastAsia" w:hAnsiTheme="minorEastAsia" w:cs="Arial" w:hint="eastAsia"/>
          <w:b/>
          <w:color w:val="FF0000"/>
          <w:szCs w:val="21"/>
        </w:rPr>
        <w:t xml:space="preserve">　</w:t>
      </w:r>
      <w:r w:rsidR="00E94518">
        <w:rPr>
          <w:rFonts w:ascii="Verdana" w:hAnsi="Verdana"/>
          <w:color w:val="000000"/>
          <w:shd w:val="clear" w:color="auto" w:fill="FFFFFF"/>
        </w:rPr>
        <w:t>帝国データバンク</w:t>
      </w:r>
      <w:r w:rsidR="00E94518">
        <w:rPr>
          <w:rFonts w:ascii="Verdana" w:hAnsi="Verdana" w:hint="eastAsia"/>
          <w:color w:val="000000"/>
          <w:shd w:val="clear" w:color="auto" w:fill="FFFFFF"/>
        </w:rPr>
        <w:t>資料</w:t>
      </w:r>
    </w:p>
    <w:p w:rsidR="009B1EEA" w:rsidRPr="0043414D" w:rsidRDefault="0043414D" w:rsidP="0043414D">
      <w:pPr>
        <w:ind w:firstLineChars="100" w:firstLine="259"/>
        <w:rPr>
          <w:rFonts w:asciiTheme="minorEastAsia" w:hAnsiTheme="minorEastAsia" w:cs="Arial"/>
          <w:b/>
          <w:color w:val="0D0D0D" w:themeColor="text1" w:themeTint="F2"/>
          <w:szCs w:val="21"/>
        </w:rPr>
      </w:pPr>
      <w:r w:rsidRPr="0043414D">
        <w:rPr>
          <w:rFonts w:asciiTheme="minorEastAsia" w:hAnsiTheme="minorEastAsia" w:cs="Arial"/>
          <w:b/>
          <w:color w:val="0D0D0D" w:themeColor="text1" w:themeTint="F2"/>
          <w:szCs w:val="21"/>
        </w:rPr>
        <w:t>http://www.tdb.co.jp/report/watching/press/p170905.html</w:t>
      </w:r>
    </w:p>
    <w:p w:rsidR="00C22FD5" w:rsidRDefault="00B75516" w:rsidP="000E66C2">
      <w:pPr>
        <w:rPr>
          <w:rFonts w:asciiTheme="minorEastAsia" w:hAnsiTheme="minorEastAsia" w:cs="Arial"/>
          <w:color w:val="000000"/>
          <w:szCs w:val="21"/>
        </w:rPr>
      </w:pPr>
      <w:r>
        <w:rPr>
          <w:rFonts w:asciiTheme="minorEastAsia" w:hAnsiTheme="minorEastAsia" w:cs="Arial" w:hint="eastAsia"/>
          <w:color w:val="000000"/>
          <w:szCs w:val="21"/>
        </w:rPr>
        <w:t>２８</w:t>
      </w:r>
      <w:r w:rsidR="00C914A1">
        <w:rPr>
          <w:rFonts w:asciiTheme="minorEastAsia" w:hAnsiTheme="minorEastAsia" w:cs="Arial" w:hint="eastAsia"/>
          <w:color w:val="000000"/>
          <w:szCs w:val="21"/>
        </w:rPr>
        <w:t xml:space="preserve">　</w:t>
      </w:r>
      <w:r w:rsidR="00C22FD5" w:rsidRPr="004735E1">
        <w:rPr>
          <w:rFonts w:asciiTheme="minorEastAsia" w:hAnsiTheme="minorEastAsia" w:cs="Arial" w:hint="eastAsia"/>
          <w:szCs w:val="21"/>
        </w:rPr>
        <w:t>ＪＮＴＯ調査</w:t>
      </w:r>
    </w:p>
    <w:p w:rsidR="00C22FD5" w:rsidRDefault="00C22FD5" w:rsidP="000E66C2">
      <w:pPr>
        <w:rPr>
          <w:rFonts w:asciiTheme="minorEastAsia" w:hAnsiTheme="minorEastAsia" w:cs="Arial"/>
          <w:color w:val="000000"/>
          <w:szCs w:val="21"/>
        </w:rPr>
      </w:pPr>
      <w:r w:rsidRPr="00C22FD5">
        <w:rPr>
          <w:rFonts w:asciiTheme="minorEastAsia" w:hAnsiTheme="minorEastAsia" w:cs="Arial"/>
          <w:color w:val="000000"/>
          <w:szCs w:val="21"/>
        </w:rPr>
        <w:t>https://www.mlit.go.jp/road/ir/ir-council/numbering/pdf03/4.pdf</w:t>
      </w:r>
    </w:p>
    <w:p w:rsidR="00C914A1" w:rsidRDefault="00C914A1" w:rsidP="000E66C2">
      <w:pPr>
        <w:rPr>
          <w:rFonts w:asciiTheme="minorEastAsia" w:hAnsiTheme="minorEastAsia" w:cs="Arial"/>
          <w:b/>
          <w:color w:val="FF0000"/>
          <w:szCs w:val="21"/>
        </w:rPr>
      </w:pPr>
      <w:r>
        <w:rPr>
          <w:rFonts w:asciiTheme="minorEastAsia" w:hAnsiTheme="minorEastAsia" w:cs="Arial" w:hint="eastAsia"/>
          <w:color w:val="000000"/>
          <w:szCs w:val="21"/>
        </w:rPr>
        <w:t>２</w:t>
      </w:r>
      <w:r w:rsidR="00B75516">
        <w:rPr>
          <w:rFonts w:asciiTheme="minorEastAsia" w:hAnsiTheme="minorEastAsia" w:cs="Arial" w:hint="eastAsia"/>
          <w:color w:val="000000"/>
          <w:szCs w:val="21"/>
        </w:rPr>
        <w:t>９</w:t>
      </w:r>
      <w:r>
        <w:rPr>
          <w:rFonts w:asciiTheme="minorEastAsia" w:hAnsiTheme="minorEastAsia" w:cs="Arial" w:hint="eastAsia"/>
          <w:color w:val="000000"/>
          <w:szCs w:val="21"/>
        </w:rPr>
        <w:t xml:space="preserve">　</w:t>
      </w:r>
      <w:r w:rsidR="00C44A97">
        <w:rPr>
          <w:rFonts w:hint="eastAsia"/>
        </w:rPr>
        <w:t>平成</w:t>
      </w:r>
      <w:r w:rsidR="00C44A97">
        <w:rPr>
          <w:rFonts w:hint="eastAsia"/>
        </w:rPr>
        <w:t>27</w:t>
      </w:r>
      <w:r w:rsidR="00C44A97">
        <w:rPr>
          <w:rFonts w:hint="eastAsia"/>
        </w:rPr>
        <w:t>年度外国人観光客実態調査報告書</w:t>
      </w:r>
      <w:r w:rsidR="00B75516" w:rsidRPr="00595F42">
        <w:rPr>
          <w:rFonts w:asciiTheme="minorEastAsia" w:hAnsiTheme="minorEastAsia" w:cs="Arial"/>
          <w:color w:val="000000"/>
          <w:szCs w:val="21"/>
        </w:rPr>
        <w:t>は、那覇空港や新石垣空港で１５年度に計６回、県内旅行中に利用した交通機関をたずねた（複数回答可）</w:t>
      </w:r>
      <w:r w:rsidR="00B75516">
        <w:rPr>
          <w:rFonts w:asciiTheme="minorEastAsia" w:hAnsiTheme="minorEastAsia" w:cs="Arial" w:hint="eastAsia"/>
          <w:color w:val="000000"/>
          <w:szCs w:val="21"/>
        </w:rPr>
        <w:t>ものである</w:t>
      </w:r>
      <w:r w:rsidR="00B75516" w:rsidRPr="00595F42">
        <w:rPr>
          <w:rFonts w:asciiTheme="minorEastAsia" w:hAnsiTheme="minorEastAsia" w:cs="Arial"/>
          <w:color w:val="000000"/>
          <w:szCs w:val="21"/>
        </w:rPr>
        <w:t>。</w:t>
      </w:r>
    </w:p>
    <w:p w:rsidR="00C44A97" w:rsidRPr="00235D22" w:rsidRDefault="00C44A97" w:rsidP="00C44A97">
      <w:pPr>
        <w:rPr>
          <w:rFonts w:asciiTheme="minorEastAsia" w:hAnsiTheme="minorEastAsia" w:cs="Arial"/>
          <w:color w:val="000000"/>
          <w:sz w:val="16"/>
          <w:szCs w:val="16"/>
        </w:rPr>
      </w:pPr>
      <w:r w:rsidRPr="00235D22">
        <w:rPr>
          <w:rFonts w:asciiTheme="minorEastAsia" w:hAnsiTheme="minorEastAsia" w:cs="Arial"/>
          <w:color w:val="000000"/>
          <w:sz w:val="16"/>
          <w:szCs w:val="16"/>
        </w:rPr>
        <w:t>http://www.pref.okinawa.jp/site/bunka-sports/kankoseisaku/kikaku/report/inbound_survey_report/h27inbound_survey.html</w:t>
      </w:r>
    </w:p>
    <w:p w:rsidR="00C914A1" w:rsidRDefault="00B75516" w:rsidP="000E66C2">
      <w:pPr>
        <w:rPr>
          <w:rFonts w:asciiTheme="minorEastAsia" w:hAnsiTheme="minorEastAsia" w:cs="Arial"/>
          <w:color w:val="000000"/>
          <w:szCs w:val="21"/>
        </w:rPr>
      </w:pPr>
      <w:r>
        <w:rPr>
          <w:rFonts w:asciiTheme="minorEastAsia" w:hAnsiTheme="minorEastAsia" w:cs="Arial" w:hint="eastAsia"/>
          <w:szCs w:val="21"/>
        </w:rPr>
        <w:t>３０</w:t>
      </w:r>
      <w:r w:rsidR="00C914A1">
        <w:rPr>
          <w:rFonts w:asciiTheme="minorEastAsia" w:hAnsiTheme="minorEastAsia" w:cs="Arial" w:hint="eastAsia"/>
          <w:szCs w:val="21"/>
        </w:rPr>
        <w:t xml:space="preserve">　</w:t>
      </w:r>
      <w:r w:rsidR="00C44A97">
        <w:rPr>
          <w:rFonts w:asciiTheme="minorEastAsia" w:hAnsiTheme="minorEastAsia" w:cs="Arial" w:hint="eastAsia"/>
          <w:szCs w:val="21"/>
        </w:rPr>
        <w:t>沖縄県の報道機関</w:t>
      </w:r>
    </w:p>
    <w:p w:rsidR="000E66C2" w:rsidRPr="00B75516" w:rsidRDefault="001D5ADE" w:rsidP="000E66C2">
      <w:pPr>
        <w:rPr>
          <w:rFonts w:asciiTheme="minorEastAsia" w:hAnsiTheme="minorEastAsia" w:cs="Arial"/>
          <w:szCs w:val="21"/>
        </w:rPr>
      </w:pPr>
      <w:hyperlink r:id="rId33" w:history="1">
        <w:r w:rsidR="000E66C2" w:rsidRPr="00B75516">
          <w:rPr>
            <w:rStyle w:val="a4"/>
            <w:rFonts w:asciiTheme="minorEastAsia" w:hAnsiTheme="minorEastAsia" w:cs="Arial"/>
            <w:color w:val="auto"/>
            <w:szCs w:val="21"/>
            <w:u w:val="none"/>
          </w:rPr>
          <w:t>http://www.okinawatimes.co.jp/articles/-/2875</w:t>
        </w:r>
      </w:hyperlink>
    </w:p>
    <w:p w:rsidR="000E66C2" w:rsidRDefault="001D5ADE" w:rsidP="000E66C2">
      <w:pPr>
        <w:rPr>
          <w:rStyle w:val="a4"/>
          <w:rFonts w:asciiTheme="minorEastAsia" w:hAnsiTheme="minorEastAsia" w:cs="Arial"/>
          <w:color w:val="5484C8"/>
          <w:szCs w:val="21"/>
        </w:rPr>
      </w:pPr>
      <w:hyperlink r:id="rId34" w:history="1">
        <w:r w:rsidR="000E66C2" w:rsidRPr="00B75516">
          <w:rPr>
            <w:rStyle w:val="a4"/>
            <w:rFonts w:asciiTheme="minorEastAsia" w:hAnsiTheme="minorEastAsia" w:cs="Arial"/>
            <w:color w:val="auto"/>
            <w:szCs w:val="21"/>
            <w:u w:val="none"/>
          </w:rPr>
          <w:t>https://mainichi.jp/graphs/20170827/hpj/00m/040/001000g/1</w:t>
        </w:r>
      </w:hyperlink>
    </w:p>
    <w:p w:rsidR="000E66C2" w:rsidRPr="00B75516" w:rsidRDefault="00C914A1" w:rsidP="000E66C2">
      <w:pPr>
        <w:rPr>
          <w:rStyle w:val="a4"/>
          <w:rFonts w:asciiTheme="minorEastAsia" w:hAnsiTheme="minorEastAsia" w:cs="Arial"/>
          <w:color w:val="auto"/>
          <w:szCs w:val="21"/>
          <w:u w:val="none"/>
        </w:rPr>
      </w:pPr>
      <w:r w:rsidRPr="00C44A97">
        <w:rPr>
          <w:rFonts w:asciiTheme="minorEastAsia" w:hAnsiTheme="minorEastAsia" w:cs="Arial" w:hint="eastAsia"/>
          <w:color w:val="0D0D0D" w:themeColor="text1" w:themeTint="F2"/>
          <w:szCs w:val="21"/>
          <w:shd w:val="clear" w:color="auto" w:fill="FFFFFF"/>
        </w:rPr>
        <w:t>３</w:t>
      </w:r>
      <w:r w:rsidR="00B75516">
        <w:rPr>
          <w:rFonts w:asciiTheme="minorEastAsia" w:hAnsiTheme="minorEastAsia" w:cs="Arial" w:hint="eastAsia"/>
          <w:color w:val="0D0D0D" w:themeColor="text1" w:themeTint="F2"/>
          <w:szCs w:val="21"/>
          <w:shd w:val="clear" w:color="auto" w:fill="FFFFFF"/>
        </w:rPr>
        <w:t>１</w:t>
      </w:r>
      <w:r w:rsidRPr="00C44A97">
        <w:rPr>
          <w:rFonts w:asciiTheme="minorEastAsia" w:hAnsiTheme="minorEastAsia" w:cs="Arial" w:hint="eastAsia"/>
          <w:color w:val="0D0D0D" w:themeColor="text1" w:themeTint="F2"/>
          <w:szCs w:val="21"/>
          <w:shd w:val="clear" w:color="auto" w:fill="FFFFFF"/>
        </w:rPr>
        <w:t xml:space="preserve">　マニラの日本人用レンタカーの宣伝</w:t>
      </w:r>
      <w:r w:rsidR="000E66C2">
        <w:rPr>
          <w:rFonts w:asciiTheme="minorEastAsia" w:hAnsiTheme="minorEastAsia" w:cs="Arial" w:hint="eastAsia"/>
          <w:color w:val="FF0000"/>
          <w:szCs w:val="21"/>
          <w:shd w:val="clear" w:color="auto" w:fill="FFFFFF"/>
        </w:rPr>
        <w:t xml:space="preserve">　</w:t>
      </w:r>
      <w:hyperlink r:id="rId35" w:history="1">
        <w:r w:rsidR="000E66C2" w:rsidRPr="00B75516">
          <w:rPr>
            <w:rStyle w:val="a4"/>
            <w:rFonts w:asciiTheme="minorEastAsia" w:hAnsiTheme="minorEastAsia" w:cs="Arial"/>
            <w:color w:val="auto"/>
            <w:szCs w:val="21"/>
            <w:u w:val="none"/>
          </w:rPr>
          <w:t>http://phdoor.net/</w:t>
        </w:r>
      </w:hyperlink>
    </w:p>
    <w:p w:rsidR="000E66C2" w:rsidRDefault="00C914A1" w:rsidP="000E66C2">
      <w:pPr>
        <w:rPr>
          <w:rFonts w:asciiTheme="minorEastAsia" w:hAnsiTheme="minorEastAsia" w:cs="Arial"/>
          <w:color w:val="0D0D0D" w:themeColor="text1" w:themeTint="F2"/>
          <w:szCs w:val="21"/>
          <w:shd w:val="clear" w:color="auto" w:fill="FFFFFF"/>
        </w:rPr>
      </w:pPr>
      <w:r>
        <w:rPr>
          <w:rFonts w:asciiTheme="minorEastAsia" w:hAnsiTheme="minorEastAsia" w:cs="Arial" w:hint="eastAsia"/>
          <w:color w:val="000000"/>
          <w:szCs w:val="21"/>
          <w:shd w:val="clear" w:color="auto" w:fill="FFFFFF"/>
        </w:rPr>
        <w:t>３</w:t>
      </w:r>
      <w:r w:rsidR="00B75516">
        <w:rPr>
          <w:rFonts w:asciiTheme="minorEastAsia" w:hAnsiTheme="minorEastAsia" w:cs="Arial" w:hint="eastAsia"/>
          <w:color w:val="000000"/>
          <w:szCs w:val="21"/>
          <w:shd w:val="clear" w:color="auto" w:fill="FFFFFF"/>
        </w:rPr>
        <w:t>２</w:t>
      </w:r>
      <w:r w:rsidRPr="00B75516">
        <w:rPr>
          <w:rFonts w:asciiTheme="minorEastAsia" w:hAnsiTheme="minorEastAsia" w:cs="Arial" w:hint="eastAsia"/>
          <w:szCs w:val="21"/>
          <w:shd w:val="clear" w:color="auto" w:fill="FFFFFF"/>
        </w:rPr>
        <w:t xml:space="preserve">　</w:t>
      </w:r>
      <w:hyperlink r:id="rId36" w:history="1">
        <w:r w:rsidR="000E66C2" w:rsidRPr="00B75516">
          <w:rPr>
            <w:rStyle w:val="a4"/>
            <w:rFonts w:asciiTheme="minorEastAsia" w:hAnsiTheme="minorEastAsia" w:cs="Arial"/>
            <w:color w:val="auto"/>
            <w:szCs w:val="21"/>
            <w:u w:val="none"/>
            <w:shd w:val="clear" w:color="auto" w:fill="FFFFFF"/>
          </w:rPr>
          <w:t>http://www.lawphil.net/statutes/comacts/ca_146_1936.html</w:t>
        </w:r>
      </w:hyperlink>
    </w:p>
    <w:p w:rsidR="00FC73E7" w:rsidRDefault="00FC73E7" w:rsidP="000E66C2">
      <w:pPr>
        <w:rPr>
          <w:rFonts w:asciiTheme="minorEastAsia" w:hAnsiTheme="minorEastAsia" w:cs="Arial"/>
          <w:color w:val="0D0D0D" w:themeColor="text1" w:themeTint="F2"/>
          <w:szCs w:val="21"/>
          <w:shd w:val="clear" w:color="auto" w:fill="FFFFFF"/>
        </w:rPr>
      </w:pPr>
      <w:r>
        <w:rPr>
          <w:rFonts w:asciiTheme="minorEastAsia" w:hAnsiTheme="minorEastAsia" w:cs="Arial" w:hint="eastAsia"/>
          <w:color w:val="0D0D0D" w:themeColor="text1" w:themeTint="F2"/>
          <w:szCs w:val="21"/>
          <w:shd w:val="clear" w:color="auto" w:fill="FFFFFF"/>
        </w:rPr>
        <w:t>３</w:t>
      </w:r>
      <w:r w:rsidR="00556FBE">
        <w:rPr>
          <w:rFonts w:asciiTheme="minorEastAsia" w:hAnsiTheme="minorEastAsia" w:cs="Arial" w:hint="eastAsia"/>
          <w:color w:val="0D0D0D" w:themeColor="text1" w:themeTint="F2"/>
          <w:szCs w:val="21"/>
          <w:shd w:val="clear" w:color="auto" w:fill="FFFFFF"/>
        </w:rPr>
        <w:t xml:space="preserve">３　</w:t>
      </w:r>
      <w:r>
        <w:rPr>
          <w:rFonts w:asciiTheme="minorEastAsia" w:hAnsiTheme="minorEastAsia" w:cs="Arial" w:hint="eastAsia"/>
          <w:color w:val="0D0D0D" w:themeColor="text1" w:themeTint="F2"/>
          <w:szCs w:val="21"/>
          <w:shd w:val="clear" w:color="auto" w:fill="FFFFFF"/>
        </w:rPr>
        <w:t>太田和博等編『日本のタクシー産業』慶応義塾大学出版会の解説</w:t>
      </w:r>
      <w:r w:rsidR="0016678D">
        <w:rPr>
          <w:rFonts w:asciiTheme="minorEastAsia" w:hAnsiTheme="minorEastAsia" w:cs="Arial" w:hint="eastAsia"/>
          <w:color w:val="0D0D0D" w:themeColor="text1" w:themeTint="F2"/>
          <w:szCs w:val="21"/>
          <w:shd w:val="clear" w:color="auto" w:fill="FFFFFF"/>
        </w:rPr>
        <w:t>（pp77-84）</w:t>
      </w:r>
      <w:r>
        <w:rPr>
          <w:rFonts w:asciiTheme="minorEastAsia" w:hAnsiTheme="minorEastAsia" w:cs="Arial" w:hint="eastAsia"/>
          <w:color w:val="0D0D0D" w:themeColor="text1" w:themeTint="F2"/>
          <w:szCs w:val="21"/>
          <w:shd w:val="clear" w:color="auto" w:fill="FFFFFF"/>
        </w:rPr>
        <w:t>も流し営業に触れる程度であり、コモンキャリア概念からの</w:t>
      </w:r>
      <w:r w:rsidR="00E549F3">
        <w:rPr>
          <w:rFonts w:asciiTheme="minorEastAsia" w:hAnsiTheme="minorEastAsia" w:cs="Arial" w:hint="eastAsia"/>
          <w:color w:val="0D0D0D" w:themeColor="text1" w:themeTint="F2"/>
          <w:szCs w:val="21"/>
          <w:shd w:val="clear" w:color="auto" w:fill="FFFFFF"/>
        </w:rPr>
        <w:t>分析がない</w:t>
      </w:r>
      <w:r>
        <w:rPr>
          <w:rFonts w:asciiTheme="minorEastAsia" w:hAnsiTheme="minorEastAsia" w:cs="Arial" w:hint="eastAsia"/>
          <w:color w:val="0D0D0D" w:themeColor="text1" w:themeTint="F2"/>
          <w:szCs w:val="21"/>
          <w:shd w:val="clear" w:color="auto" w:fill="FFFFFF"/>
        </w:rPr>
        <w:t>。</w:t>
      </w:r>
    </w:p>
    <w:p w:rsidR="000E66C2" w:rsidRPr="00784283" w:rsidRDefault="000E66C2" w:rsidP="000E66C2">
      <w:pPr>
        <w:rPr>
          <w:rFonts w:asciiTheme="minorEastAsia" w:hAnsiTheme="minorEastAsia" w:cs="Arial"/>
          <w:color w:val="0D0D0D" w:themeColor="text1" w:themeTint="F2"/>
          <w:szCs w:val="21"/>
          <w:shd w:val="clear" w:color="auto" w:fill="FFFFFF"/>
        </w:rPr>
      </w:pPr>
      <w:r>
        <w:rPr>
          <w:rFonts w:asciiTheme="minorEastAsia" w:hAnsiTheme="minorEastAsia" w:cs="Arial" w:hint="eastAsia"/>
          <w:color w:val="0D0D0D" w:themeColor="text1" w:themeTint="F2"/>
          <w:szCs w:val="21"/>
          <w:shd w:val="clear" w:color="auto" w:fill="FFFFFF"/>
        </w:rPr>
        <w:t>３</w:t>
      </w:r>
      <w:r w:rsidR="00556FBE">
        <w:rPr>
          <w:rFonts w:asciiTheme="minorEastAsia" w:hAnsiTheme="minorEastAsia" w:cs="Arial" w:hint="eastAsia"/>
          <w:color w:val="0D0D0D" w:themeColor="text1" w:themeTint="F2"/>
          <w:szCs w:val="21"/>
          <w:shd w:val="clear" w:color="auto" w:fill="FFFFFF"/>
        </w:rPr>
        <w:t>４</w:t>
      </w:r>
      <w:r w:rsidRPr="00784283">
        <w:rPr>
          <w:rFonts w:asciiTheme="minorEastAsia" w:hAnsiTheme="minorEastAsia" w:cs="Arial" w:hint="eastAsia"/>
          <w:color w:val="0D0D0D" w:themeColor="text1" w:themeTint="F2"/>
          <w:szCs w:val="21"/>
          <w:shd w:val="clear" w:color="auto" w:fill="FFFFFF"/>
        </w:rPr>
        <w:t xml:space="preserve">　</w:t>
      </w:r>
      <w:r>
        <w:rPr>
          <w:rFonts w:asciiTheme="minorEastAsia" w:hAnsiTheme="minorEastAsia" w:cs="Arial" w:hint="eastAsia"/>
          <w:color w:val="0D0D0D" w:themeColor="text1" w:themeTint="F2"/>
          <w:szCs w:val="21"/>
          <w:shd w:val="clear" w:color="auto" w:fill="FFFFFF"/>
        </w:rPr>
        <w:t>筆者が</w:t>
      </w:r>
      <w:r w:rsidR="00A76080">
        <w:rPr>
          <w:rFonts w:asciiTheme="minorEastAsia" w:hAnsiTheme="minorEastAsia" w:cs="Arial" w:hint="eastAsia"/>
          <w:color w:val="0D0D0D" w:themeColor="text1" w:themeTint="F2"/>
          <w:szCs w:val="21"/>
          <w:shd w:val="clear" w:color="auto" w:fill="FFFFFF"/>
        </w:rPr>
        <w:t>2017年9月</w:t>
      </w:r>
      <w:r>
        <w:rPr>
          <w:rFonts w:asciiTheme="minorEastAsia" w:hAnsiTheme="minorEastAsia" w:cs="Arial" w:hint="eastAsia"/>
          <w:color w:val="0D0D0D" w:themeColor="text1" w:themeTint="F2"/>
          <w:szCs w:val="21"/>
          <w:shd w:val="clear" w:color="auto" w:fill="FFFFFF"/>
        </w:rPr>
        <w:t>マニラ市</w:t>
      </w:r>
      <w:r w:rsidRPr="00784283">
        <w:rPr>
          <w:rFonts w:asciiTheme="minorEastAsia" w:hAnsiTheme="minorEastAsia" w:cs="Arial"/>
          <w:color w:val="0D0D0D" w:themeColor="text1" w:themeTint="F2"/>
          <w:szCs w:val="21"/>
          <w:shd w:val="clear" w:color="auto" w:fill="FFFFFF"/>
        </w:rPr>
        <w:t>パヤタス地区でヒアリングしたドライバーは</w:t>
      </w:r>
      <w:r>
        <w:rPr>
          <w:rFonts w:asciiTheme="minorEastAsia" w:hAnsiTheme="minorEastAsia" w:cs="Arial" w:hint="eastAsia"/>
          <w:color w:val="0D0D0D" w:themeColor="text1" w:themeTint="F2"/>
          <w:szCs w:val="21"/>
          <w:shd w:val="clear" w:color="auto" w:fill="FFFFFF"/>
        </w:rPr>
        <w:t>、</w:t>
      </w:r>
      <w:r w:rsidRPr="00784283">
        <w:rPr>
          <w:rFonts w:asciiTheme="minorEastAsia" w:hAnsiTheme="minorEastAsia" w:cs="Arial"/>
          <w:color w:val="0D0D0D" w:themeColor="text1" w:themeTint="F2"/>
          <w:szCs w:val="21"/>
          <w:shd w:val="clear" w:color="auto" w:fill="FFFFFF"/>
        </w:rPr>
        <w:t>タクシー経営者と車のオーナーの区別ができていなかった。車の所有がいるとだけ思っており、何度か質問しているうちに、それならオーナーがタクシー経営者なのだと認識したくらいである。彼は一日3000～3500ペソの売り上げから1日当たり1300ペソ支払ってい</w:t>
      </w:r>
      <w:r w:rsidRPr="00784283">
        <w:rPr>
          <w:rFonts w:asciiTheme="minorEastAsia" w:hAnsiTheme="minorEastAsia" w:cs="Arial" w:hint="eastAsia"/>
          <w:color w:val="0D0D0D" w:themeColor="text1" w:themeTint="F2"/>
          <w:szCs w:val="21"/>
          <w:shd w:val="clear" w:color="auto" w:fill="FFFFFF"/>
        </w:rPr>
        <w:t>た</w:t>
      </w:r>
      <w:r w:rsidRPr="00784283">
        <w:rPr>
          <w:rFonts w:asciiTheme="minorEastAsia" w:hAnsiTheme="minorEastAsia" w:cs="Arial"/>
          <w:color w:val="0D0D0D" w:themeColor="text1" w:themeTint="F2"/>
          <w:szCs w:val="21"/>
          <w:shd w:val="clear" w:color="auto" w:fill="FFFFFF"/>
        </w:rPr>
        <w:t>。ガソリン代等はドライバー持ち</w:t>
      </w:r>
      <w:r w:rsidRPr="00784283">
        <w:rPr>
          <w:rFonts w:asciiTheme="minorEastAsia" w:hAnsiTheme="minorEastAsia" w:cs="Arial" w:hint="eastAsia"/>
          <w:color w:val="0D0D0D" w:themeColor="text1" w:themeTint="F2"/>
          <w:szCs w:val="21"/>
          <w:shd w:val="clear" w:color="auto" w:fill="FFFFFF"/>
        </w:rPr>
        <w:t>である。</w:t>
      </w:r>
    </w:p>
    <w:p w:rsidR="00B33A85" w:rsidRDefault="0094336B" w:rsidP="00B33A85">
      <w:pPr>
        <w:rPr>
          <w:rFonts w:asciiTheme="minorEastAsia" w:hAnsiTheme="minorEastAsia"/>
          <w:color w:val="0D0D0D" w:themeColor="text1" w:themeTint="F2"/>
        </w:rPr>
      </w:pPr>
      <w:r>
        <w:rPr>
          <w:rFonts w:asciiTheme="minorEastAsia" w:hAnsiTheme="minorEastAsia" w:hint="eastAsia"/>
          <w:color w:val="000000"/>
        </w:rPr>
        <w:t>３</w:t>
      </w:r>
      <w:r w:rsidR="00504302">
        <w:rPr>
          <w:rFonts w:asciiTheme="minorEastAsia" w:hAnsiTheme="minorEastAsia" w:hint="eastAsia"/>
          <w:color w:val="000000"/>
        </w:rPr>
        <w:t>５</w:t>
      </w:r>
      <w:r w:rsidR="00F75C6F">
        <w:rPr>
          <w:rFonts w:asciiTheme="minorEastAsia" w:hAnsiTheme="minorEastAsia" w:hint="eastAsia"/>
          <w:color w:val="000000"/>
        </w:rPr>
        <w:t xml:space="preserve">　韓国</w:t>
      </w:r>
      <w:r w:rsidR="00F75C6F" w:rsidRPr="00B33A85">
        <w:rPr>
          <w:rFonts w:asciiTheme="minorEastAsia" w:hAnsiTheme="minorEastAsia" w:hint="eastAsia"/>
          <w:color w:val="0D0D0D" w:themeColor="text1" w:themeTint="F2"/>
        </w:rPr>
        <w:t xml:space="preserve">　</w:t>
      </w:r>
      <w:hyperlink r:id="rId37" w:history="1">
        <w:r w:rsidRPr="00B33A85">
          <w:rPr>
            <w:rStyle w:val="a4"/>
            <w:rFonts w:asciiTheme="minorEastAsia" w:hAnsiTheme="minorEastAsia"/>
            <w:color w:val="0D0D0D" w:themeColor="text1" w:themeTint="F2"/>
            <w:u w:val="none"/>
          </w:rPr>
          <w:t>http://www.valuec.jp/rental.html</w:t>
        </w:r>
      </w:hyperlink>
      <w:r w:rsidR="00B33A85">
        <w:rPr>
          <w:rFonts w:asciiTheme="minorEastAsia" w:hAnsiTheme="minorEastAsia" w:hint="eastAsia"/>
          <w:color w:val="0D0D0D" w:themeColor="text1" w:themeTint="F2"/>
        </w:rPr>
        <w:t xml:space="preserve">　</w:t>
      </w:r>
    </w:p>
    <w:p w:rsidR="00F95457" w:rsidRDefault="001D5ADE" w:rsidP="00B33A85">
      <w:pPr>
        <w:rPr>
          <w:rFonts w:asciiTheme="minorEastAsia" w:hAnsiTheme="minorEastAsia"/>
          <w:color w:val="0D0D0D" w:themeColor="text1" w:themeTint="F2"/>
        </w:rPr>
      </w:pPr>
      <w:hyperlink r:id="rId38" w:history="1">
        <w:r w:rsidR="0094336B" w:rsidRPr="00B33A85">
          <w:rPr>
            <w:rStyle w:val="a4"/>
            <w:rFonts w:asciiTheme="minorEastAsia" w:hAnsiTheme="minorEastAsia"/>
            <w:color w:val="0D0D0D" w:themeColor="text1" w:themeTint="F2"/>
            <w:u w:val="none"/>
          </w:rPr>
          <w:t>http://www.sanshin-travel.com/rent</w:t>
        </w:r>
      </w:hyperlink>
      <w:r w:rsidR="00F75C6F" w:rsidRPr="00B33A85">
        <w:rPr>
          <w:rFonts w:asciiTheme="minorEastAsia" w:hAnsiTheme="minorEastAsia" w:hint="eastAsia"/>
          <w:color w:val="0D0D0D" w:themeColor="text1" w:themeTint="F2"/>
        </w:rPr>
        <w:t xml:space="preserve">　</w:t>
      </w:r>
    </w:p>
    <w:p w:rsidR="00B33A85" w:rsidRDefault="003437EC" w:rsidP="00B33A85">
      <w:pPr>
        <w:rPr>
          <w:rFonts w:asciiTheme="minorEastAsia" w:hAnsiTheme="minorEastAsia"/>
          <w:color w:val="0D0D0D" w:themeColor="text1" w:themeTint="F2"/>
        </w:rPr>
      </w:pPr>
      <w:r w:rsidRPr="00B33A85">
        <w:rPr>
          <w:rFonts w:asciiTheme="minorEastAsia" w:hAnsiTheme="minorEastAsia" w:hint="eastAsia"/>
          <w:color w:val="0D0D0D" w:themeColor="text1" w:themeTint="F2"/>
        </w:rPr>
        <w:t>台湾</w:t>
      </w:r>
      <w:r w:rsidR="00F95457">
        <w:rPr>
          <w:rFonts w:asciiTheme="minorEastAsia" w:hAnsiTheme="minorEastAsia" w:hint="eastAsia"/>
          <w:color w:val="0D0D0D" w:themeColor="text1" w:themeTint="F2"/>
        </w:rPr>
        <w:t xml:space="preserve">　</w:t>
      </w:r>
      <w:hyperlink r:id="rId39" w:history="1">
        <w:r w:rsidR="00F95457" w:rsidRPr="00F95457">
          <w:rPr>
            <w:rStyle w:val="a4"/>
            <w:rFonts w:asciiTheme="minorEastAsia" w:hAnsiTheme="minorEastAsia"/>
            <w:color w:val="0D0D0D" w:themeColor="text1" w:themeTint="F2"/>
            <w:sz w:val="18"/>
            <w:szCs w:val="18"/>
            <w:u w:val="none"/>
          </w:rPr>
          <w:t>https://www.avis-japan.com/taiwan_re/newsea/app/webroot/chauffeur/</w:t>
        </w:r>
      </w:hyperlink>
    </w:p>
    <w:p w:rsidR="0094336B" w:rsidRPr="00B33A85" w:rsidRDefault="003437EC" w:rsidP="00B33A85">
      <w:pPr>
        <w:rPr>
          <w:rFonts w:asciiTheme="minorEastAsia" w:hAnsiTheme="minorEastAsia"/>
          <w:color w:val="0D0D0D" w:themeColor="text1" w:themeTint="F2"/>
        </w:rPr>
      </w:pPr>
      <w:r w:rsidRPr="00B33A85">
        <w:rPr>
          <w:rFonts w:asciiTheme="minorEastAsia" w:hAnsiTheme="minorEastAsia" w:hint="eastAsia"/>
          <w:color w:val="0D0D0D" w:themeColor="text1" w:themeTint="F2"/>
        </w:rPr>
        <w:t xml:space="preserve">香港　</w:t>
      </w:r>
      <w:r w:rsidR="0094336B" w:rsidRPr="00B33A85">
        <w:rPr>
          <w:rFonts w:asciiTheme="minorEastAsia" w:hAnsiTheme="minorEastAsia"/>
          <w:color w:val="0D0D0D" w:themeColor="text1" w:themeTint="F2"/>
        </w:rPr>
        <w:fldChar w:fldCharType="begin"/>
      </w:r>
      <w:r w:rsidR="0094336B" w:rsidRPr="00B33A85">
        <w:rPr>
          <w:rFonts w:asciiTheme="minorEastAsia" w:hAnsiTheme="minorEastAsia"/>
          <w:color w:val="0D0D0D" w:themeColor="text1" w:themeTint="F2"/>
        </w:rPr>
        <w:instrText xml:space="preserve"> HYPERLINK "http://hongkong-rentacar.seesaa.net/category/7048064-1.html" </w:instrText>
      </w:r>
      <w:r w:rsidR="0094336B" w:rsidRPr="00B33A85">
        <w:rPr>
          <w:rFonts w:asciiTheme="minorEastAsia" w:hAnsiTheme="minorEastAsia"/>
          <w:color w:val="0D0D0D" w:themeColor="text1" w:themeTint="F2"/>
        </w:rPr>
        <w:fldChar w:fldCharType="separate"/>
      </w:r>
      <w:r w:rsidR="0094336B" w:rsidRPr="00B33A85">
        <w:rPr>
          <w:rStyle w:val="a4"/>
          <w:rFonts w:asciiTheme="minorEastAsia" w:hAnsiTheme="minorEastAsia"/>
          <w:color w:val="0D0D0D" w:themeColor="text1" w:themeTint="F2"/>
          <w:u w:val="none"/>
        </w:rPr>
        <w:t>http://hongkong-rentacar.seesaa.net/category/7048064-1.html</w:t>
      </w:r>
      <w:r w:rsidR="0094336B" w:rsidRPr="00B33A85">
        <w:rPr>
          <w:rFonts w:asciiTheme="minorEastAsia" w:hAnsiTheme="minorEastAsia"/>
          <w:color w:val="0D0D0D" w:themeColor="text1" w:themeTint="F2"/>
        </w:rPr>
        <w:fldChar w:fldCharType="end"/>
      </w:r>
    </w:p>
    <w:p w:rsidR="00B33A85" w:rsidRDefault="00F75C6F" w:rsidP="00B33A85">
      <w:pPr>
        <w:rPr>
          <w:rFonts w:asciiTheme="minorEastAsia" w:hAnsiTheme="minorEastAsia"/>
          <w:color w:val="0D0D0D" w:themeColor="text1" w:themeTint="F2"/>
        </w:rPr>
      </w:pPr>
      <w:r w:rsidRPr="00B33A85">
        <w:rPr>
          <w:rFonts w:asciiTheme="minorEastAsia" w:hAnsiTheme="minorEastAsia"/>
          <w:color w:val="0D0D0D" w:themeColor="text1" w:themeTint="F2"/>
        </w:rPr>
        <w:lastRenderedPageBreak/>
        <w:t>マレーシア</w:t>
      </w:r>
    </w:p>
    <w:p w:rsidR="00B33A85" w:rsidRPr="00F95457" w:rsidRDefault="001D5ADE" w:rsidP="00B33A85">
      <w:pPr>
        <w:rPr>
          <w:rFonts w:asciiTheme="minorEastAsia" w:hAnsiTheme="minorEastAsia"/>
          <w:color w:val="0D0D0D" w:themeColor="text1" w:themeTint="F2"/>
          <w:sz w:val="18"/>
          <w:szCs w:val="18"/>
        </w:rPr>
      </w:pPr>
      <w:hyperlink r:id="rId40" w:history="1">
        <w:r w:rsidR="00F75C6F" w:rsidRPr="00F95457">
          <w:rPr>
            <w:rStyle w:val="a4"/>
            <w:rFonts w:asciiTheme="minorEastAsia" w:hAnsiTheme="minorEastAsia"/>
            <w:color w:val="0D0D0D" w:themeColor="text1" w:themeTint="F2"/>
            <w:sz w:val="18"/>
            <w:szCs w:val="18"/>
            <w:u w:val="none"/>
          </w:rPr>
          <w:t>https://www.pandabus.com/kul/arrange/tourdetail/KUL1H01/</w:t>
        </w:r>
      </w:hyperlink>
    </w:p>
    <w:p w:rsidR="000E66C2" w:rsidRDefault="000E66C2" w:rsidP="000E66C2">
      <w:pPr>
        <w:rPr>
          <w:rFonts w:asciiTheme="minorEastAsia" w:hAnsiTheme="minorEastAsia" w:cs="Arial"/>
          <w:b/>
          <w:color w:val="FF0000"/>
          <w:szCs w:val="21"/>
        </w:rPr>
      </w:pPr>
      <w:r>
        <w:rPr>
          <w:rFonts w:asciiTheme="minorEastAsia" w:hAnsiTheme="minorEastAsia" w:cs="Arial" w:hint="eastAsia"/>
          <w:color w:val="000000"/>
          <w:szCs w:val="21"/>
        </w:rPr>
        <w:t>３</w:t>
      </w:r>
      <w:r w:rsidR="00802C5A">
        <w:rPr>
          <w:rFonts w:asciiTheme="minorEastAsia" w:hAnsiTheme="minorEastAsia" w:cs="Arial" w:hint="eastAsia"/>
          <w:color w:val="000000"/>
          <w:szCs w:val="21"/>
        </w:rPr>
        <w:t>６</w:t>
      </w:r>
      <w:r w:rsidRPr="00477600">
        <w:rPr>
          <w:rFonts w:asciiTheme="minorEastAsia" w:hAnsiTheme="minorEastAsia" w:cs="Arial" w:hint="eastAsia"/>
          <w:color w:val="000000"/>
          <w:szCs w:val="21"/>
        </w:rPr>
        <w:t xml:space="preserve">　産業競争力強化法に基づく「グレーゾーン解消制度」は、事業に対する規制の 適用の有無を、事業者が照会することができる制度。 事業者が新事業活動を行うに先立ち、あらかじめ規制の適用の有無について、 政府に照会し、事業所管大臣から規制所管大臣への確認を経て、規制の適用の有無について、回答するもの</w:t>
      </w:r>
    </w:p>
    <w:p w:rsidR="000E66C2" w:rsidRPr="00DA086B" w:rsidRDefault="000E66C2" w:rsidP="000E66C2">
      <w:pPr>
        <w:rPr>
          <w:rFonts w:asciiTheme="minorEastAsia" w:hAnsiTheme="minorEastAsia" w:cs="Arial"/>
          <w:color w:val="000000"/>
          <w:sz w:val="18"/>
          <w:szCs w:val="18"/>
        </w:rPr>
      </w:pPr>
      <w:r>
        <w:rPr>
          <w:rFonts w:hint="eastAsia"/>
        </w:rPr>
        <w:t>３</w:t>
      </w:r>
      <w:r w:rsidR="00802C5A">
        <w:rPr>
          <w:rFonts w:hint="eastAsia"/>
        </w:rPr>
        <w:t>７</w:t>
      </w:r>
      <w:r>
        <w:rPr>
          <w:rFonts w:hint="eastAsia"/>
        </w:rPr>
        <w:t xml:space="preserve">　</w:t>
      </w:r>
      <w:r w:rsidRPr="00DA086B">
        <w:rPr>
          <w:rFonts w:asciiTheme="minorEastAsia" w:hAnsiTheme="minorEastAsia" w:cs="Arial"/>
          <w:color w:val="000000"/>
          <w:sz w:val="18"/>
          <w:szCs w:val="18"/>
        </w:rPr>
        <w:t>http://www.meti.go.jp/press/2016/10/20161027001/20161027001.pdf</w:t>
      </w:r>
    </w:p>
    <w:p w:rsidR="00802C5A" w:rsidRPr="00B33A85" w:rsidRDefault="00802C5A" w:rsidP="00802C5A">
      <w:pPr>
        <w:rPr>
          <w:rFonts w:asciiTheme="minorEastAsia" w:hAnsiTheme="minorEastAsia"/>
          <w:color w:val="0D0D0D" w:themeColor="text1" w:themeTint="F2"/>
          <w:szCs w:val="21"/>
        </w:rPr>
      </w:pPr>
      <w:r w:rsidRPr="00C76ADA">
        <w:rPr>
          <w:rFonts w:hint="eastAsia"/>
          <w:b/>
        </w:rPr>
        <w:t>３</w:t>
      </w:r>
      <w:r>
        <w:rPr>
          <w:rFonts w:hint="eastAsia"/>
          <w:b/>
        </w:rPr>
        <w:t xml:space="preserve">８　</w:t>
      </w:r>
      <w:r w:rsidRPr="00C76ADA">
        <w:rPr>
          <w:rFonts w:asciiTheme="minorEastAsia" w:hAnsiTheme="minorEastAsia"/>
          <w:szCs w:val="21"/>
        </w:rPr>
        <w:t>「当社が紹介する運転手はプロドライバー（二種免許取得者）に限定し、レンタカーの管理と車の運転に関する事故等の責任において、お客様との間で「車両運行管理業務請負契約」を締結し、その責任を明確にしています。また、万一に備え大型保険補償も付与し、お客様に安全・安心な旅行を保証しています。」</w:t>
      </w:r>
      <w:hyperlink r:id="rId41" w:history="1">
        <w:r w:rsidRPr="009F6560">
          <w:rPr>
            <w:rStyle w:val="a4"/>
            <w:rFonts w:asciiTheme="minorEastAsia" w:hAnsiTheme="minorEastAsia" w:cs="Arial"/>
            <w:color w:val="0D0D0D" w:themeColor="text1" w:themeTint="F2"/>
            <w:sz w:val="18"/>
            <w:szCs w:val="18"/>
            <w:u w:val="none"/>
          </w:rPr>
          <w:t>http://tabitakubin.com/company.html</w:t>
        </w:r>
      </w:hyperlink>
    </w:p>
    <w:p w:rsidR="00802C5A" w:rsidRDefault="00802C5A" w:rsidP="00802C5A">
      <w:r w:rsidRPr="00FF5967">
        <w:rPr>
          <w:rFonts w:hint="eastAsia"/>
          <w:bCs/>
        </w:rPr>
        <w:t>３</w:t>
      </w:r>
      <w:r>
        <w:rPr>
          <w:rFonts w:hint="eastAsia"/>
          <w:bCs/>
        </w:rPr>
        <w:t>９</w:t>
      </w:r>
      <w:r w:rsidRPr="00FF5967">
        <w:rPr>
          <w:rFonts w:hint="eastAsia"/>
          <w:bCs/>
        </w:rPr>
        <w:t>「昭和</w:t>
      </w:r>
      <w:r w:rsidRPr="00FF5967">
        <w:rPr>
          <w:rFonts w:hint="eastAsia"/>
          <w:bCs/>
        </w:rPr>
        <w:t>61</w:t>
      </w:r>
      <w:r w:rsidRPr="00FF5967">
        <w:rPr>
          <w:rFonts w:hint="eastAsia"/>
          <w:bCs/>
        </w:rPr>
        <w:t>年</w:t>
      </w:r>
      <w:r w:rsidRPr="00FF5967">
        <w:rPr>
          <w:rFonts w:hint="eastAsia"/>
          <w:bCs/>
        </w:rPr>
        <w:t>4</w:t>
      </w:r>
      <w:r w:rsidRPr="00FF5967">
        <w:rPr>
          <w:rFonts w:hint="eastAsia"/>
          <w:bCs/>
        </w:rPr>
        <w:t>月</w:t>
      </w:r>
      <w:r w:rsidRPr="00FF5967">
        <w:rPr>
          <w:rFonts w:hint="eastAsia"/>
          <w:bCs/>
        </w:rPr>
        <w:t>17</w:t>
      </w:r>
      <w:r w:rsidRPr="00FF5967">
        <w:rPr>
          <w:rFonts w:hint="eastAsia"/>
          <w:bCs/>
        </w:rPr>
        <w:t>日労働省告示第</w:t>
      </w:r>
      <w:r w:rsidRPr="00FF5967">
        <w:rPr>
          <w:rFonts w:hint="eastAsia"/>
          <w:bCs/>
        </w:rPr>
        <w:t>37</w:t>
      </w:r>
      <w:r w:rsidRPr="00FF5967">
        <w:rPr>
          <w:rFonts w:hint="eastAsia"/>
          <w:bCs/>
        </w:rPr>
        <w:t>号」で例示されている車両運行管理業務請負契約の適正な業務請負に対する判断基準は以下のとおりである。</w:t>
      </w:r>
      <w:r>
        <w:rPr>
          <w:rFonts w:hint="eastAsia"/>
          <w:b/>
          <w:bCs/>
        </w:rPr>
        <w:t>・</w:t>
      </w:r>
      <w:r w:rsidRPr="009B0BE5">
        <w:rPr>
          <w:rFonts w:hint="eastAsia"/>
        </w:rPr>
        <w:t>業務受託者が予め定められた様式により運行計画（時刻・目的等）を依頼主から提出させ、当該運行計画が安全運転確保や人員体制等から不適切な場合は、業務受託者がその旨を依頼主に申し入れ（変更要求）できるものになっていること。</w:t>
      </w:r>
      <w:r>
        <w:rPr>
          <w:rFonts w:hint="eastAsia"/>
        </w:rPr>
        <w:t>・</w:t>
      </w:r>
      <w:r w:rsidRPr="009B0BE5">
        <w:rPr>
          <w:rFonts w:hint="eastAsia"/>
        </w:rPr>
        <w:t>業務受託者が自動車事故等に係る任意保険に自ら加入していること。</w:t>
      </w:r>
      <w:r>
        <w:rPr>
          <w:rFonts w:hint="eastAsia"/>
        </w:rPr>
        <w:t>・</w:t>
      </w:r>
      <w:r w:rsidRPr="009B0BE5">
        <w:rPr>
          <w:rFonts w:hint="eastAsia"/>
        </w:rPr>
        <w:t>自動車事故等の発生により依頼主に損害が生じた場合は、業務受託者が依頼主に対して損害賠償責任を負う（又は求償に応じる）旨の規定が業務請負契約書に明記されていること。</w:t>
      </w:r>
      <w:r>
        <w:rPr>
          <w:rFonts w:hint="eastAsia"/>
        </w:rPr>
        <w:t>・</w:t>
      </w:r>
      <w:r w:rsidRPr="009B0BE5">
        <w:rPr>
          <w:rFonts w:hint="eastAsia"/>
        </w:rPr>
        <w:t>業務受託者が運転者の提供のみならず、管理車両の整備や修理全般などについても一括で請け負うことで依頼主の自動車の管理全体を行っているものであり、尚且つその旨が業務請負契約書に明記されていること。</w:t>
      </w:r>
    </w:p>
    <w:p w:rsidR="00802C5A" w:rsidRPr="00FF5967" w:rsidRDefault="00802C5A" w:rsidP="00802C5A">
      <w:r>
        <w:rPr>
          <w:rFonts w:hint="eastAsia"/>
        </w:rPr>
        <w:t xml:space="preserve">４０　</w:t>
      </w:r>
      <w:r w:rsidRPr="009B0BE5">
        <w:t>http://tabitakubin.com/houritu.html</w:t>
      </w:r>
    </w:p>
    <w:p w:rsidR="008F3006" w:rsidRPr="00525D7E" w:rsidRDefault="00802C5A" w:rsidP="008F3006">
      <w:pPr>
        <w:rPr>
          <w:rFonts w:asciiTheme="minorEastAsia" w:hAnsiTheme="minorEastAsia" w:cs="Arial"/>
          <w:color w:val="000000"/>
          <w:szCs w:val="21"/>
        </w:rPr>
      </w:pPr>
      <w:r>
        <w:rPr>
          <w:rFonts w:hint="eastAsia"/>
          <w:szCs w:val="21"/>
        </w:rPr>
        <w:t>４１</w:t>
      </w:r>
      <w:r w:rsidR="00E71959">
        <w:rPr>
          <w:rFonts w:hint="eastAsia"/>
          <w:szCs w:val="21"/>
        </w:rPr>
        <w:t xml:space="preserve">　日本交通ＨＰ</w:t>
      </w:r>
      <w:r w:rsidR="000E66C2" w:rsidRPr="00525D7E">
        <w:rPr>
          <w:rFonts w:asciiTheme="minorEastAsia" w:hAnsiTheme="minorEastAsia" w:cs="Arial" w:hint="eastAsia"/>
          <w:color w:val="000000"/>
          <w:szCs w:val="21"/>
        </w:rPr>
        <w:t>「車両のリース契約をご紹介することは可能です。ただし、弊社がお客様の代わりに契約することは「白タク」行為となり法律</w:t>
      </w:r>
      <w:r w:rsidR="000E66C2" w:rsidRPr="00525D7E">
        <w:rPr>
          <w:rFonts w:asciiTheme="minorEastAsia" w:hAnsiTheme="minorEastAsia" w:cs="Arial" w:hint="eastAsia"/>
          <w:color w:val="000000"/>
          <w:szCs w:val="21"/>
        </w:rPr>
        <w:lastRenderedPageBreak/>
        <w:t>違反となりますので、契約は御社とリース会社との契約になります。」</w:t>
      </w:r>
      <w:r w:rsidR="008F3006" w:rsidRPr="00525D7E">
        <w:rPr>
          <w:rFonts w:asciiTheme="minorEastAsia" w:hAnsiTheme="minorEastAsia" w:cs="Arial"/>
          <w:color w:val="000000"/>
          <w:szCs w:val="21"/>
        </w:rPr>
        <w:t>http://www.nihon-kotsu.co.jp/drivers/question/purpose.html#a-01</w:t>
      </w:r>
    </w:p>
    <w:p w:rsidR="001F3D45" w:rsidRPr="001F3D45" w:rsidRDefault="001F3D45" w:rsidP="001F3D45">
      <w:pPr>
        <w:widowControl/>
        <w:shd w:val="clear" w:color="auto" w:fill="FFFFFF"/>
        <w:jc w:val="left"/>
        <w:rPr>
          <w:rFonts w:asciiTheme="minorEastAsia" w:hAnsiTheme="minorEastAsia"/>
          <w:sz w:val="20"/>
          <w:szCs w:val="20"/>
        </w:rPr>
      </w:pPr>
      <w:r>
        <w:rPr>
          <w:rFonts w:hint="eastAsia"/>
        </w:rPr>
        <w:t xml:space="preserve">４２　</w:t>
      </w:r>
      <w:r>
        <w:rPr>
          <w:rFonts w:hint="eastAsia"/>
        </w:rPr>
        <w:t>2017</w:t>
      </w:r>
      <w:r>
        <w:rPr>
          <w:rFonts w:hint="eastAsia"/>
        </w:rPr>
        <w:t>年</w:t>
      </w:r>
      <w:r>
        <w:rPr>
          <w:rFonts w:hint="eastAsia"/>
        </w:rPr>
        <w:t>10</w:t>
      </w:r>
      <w:r>
        <w:rPr>
          <w:rFonts w:hint="eastAsia"/>
        </w:rPr>
        <w:t>月</w:t>
      </w:r>
      <w:r>
        <w:rPr>
          <w:rFonts w:hint="eastAsia"/>
        </w:rPr>
        <w:t>30</w:t>
      </w:r>
      <w:r>
        <w:rPr>
          <w:rFonts w:hint="eastAsia"/>
        </w:rPr>
        <w:t>日付</w:t>
      </w:r>
      <w:r w:rsidRPr="004C6BBB">
        <w:rPr>
          <w:rFonts w:hint="eastAsia"/>
        </w:rPr>
        <w:t>日本経済新聞</w:t>
      </w:r>
      <w:r>
        <w:rPr>
          <w:rFonts w:hint="eastAsia"/>
        </w:rPr>
        <w:t>の</w:t>
      </w:r>
      <w:r w:rsidRPr="004C6BBB">
        <w:rPr>
          <w:rFonts w:hint="eastAsia"/>
        </w:rPr>
        <w:t>電子版</w:t>
      </w:r>
      <w:r>
        <w:rPr>
          <w:rFonts w:hint="eastAsia"/>
        </w:rPr>
        <w:t>は「</w:t>
      </w:r>
      <w:r w:rsidRPr="001F3D45">
        <w:rPr>
          <w:rFonts w:hint="eastAsia"/>
        </w:rPr>
        <w:t>中国配車アプリ「滴滴」</w:t>
      </w:r>
      <w:r>
        <w:rPr>
          <w:rFonts w:hint="eastAsia"/>
        </w:rPr>
        <w:t>が</w:t>
      </w:r>
      <w:r w:rsidRPr="001F3D45">
        <w:rPr>
          <w:rFonts w:hint="eastAsia"/>
        </w:rPr>
        <w:t>来春にも日本でサービス</w:t>
      </w:r>
      <w:r>
        <w:rPr>
          <w:rFonts w:hint="eastAsia"/>
        </w:rPr>
        <w:t xml:space="preserve">」と報道している。　</w:t>
      </w:r>
      <w:r w:rsidRPr="001F3D45">
        <w:rPr>
          <w:rFonts w:asciiTheme="minorEastAsia" w:hAnsiTheme="minorEastAsia"/>
          <w:sz w:val="20"/>
          <w:szCs w:val="20"/>
        </w:rPr>
        <w:t>https://www.nikkei.com/article/DGXMZO2285570029102017MM8000/</w:t>
      </w:r>
    </w:p>
    <w:p w:rsidR="000E66C2" w:rsidRPr="0058550B" w:rsidRDefault="00802C5A" w:rsidP="000E66C2">
      <w:pPr>
        <w:rPr>
          <w:rStyle w:val="a4"/>
          <w:rFonts w:asciiTheme="minorEastAsia" w:hAnsiTheme="minorEastAsia" w:cs="Arial"/>
          <w:color w:val="auto"/>
          <w:sz w:val="18"/>
          <w:szCs w:val="18"/>
          <w:u w:val="none"/>
        </w:rPr>
      </w:pPr>
      <w:r>
        <w:rPr>
          <w:rFonts w:hint="eastAsia"/>
        </w:rPr>
        <w:t>４</w:t>
      </w:r>
      <w:r w:rsidR="00647105">
        <w:rPr>
          <w:rFonts w:hint="eastAsia"/>
        </w:rPr>
        <w:t>３</w:t>
      </w:r>
      <w:r w:rsidR="000E66C2">
        <w:rPr>
          <w:rFonts w:hint="eastAsia"/>
        </w:rPr>
        <w:t xml:space="preserve">　</w:t>
      </w:r>
      <w:hyperlink r:id="rId42" w:history="1">
        <w:r w:rsidR="000E66C2" w:rsidRPr="0058550B">
          <w:rPr>
            <w:rStyle w:val="a4"/>
            <w:rFonts w:asciiTheme="minorEastAsia" w:hAnsiTheme="minorEastAsia" w:cs="Arial"/>
            <w:color w:val="auto"/>
            <w:sz w:val="18"/>
            <w:szCs w:val="18"/>
            <w:u w:val="none"/>
          </w:rPr>
          <w:t>https://www.facebook.com/MiCab.co/</w:t>
        </w:r>
      </w:hyperlink>
    </w:p>
    <w:p w:rsidR="000E66C2" w:rsidRPr="00971C3C" w:rsidRDefault="00802C5A" w:rsidP="000E66C2">
      <w:pPr>
        <w:rPr>
          <w:rFonts w:asciiTheme="minorEastAsia" w:hAnsiTheme="minorEastAsia" w:cs="Arial"/>
          <w:color w:val="000000"/>
          <w:szCs w:val="21"/>
        </w:rPr>
      </w:pPr>
      <w:r>
        <w:rPr>
          <w:rFonts w:asciiTheme="minorEastAsia" w:hAnsiTheme="minorEastAsia" w:cs="Arial" w:hint="eastAsia"/>
          <w:color w:val="000000"/>
          <w:szCs w:val="21"/>
        </w:rPr>
        <w:t>４</w:t>
      </w:r>
      <w:r w:rsidR="00647105">
        <w:rPr>
          <w:rFonts w:asciiTheme="minorEastAsia" w:hAnsiTheme="minorEastAsia" w:cs="Arial" w:hint="eastAsia"/>
          <w:color w:val="000000"/>
          <w:szCs w:val="21"/>
        </w:rPr>
        <w:t>４</w:t>
      </w:r>
      <w:r w:rsidR="000E66C2" w:rsidRPr="00971C3C">
        <w:rPr>
          <w:rFonts w:asciiTheme="minorEastAsia" w:hAnsiTheme="minorEastAsia" w:cs="Arial" w:hint="eastAsia"/>
          <w:color w:val="000000"/>
          <w:szCs w:val="21"/>
        </w:rPr>
        <w:t xml:space="preserve">　</w:t>
      </w:r>
      <w:proofErr w:type="spellStart"/>
      <w:r w:rsidR="000E66C2" w:rsidRPr="00971C3C">
        <w:rPr>
          <w:rFonts w:asciiTheme="minorEastAsia" w:hAnsiTheme="minorEastAsia" w:cs="Arial" w:hint="eastAsia"/>
          <w:color w:val="000000"/>
          <w:szCs w:val="21"/>
        </w:rPr>
        <w:t>M</w:t>
      </w:r>
      <w:r w:rsidR="000E66C2" w:rsidRPr="00971C3C">
        <w:rPr>
          <w:rFonts w:asciiTheme="minorEastAsia" w:hAnsiTheme="minorEastAsia" w:cs="Arial"/>
          <w:color w:val="000000"/>
          <w:szCs w:val="21"/>
        </w:rPr>
        <w:t>icab</w:t>
      </w:r>
      <w:proofErr w:type="spellEnd"/>
      <w:r w:rsidR="000E66C2" w:rsidRPr="00971C3C">
        <w:rPr>
          <w:rFonts w:asciiTheme="minorEastAsia" w:hAnsiTheme="minorEastAsia" w:cs="Arial"/>
          <w:color w:val="000000"/>
          <w:szCs w:val="21"/>
        </w:rPr>
        <w:t>は乗客がドライバーを評価すると同時に、ドライバーも乗客を評価する。ドライバーは三回まで拒否できるが、それ以上だとMicabのシステムから排除される。システム内の問題なので、乗車拒否には当たらないとの見解は、NTVSにも該当しないのだから当たり前でもある。</w:t>
      </w:r>
    </w:p>
    <w:p w:rsidR="000E66C2" w:rsidRPr="00971C3C" w:rsidRDefault="000E66C2" w:rsidP="000E66C2">
      <w:pPr>
        <w:rPr>
          <w:rFonts w:asciiTheme="minorEastAsia" w:hAnsiTheme="minorEastAsia" w:cs="Arial"/>
          <w:color w:val="000000"/>
          <w:szCs w:val="21"/>
        </w:rPr>
      </w:pPr>
      <w:r w:rsidRPr="00971C3C">
        <w:rPr>
          <w:rFonts w:asciiTheme="minorEastAsia" w:hAnsiTheme="minorEastAsia" w:cs="Arial"/>
          <w:color w:val="000000"/>
          <w:szCs w:val="21"/>
        </w:rPr>
        <w:t>乗客からのブッキング代はタクシー運賃に含まれないとの解釈も規制委員会の了解済みであるという返事であった。運送機関ではないのだから当然でもある。日本で考えれば手配旅行代金で、らくらくタクシーやタクあしくんと一部重なるものである。タクシーに限定したマッチングビジネスもらくらくタクシー等一緒である。違いは広告を中心とするビジネスモデルであることである。渋滞が激しく広告媒体としては有効だからである。</w:t>
      </w:r>
    </w:p>
    <w:p w:rsidR="000E66C2" w:rsidRPr="00C86D50" w:rsidRDefault="00556FBE" w:rsidP="000E66C2">
      <w:pPr>
        <w:rPr>
          <w:rFonts w:asciiTheme="minorEastAsia" w:hAnsiTheme="minorEastAsia" w:cs="Arial"/>
          <w:szCs w:val="21"/>
          <w:shd w:val="clear" w:color="auto" w:fill="FFFFFF"/>
        </w:rPr>
      </w:pPr>
      <w:r w:rsidRPr="00556FBE">
        <w:rPr>
          <w:rFonts w:hint="eastAsia"/>
          <w:color w:val="0D0D0D" w:themeColor="text1" w:themeTint="F2"/>
        </w:rPr>
        <w:t>４</w:t>
      </w:r>
      <w:r w:rsidR="00647105">
        <w:rPr>
          <w:rFonts w:hint="eastAsia"/>
          <w:color w:val="0D0D0D" w:themeColor="text1" w:themeTint="F2"/>
        </w:rPr>
        <w:t>５</w:t>
      </w:r>
      <w:r w:rsidR="00A6521F">
        <w:rPr>
          <w:rFonts w:hint="eastAsia"/>
          <w:b/>
          <w:color w:val="0D0D0D" w:themeColor="text1" w:themeTint="F2"/>
        </w:rPr>
        <w:t>『</w:t>
      </w:r>
      <w:r w:rsidR="00A6521F" w:rsidRPr="00C86D50">
        <w:t>注釈民法</w:t>
      </w:r>
      <w:r w:rsidR="00A6521F">
        <w:rPr>
          <w:rFonts w:hint="eastAsia"/>
        </w:rPr>
        <w:t>』</w:t>
      </w:r>
      <w:r w:rsidR="00A6521F" w:rsidRPr="00C86D50">
        <w:t>第</w:t>
      </w:r>
      <w:r w:rsidR="00A6521F" w:rsidRPr="00C86D50">
        <w:t xml:space="preserve"> 17 </w:t>
      </w:r>
      <w:r w:rsidR="00A6521F" w:rsidRPr="00C86D50">
        <w:t>巻有斐閣</w:t>
      </w:r>
      <w:r w:rsidR="00A6521F" w:rsidRPr="00C86D50">
        <w:t xml:space="preserve">1975 </w:t>
      </w:r>
      <w:r w:rsidR="00A6521F" w:rsidRPr="00C86D50">
        <w:t>年</w:t>
      </w:r>
      <w:r w:rsidR="00A6521F" w:rsidRPr="00C86D50">
        <w:t>p.423</w:t>
      </w:r>
    </w:p>
    <w:p w:rsidR="00570BC1" w:rsidRDefault="0058550B" w:rsidP="00570BC1">
      <w:r>
        <w:rPr>
          <w:rFonts w:hint="eastAsia"/>
        </w:rPr>
        <w:t>４</w:t>
      </w:r>
      <w:r w:rsidR="00647105">
        <w:rPr>
          <w:rFonts w:hint="eastAsia"/>
        </w:rPr>
        <w:t>６</w:t>
      </w:r>
      <w:r w:rsidR="004735E1" w:rsidRPr="004735E1">
        <w:rPr>
          <w:rFonts w:hint="eastAsia"/>
        </w:rPr>
        <w:t>寺前秀一「</w:t>
      </w:r>
      <w:r w:rsidR="00570BC1">
        <w:t>国土政策と人流・観光</w:t>
      </w:r>
      <w:r w:rsidR="00570BC1">
        <w:t xml:space="preserve"> </w:t>
      </w:r>
      <w:r w:rsidR="00570BC1">
        <w:t>～全総神話の発生と消滅～</w:t>
      </w:r>
      <w:r w:rsidR="004735E1">
        <w:rPr>
          <w:rFonts w:hint="eastAsia"/>
        </w:rPr>
        <w:t>」</w:t>
      </w:r>
      <w:r w:rsidR="00570BC1">
        <w:t>『地域政策研究』（高崎経済大学地域政策学会）　第</w:t>
      </w:r>
      <w:r w:rsidR="00570BC1">
        <w:t xml:space="preserve"> 11 </w:t>
      </w:r>
      <w:r w:rsidR="00570BC1">
        <w:t>巻　第</w:t>
      </w:r>
      <w:r w:rsidR="00570BC1">
        <w:t xml:space="preserve"> 4 </w:t>
      </w:r>
      <w:r w:rsidR="00570BC1">
        <w:t xml:space="preserve">号　</w:t>
      </w:r>
      <w:r w:rsidR="00570BC1">
        <w:t xml:space="preserve">2009 </w:t>
      </w:r>
      <w:r w:rsidR="00570BC1">
        <w:t>年</w:t>
      </w:r>
      <w:r w:rsidR="00570BC1">
        <w:t xml:space="preserve"> 2 </w:t>
      </w:r>
      <w:r w:rsidR="00570BC1">
        <w:t>月</w:t>
      </w:r>
      <w:r w:rsidR="00AB061A">
        <w:rPr>
          <w:rFonts w:hint="eastAsia"/>
        </w:rPr>
        <w:t>pp</w:t>
      </w:r>
      <w:r w:rsidR="00570BC1">
        <w:t>39</w:t>
      </w:r>
      <w:r w:rsidR="00AB061A">
        <w:rPr>
          <w:rFonts w:hint="eastAsia"/>
        </w:rPr>
        <w:t>-</w:t>
      </w:r>
      <w:r w:rsidR="00570BC1">
        <w:t>58</w:t>
      </w:r>
    </w:p>
    <w:p w:rsidR="00073E35" w:rsidRDefault="00570BC1" w:rsidP="00073E35">
      <w:r>
        <w:rPr>
          <w:rFonts w:hint="eastAsia"/>
        </w:rPr>
        <w:t>４</w:t>
      </w:r>
      <w:r w:rsidR="00647105">
        <w:rPr>
          <w:rFonts w:hint="eastAsia"/>
        </w:rPr>
        <w:t>７</w:t>
      </w:r>
      <w:r w:rsidR="00073E35">
        <w:t xml:space="preserve"> </w:t>
      </w:r>
      <w:r w:rsidR="00073E35">
        <w:t>畳敷きの部屋の特殊な機能分化の端的なものが食寝分離</w:t>
      </w:r>
      <w:r w:rsidR="0058550B">
        <w:rPr>
          <w:rFonts w:hint="eastAsia"/>
        </w:rPr>
        <w:t>であり、</w:t>
      </w:r>
      <w:r w:rsidR="00073E35">
        <w:t>一つの部屋に集まって寝る「集中就寝」がおおい。</w:t>
      </w:r>
    </w:p>
    <w:p w:rsidR="00073E35" w:rsidRDefault="00073E35" w:rsidP="00073E35">
      <w:r>
        <w:rPr>
          <w:rFonts w:asciiTheme="minorEastAsia" w:hAnsiTheme="minorEastAsia" w:cs="Arial" w:hint="eastAsia"/>
          <w:color w:val="000000"/>
          <w:szCs w:val="21"/>
        </w:rPr>
        <w:t>４</w:t>
      </w:r>
      <w:r w:rsidR="00647105">
        <w:rPr>
          <w:rFonts w:asciiTheme="minorEastAsia" w:hAnsiTheme="minorEastAsia" w:cs="Arial" w:hint="eastAsia"/>
          <w:color w:val="000000"/>
          <w:szCs w:val="21"/>
        </w:rPr>
        <w:t>８</w:t>
      </w:r>
      <w:r>
        <w:rPr>
          <w:rFonts w:asciiTheme="minorEastAsia" w:hAnsiTheme="minorEastAsia" w:cs="Arial" w:hint="eastAsia"/>
          <w:color w:val="000000"/>
          <w:szCs w:val="21"/>
        </w:rPr>
        <w:t xml:space="preserve">　</w:t>
      </w:r>
      <w:r w:rsidRPr="00975D7E">
        <w:t>大木圭野</w:t>
      </w:r>
      <w:r w:rsidRPr="00975D7E">
        <w:t>(1991)p.573</w:t>
      </w:r>
    </w:p>
    <w:p w:rsidR="00073E35" w:rsidRDefault="00073E35" w:rsidP="00073E35">
      <w:r>
        <w:rPr>
          <w:rFonts w:hint="eastAsia"/>
        </w:rPr>
        <w:t>４</w:t>
      </w:r>
      <w:r w:rsidR="00647105">
        <w:rPr>
          <w:rFonts w:hint="eastAsia"/>
        </w:rPr>
        <w:t>９</w:t>
      </w:r>
      <w:r>
        <w:t xml:space="preserve"> </w:t>
      </w:r>
      <w:r w:rsidR="009B15A4">
        <w:rPr>
          <w:rFonts w:hint="eastAsia"/>
        </w:rPr>
        <w:t>『</w:t>
      </w:r>
      <w:r>
        <w:t>戦後国土政策の検証</w:t>
      </w:r>
      <w:r>
        <w:t xml:space="preserve"> ( </w:t>
      </w:r>
      <w:r>
        <w:t>下</w:t>
      </w:r>
      <w:r>
        <w:t xml:space="preserve"> ) </w:t>
      </w:r>
      <w:r w:rsidR="009B15A4">
        <w:rPr>
          <w:rFonts w:hint="eastAsia"/>
        </w:rPr>
        <w:t>』（国土庁）</w:t>
      </w:r>
      <w:r>
        <w:t>における下河辺淳発言「田中さんの頭の中にあるものは、出稼ぎの人のアパートな</w:t>
      </w:r>
      <w:r w:rsidR="002806AD">
        <w:rPr>
          <w:rFonts w:hint="eastAsia"/>
        </w:rPr>
        <w:t>の</w:t>
      </w:r>
      <w:r>
        <w:t>ですね。</w:t>
      </w:r>
      <w:r>
        <w:t xml:space="preserve"> </w:t>
      </w:r>
      <w:r>
        <w:t>若くて東京に出てきて、稼いで、中年でＵターンするという前提」</w:t>
      </w:r>
      <w:r>
        <w:t>(p.396)</w:t>
      </w:r>
    </w:p>
    <w:p w:rsidR="00073E35" w:rsidRDefault="00647105" w:rsidP="00073E35">
      <w:r>
        <w:rPr>
          <w:rFonts w:hint="eastAsia"/>
        </w:rPr>
        <w:t>５０</w:t>
      </w:r>
      <w:r w:rsidR="00073E35">
        <w:t xml:space="preserve"> </w:t>
      </w:r>
      <w:r w:rsidR="00570BC1">
        <w:t>大木圭野</w:t>
      </w:r>
      <w:r w:rsidR="00570BC1">
        <w:t xml:space="preserve"> (1991)</w:t>
      </w:r>
      <w:r w:rsidR="00570BC1">
        <w:t>：『証言　日本の住宅政策』日本評論社</w:t>
      </w:r>
      <w:r w:rsidR="00073E35">
        <w:t>p.281</w:t>
      </w:r>
      <w:r w:rsidR="00073E35">
        <w:t>「公営住宅法の成立過程」川島博発言「議員立法であれば内閣法制局の厳重な審</w:t>
      </w:r>
      <w:r w:rsidR="00073E35">
        <w:lastRenderedPageBreak/>
        <w:t>査ではなくて、衆</w:t>
      </w:r>
      <w:r w:rsidR="00073E35">
        <w:t xml:space="preserve"> </w:t>
      </w:r>
      <w:r w:rsidR="00073E35">
        <w:t>議院法制局の簡単な審査ですむし、時間も比較的かからない。」「そこで田中角栄氏に頼んだ」</w:t>
      </w:r>
    </w:p>
    <w:p w:rsidR="00073E35" w:rsidRDefault="00802C5A" w:rsidP="00073E35">
      <w:r>
        <w:rPr>
          <w:rFonts w:hint="eastAsia"/>
        </w:rPr>
        <w:t>５</w:t>
      </w:r>
      <w:r w:rsidR="00647105">
        <w:rPr>
          <w:rFonts w:hint="eastAsia"/>
        </w:rPr>
        <w:t>１</w:t>
      </w:r>
      <w:r w:rsidR="00073E35">
        <w:t xml:space="preserve"> </w:t>
      </w:r>
      <w:r w:rsidR="00073E35">
        <w:t>大木圭</w:t>
      </w:r>
      <w:r w:rsidR="00647105">
        <w:t>野</w:t>
      </w:r>
      <w:r w:rsidR="00073E35">
        <w:t xml:space="preserve"> (1991)p.862</w:t>
      </w:r>
      <w:r w:rsidR="00073E35">
        <w:t>「住宅政策をふりかえり」「避けて通れない最も重要な論点は、日本的持家政策の評価である。」</w:t>
      </w:r>
    </w:p>
    <w:p w:rsidR="000E66C2" w:rsidRPr="0044720E" w:rsidRDefault="00802C5A" w:rsidP="000E66C2">
      <w:pPr>
        <w:rPr>
          <w:rFonts w:asciiTheme="minorEastAsia" w:hAnsiTheme="minorEastAsia" w:cs="Arial"/>
          <w:color w:val="000000"/>
          <w:szCs w:val="21"/>
        </w:rPr>
      </w:pPr>
      <w:r>
        <w:rPr>
          <w:rFonts w:hint="eastAsia"/>
        </w:rPr>
        <w:t>５</w:t>
      </w:r>
      <w:r w:rsidR="00647105">
        <w:rPr>
          <w:rFonts w:hint="eastAsia"/>
        </w:rPr>
        <w:t>２</w:t>
      </w:r>
      <w:r w:rsidR="00073E35">
        <w:t>吉田春生</w:t>
      </w:r>
      <w:r w:rsidR="00073E35">
        <w:t xml:space="preserve"> (2006)</w:t>
      </w:r>
      <w:r w:rsidR="00073E35">
        <w:t>：『観光と地域社会』ミネルヴァ書房</w:t>
      </w:r>
      <w:r w:rsidR="000E66C2">
        <w:t>「「会員制農村民泊」は名目上、不特定多数を対象とはせず、会員制にして特定</w:t>
      </w:r>
      <w:r w:rsidR="000E66C2">
        <w:t xml:space="preserve"> </w:t>
      </w:r>
      <w:r w:rsidR="000E66C2">
        <w:t>人を宿泊させる、宿泊代も謝礼として「安心院町グリーンツーリズム研究会」が受け取るというやり方をしていた。それが県の通知により、農村民泊における実態を踏まえ、簡易宿所の営業許可となり、食事についても宿泊客が農家と一緒に調理・飲食する体験型であれば客専用の調理場はいらず、営業許可も不要となったのである。」</w:t>
      </w:r>
      <w:r w:rsidR="000E66C2">
        <w:t>(pp108-109)</w:t>
      </w:r>
      <w:r w:rsidR="000E66C2">
        <w:t>と積極的に評価している。</w:t>
      </w:r>
    </w:p>
    <w:p w:rsidR="0058550B" w:rsidRDefault="00802C5A" w:rsidP="0058550B">
      <w:r>
        <w:rPr>
          <w:rFonts w:hint="eastAsia"/>
        </w:rPr>
        <w:t>５</w:t>
      </w:r>
      <w:r w:rsidR="00647105">
        <w:rPr>
          <w:rFonts w:hint="eastAsia"/>
        </w:rPr>
        <w:t>３</w:t>
      </w:r>
      <w:r w:rsidR="00B05F66">
        <w:rPr>
          <w:rFonts w:hint="eastAsia"/>
        </w:rPr>
        <w:t xml:space="preserve">　</w:t>
      </w:r>
      <w:r w:rsidR="0058550B">
        <w:t xml:space="preserve">1998 </w:t>
      </w:r>
      <w:r w:rsidR="0058550B">
        <w:t>年議員立法として借地借家法改正法が成立。新規契約については正当事由政度や継続賃料抑制主義の適用のない</w:t>
      </w:r>
      <w:r w:rsidR="0058550B">
        <w:t xml:space="preserve"> </w:t>
      </w:r>
      <w:r w:rsidR="0058550B">
        <w:t>完全に自由な契約を許すとしている。公明党</w:t>
      </w:r>
      <w:r w:rsidR="0058550B">
        <w:t xml:space="preserve"> ( </w:t>
      </w:r>
      <w:r w:rsidR="0058550B">
        <w:t>都市借家住民の声を反映</w:t>
      </w:r>
      <w:r w:rsidR="0058550B">
        <w:t xml:space="preserve"> ) </w:t>
      </w:r>
      <w:r w:rsidR="0058550B">
        <w:t>との調整の結果、新規契約に限定された</w:t>
      </w:r>
    </w:p>
    <w:p w:rsidR="000E66C2" w:rsidRDefault="00802C5A" w:rsidP="000E66C2">
      <w:pPr>
        <w:rPr>
          <w:rFonts w:asciiTheme="minorEastAsia" w:hAnsiTheme="minorEastAsia" w:cs="Arial"/>
          <w:color w:val="000000"/>
          <w:szCs w:val="21"/>
        </w:rPr>
      </w:pPr>
      <w:r>
        <w:rPr>
          <w:rFonts w:hint="eastAsia"/>
        </w:rPr>
        <w:t>５</w:t>
      </w:r>
      <w:r w:rsidR="00647105">
        <w:rPr>
          <w:rFonts w:hint="eastAsia"/>
        </w:rPr>
        <w:t>４</w:t>
      </w:r>
      <w:r w:rsidR="0039231C">
        <w:t xml:space="preserve"> </w:t>
      </w:r>
      <w:r w:rsidR="000E66C2">
        <w:t>http://www.seiei.or.jp/idx04/law6_300.htm</w:t>
      </w:r>
      <w:r w:rsidR="0039231C">
        <w:t xml:space="preserve">(2006 </w:t>
      </w:r>
      <w:r w:rsidR="0039231C">
        <w:t>年</w:t>
      </w:r>
      <w:r w:rsidR="0039231C">
        <w:t xml:space="preserve"> 10 </w:t>
      </w:r>
      <w:r w:rsidR="0039231C">
        <w:t>月</w:t>
      </w:r>
      <w:r w:rsidR="0039231C">
        <w:t xml:space="preserve"> 10 </w:t>
      </w:r>
      <w:r w:rsidR="0039231C">
        <w:t>日アクセス</w:t>
      </w:r>
      <w:r w:rsidR="0039231C">
        <w:t>)</w:t>
      </w:r>
    </w:p>
    <w:p w:rsidR="0058550B" w:rsidRDefault="00776EB8" w:rsidP="0058550B">
      <w:r>
        <w:rPr>
          <w:rFonts w:hint="eastAsia"/>
        </w:rPr>
        <w:t>５</w:t>
      </w:r>
      <w:r w:rsidR="00647105">
        <w:rPr>
          <w:rFonts w:hint="eastAsia"/>
        </w:rPr>
        <w:t>５</w:t>
      </w:r>
      <w:r w:rsidR="0058550B" w:rsidRPr="00B05F66">
        <w:t>http://www.hotelloreshinsaibashi.com/</w:t>
      </w:r>
    </w:p>
    <w:p w:rsidR="00C76ADA" w:rsidRDefault="00556FBE" w:rsidP="000E66C2">
      <w:r>
        <w:rPr>
          <w:rFonts w:hint="eastAsia"/>
        </w:rPr>
        <w:t>５</w:t>
      </w:r>
      <w:r w:rsidR="00647105">
        <w:rPr>
          <w:rFonts w:hint="eastAsia"/>
        </w:rPr>
        <w:t>６</w:t>
      </w:r>
      <w:r w:rsidR="000E66C2" w:rsidRPr="00E67296">
        <w:t>高橋弘</w:t>
      </w:r>
      <w:r w:rsidR="008853DB">
        <w:t>「西ドイツ旅行契約法の内容」『廣島法学』</w:t>
      </w:r>
      <w:r w:rsidR="008853DB">
        <w:t xml:space="preserve">6 </w:t>
      </w:r>
      <w:r w:rsidR="008853DB">
        <w:t>巻</w:t>
      </w:r>
      <w:r w:rsidR="008853DB">
        <w:t xml:space="preserve"> 1 </w:t>
      </w:r>
      <w:r w:rsidR="008853DB">
        <w:t>号</w:t>
      </w:r>
      <w:r w:rsidR="008853DB">
        <w:rPr>
          <w:rFonts w:hint="eastAsia"/>
        </w:rPr>
        <w:t>1982</w:t>
      </w:r>
      <w:r w:rsidR="008853DB">
        <w:rPr>
          <w:rFonts w:hint="eastAsia"/>
        </w:rPr>
        <w:t>年</w:t>
      </w:r>
      <w:r w:rsidR="008853DB" w:rsidRPr="00E67296">
        <w:t>p.35</w:t>
      </w:r>
      <w:bookmarkStart w:id="0" w:name="_GoBack"/>
      <w:bookmarkEnd w:id="0"/>
    </w:p>
    <w:sectPr w:rsidR="00C76ADA" w:rsidSect="00595F42">
      <w:footerReference w:type="default" r:id="rId43"/>
      <w:pgSz w:w="11906" w:h="16838"/>
      <w:pgMar w:top="1985" w:right="1701" w:bottom="1701" w:left="1701" w:header="851" w:footer="992" w:gutter="0"/>
      <w:cols w:space="425"/>
      <w:docGrid w:type="linesAndChars" w:linePitch="469"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A83" w:rsidRDefault="00850A83" w:rsidP="00D51C33">
      <w:r>
        <w:separator/>
      </w:r>
    </w:p>
  </w:endnote>
  <w:endnote w:type="continuationSeparator" w:id="0">
    <w:p w:rsidR="00850A83" w:rsidRDefault="00850A83" w:rsidP="00D5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ＭＳ ゴシック"/>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509436"/>
      <w:docPartObj>
        <w:docPartGallery w:val="Page Numbers (Bottom of Page)"/>
        <w:docPartUnique/>
      </w:docPartObj>
    </w:sdtPr>
    <w:sdtContent>
      <w:p w:rsidR="001D5ADE" w:rsidRDefault="001D5ADE">
        <w:pPr>
          <w:pStyle w:val="aa"/>
          <w:jc w:val="center"/>
        </w:pPr>
        <w:r>
          <w:fldChar w:fldCharType="begin"/>
        </w:r>
        <w:r>
          <w:instrText>PAGE   \* MERGEFORMAT</w:instrText>
        </w:r>
        <w:r>
          <w:fldChar w:fldCharType="separate"/>
        </w:r>
        <w:r w:rsidR="00A76080" w:rsidRPr="00A76080">
          <w:rPr>
            <w:noProof/>
            <w:lang w:val="ja-JP"/>
          </w:rPr>
          <w:t>50</w:t>
        </w:r>
        <w:r>
          <w:fldChar w:fldCharType="end"/>
        </w:r>
      </w:p>
    </w:sdtContent>
  </w:sdt>
  <w:p w:rsidR="001D5ADE" w:rsidRDefault="001D5AD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A83" w:rsidRDefault="00850A83" w:rsidP="00D51C33">
      <w:r>
        <w:separator/>
      </w:r>
    </w:p>
  </w:footnote>
  <w:footnote w:type="continuationSeparator" w:id="0">
    <w:p w:rsidR="00850A83" w:rsidRDefault="00850A83" w:rsidP="00D51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5CA"/>
    <w:multiLevelType w:val="hybridMultilevel"/>
    <w:tmpl w:val="C62892D2"/>
    <w:lvl w:ilvl="0" w:tplc="ED2EA2AE">
      <w:start w:val="1"/>
      <w:numFmt w:val="bullet"/>
      <w:lvlText w:val="•"/>
      <w:lvlJc w:val="left"/>
      <w:pPr>
        <w:tabs>
          <w:tab w:val="num" w:pos="720"/>
        </w:tabs>
        <w:ind w:left="720" w:hanging="360"/>
      </w:pPr>
      <w:rPr>
        <w:rFonts w:ascii="Arial" w:hAnsi="Arial" w:hint="default"/>
      </w:rPr>
    </w:lvl>
    <w:lvl w:ilvl="1" w:tplc="5882FB2C" w:tentative="1">
      <w:start w:val="1"/>
      <w:numFmt w:val="bullet"/>
      <w:lvlText w:val="•"/>
      <w:lvlJc w:val="left"/>
      <w:pPr>
        <w:tabs>
          <w:tab w:val="num" w:pos="1440"/>
        </w:tabs>
        <w:ind w:left="1440" w:hanging="360"/>
      </w:pPr>
      <w:rPr>
        <w:rFonts w:ascii="Arial" w:hAnsi="Arial" w:hint="default"/>
      </w:rPr>
    </w:lvl>
    <w:lvl w:ilvl="2" w:tplc="5AA6E3BA" w:tentative="1">
      <w:start w:val="1"/>
      <w:numFmt w:val="bullet"/>
      <w:lvlText w:val="•"/>
      <w:lvlJc w:val="left"/>
      <w:pPr>
        <w:tabs>
          <w:tab w:val="num" w:pos="2160"/>
        </w:tabs>
        <w:ind w:left="2160" w:hanging="360"/>
      </w:pPr>
      <w:rPr>
        <w:rFonts w:ascii="Arial" w:hAnsi="Arial" w:hint="default"/>
      </w:rPr>
    </w:lvl>
    <w:lvl w:ilvl="3" w:tplc="D7BE1FEE" w:tentative="1">
      <w:start w:val="1"/>
      <w:numFmt w:val="bullet"/>
      <w:lvlText w:val="•"/>
      <w:lvlJc w:val="left"/>
      <w:pPr>
        <w:tabs>
          <w:tab w:val="num" w:pos="2880"/>
        </w:tabs>
        <w:ind w:left="2880" w:hanging="360"/>
      </w:pPr>
      <w:rPr>
        <w:rFonts w:ascii="Arial" w:hAnsi="Arial" w:hint="default"/>
      </w:rPr>
    </w:lvl>
    <w:lvl w:ilvl="4" w:tplc="3460D388" w:tentative="1">
      <w:start w:val="1"/>
      <w:numFmt w:val="bullet"/>
      <w:lvlText w:val="•"/>
      <w:lvlJc w:val="left"/>
      <w:pPr>
        <w:tabs>
          <w:tab w:val="num" w:pos="3600"/>
        </w:tabs>
        <w:ind w:left="3600" w:hanging="360"/>
      </w:pPr>
      <w:rPr>
        <w:rFonts w:ascii="Arial" w:hAnsi="Arial" w:hint="default"/>
      </w:rPr>
    </w:lvl>
    <w:lvl w:ilvl="5" w:tplc="A41061DE" w:tentative="1">
      <w:start w:val="1"/>
      <w:numFmt w:val="bullet"/>
      <w:lvlText w:val="•"/>
      <w:lvlJc w:val="left"/>
      <w:pPr>
        <w:tabs>
          <w:tab w:val="num" w:pos="4320"/>
        </w:tabs>
        <w:ind w:left="4320" w:hanging="360"/>
      </w:pPr>
      <w:rPr>
        <w:rFonts w:ascii="Arial" w:hAnsi="Arial" w:hint="default"/>
      </w:rPr>
    </w:lvl>
    <w:lvl w:ilvl="6" w:tplc="0676228E" w:tentative="1">
      <w:start w:val="1"/>
      <w:numFmt w:val="bullet"/>
      <w:lvlText w:val="•"/>
      <w:lvlJc w:val="left"/>
      <w:pPr>
        <w:tabs>
          <w:tab w:val="num" w:pos="5040"/>
        </w:tabs>
        <w:ind w:left="5040" w:hanging="360"/>
      </w:pPr>
      <w:rPr>
        <w:rFonts w:ascii="Arial" w:hAnsi="Arial" w:hint="default"/>
      </w:rPr>
    </w:lvl>
    <w:lvl w:ilvl="7" w:tplc="F3409B26" w:tentative="1">
      <w:start w:val="1"/>
      <w:numFmt w:val="bullet"/>
      <w:lvlText w:val="•"/>
      <w:lvlJc w:val="left"/>
      <w:pPr>
        <w:tabs>
          <w:tab w:val="num" w:pos="5760"/>
        </w:tabs>
        <w:ind w:left="5760" w:hanging="360"/>
      </w:pPr>
      <w:rPr>
        <w:rFonts w:ascii="Arial" w:hAnsi="Arial" w:hint="default"/>
      </w:rPr>
    </w:lvl>
    <w:lvl w:ilvl="8" w:tplc="659ECD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AB397D"/>
    <w:multiLevelType w:val="hybridMultilevel"/>
    <w:tmpl w:val="00700CFE"/>
    <w:lvl w:ilvl="0" w:tplc="5DE20728">
      <w:start w:val="2"/>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882AA8"/>
    <w:multiLevelType w:val="hybridMultilevel"/>
    <w:tmpl w:val="15444312"/>
    <w:lvl w:ilvl="0" w:tplc="102E3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6A6780"/>
    <w:multiLevelType w:val="hybridMultilevel"/>
    <w:tmpl w:val="2C96DC94"/>
    <w:lvl w:ilvl="0" w:tplc="A970A7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6018F6"/>
    <w:multiLevelType w:val="hybridMultilevel"/>
    <w:tmpl w:val="9132B508"/>
    <w:lvl w:ilvl="0" w:tplc="8F1242A2">
      <w:start w:val="1"/>
      <w:numFmt w:val="bullet"/>
      <w:lvlText w:val="•"/>
      <w:lvlJc w:val="left"/>
      <w:pPr>
        <w:tabs>
          <w:tab w:val="num" w:pos="720"/>
        </w:tabs>
        <w:ind w:left="720" w:hanging="360"/>
      </w:pPr>
      <w:rPr>
        <w:rFonts w:ascii="Arial" w:hAnsi="Arial" w:hint="default"/>
      </w:rPr>
    </w:lvl>
    <w:lvl w:ilvl="1" w:tplc="C9147B20" w:tentative="1">
      <w:start w:val="1"/>
      <w:numFmt w:val="bullet"/>
      <w:lvlText w:val="•"/>
      <w:lvlJc w:val="left"/>
      <w:pPr>
        <w:tabs>
          <w:tab w:val="num" w:pos="1440"/>
        </w:tabs>
        <w:ind w:left="1440" w:hanging="360"/>
      </w:pPr>
      <w:rPr>
        <w:rFonts w:ascii="Arial" w:hAnsi="Arial" w:hint="default"/>
      </w:rPr>
    </w:lvl>
    <w:lvl w:ilvl="2" w:tplc="D690040A" w:tentative="1">
      <w:start w:val="1"/>
      <w:numFmt w:val="bullet"/>
      <w:lvlText w:val="•"/>
      <w:lvlJc w:val="left"/>
      <w:pPr>
        <w:tabs>
          <w:tab w:val="num" w:pos="2160"/>
        </w:tabs>
        <w:ind w:left="2160" w:hanging="360"/>
      </w:pPr>
      <w:rPr>
        <w:rFonts w:ascii="Arial" w:hAnsi="Arial" w:hint="default"/>
      </w:rPr>
    </w:lvl>
    <w:lvl w:ilvl="3" w:tplc="56BA9306" w:tentative="1">
      <w:start w:val="1"/>
      <w:numFmt w:val="bullet"/>
      <w:lvlText w:val="•"/>
      <w:lvlJc w:val="left"/>
      <w:pPr>
        <w:tabs>
          <w:tab w:val="num" w:pos="2880"/>
        </w:tabs>
        <w:ind w:left="2880" w:hanging="360"/>
      </w:pPr>
      <w:rPr>
        <w:rFonts w:ascii="Arial" w:hAnsi="Arial" w:hint="default"/>
      </w:rPr>
    </w:lvl>
    <w:lvl w:ilvl="4" w:tplc="B77E0A54" w:tentative="1">
      <w:start w:val="1"/>
      <w:numFmt w:val="bullet"/>
      <w:lvlText w:val="•"/>
      <w:lvlJc w:val="left"/>
      <w:pPr>
        <w:tabs>
          <w:tab w:val="num" w:pos="3600"/>
        </w:tabs>
        <w:ind w:left="3600" w:hanging="360"/>
      </w:pPr>
      <w:rPr>
        <w:rFonts w:ascii="Arial" w:hAnsi="Arial" w:hint="default"/>
      </w:rPr>
    </w:lvl>
    <w:lvl w:ilvl="5" w:tplc="B95471E8" w:tentative="1">
      <w:start w:val="1"/>
      <w:numFmt w:val="bullet"/>
      <w:lvlText w:val="•"/>
      <w:lvlJc w:val="left"/>
      <w:pPr>
        <w:tabs>
          <w:tab w:val="num" w:pos="4320"/>
        </w:tabs>
        <w:ind w:left="4320" w:hanging="360"/>
      </w:pPr>
      <w:rPr>
        <w:rFonts w:ascii="Arial" w:hAnsi="Arial" w:hint="default"/>
      </w:rPr>
    </w:lvl>
    <w:lvl w:ilvl="6" w:tplc="55866EDA" w:tentative="1">
      <w:start w:val="1"/>
      <w:numFmt w:val="bullet"/>
      <w:lvlText w:val="•"/>
      <w:lvlJc w:val="left"/>
      <w:pPr>
        <w:tabs>
          <w:tab w:val="num" w:pos="5040"/>
        </w:tabs>
        <w:ind w:left="5040" w:hanging="360"/>
      </w:pPr>
      <w:rPr>
        <w:rFonts w:ascii="Arial" w:hAnsi="Arial" w:hint="default"/>
      </w:rPr>
    </w:lvl>
    <w:lvl w:ilvl="7" w:tplc="29AE5B8E" w:tentative="1">
      <w:start w:val="1"/>
      <w:numFmt w:val="bullet"/>
      <w:lvlText w:val="•"/>
      <w:lvlJc w:val="left"/>
      <w:pPr>
        <w:tabs>
          <w:tab w:val="num" w:pos="5760"/>
        </w:tabs>
        <w:ind w:left="5760" w:hanging="360"/>
      </w:pPr>
      <w:rPr>
        <w:rFonts w:ascii="Arial" w:hAnsi="Arial" w:hint="default"/>
      </w:rPr>
    </w:lvl>
    <w:lvl w:ilvl="8" w:tplc="E1065D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1A3D76"/>
    <w:multiLevelType w:val="hybridMultilevel"/>
    <w:tmpl w:val="8B90A320"/>
    <w:lvl w:ilvl="0" w:tplc="D26C0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46616B"/>
    <w:multiLevelType w:val="hybridMultilevel"/>
    <w:tmpl w:val="18D4D8BC"/>
    <w:lvl w:ilvl="0" w:tplc="20304AB2">
      <w:start w:val="1"/>
      <w:numFmt w:val="bullet"/>
      <w:lvlText w:val="•"/>
      <w:lvlJc w:val="left"/>
      <w:pPr>
        <w:tabs>
          <w:tab w:val="num" w:pos="720"/>
        </w:tabs>
        <w:ind w:left="720" w:hanging="360"/>
      </w:pPr>
      <w:rPr>
        <w:rFonts w:ascii="Arial" w:hAnsi="Arial" w:hint="default"/>
      </w:rPr>
    </w:lvl>
    <w:lvl w:ilvl="1" w:tplc="0AB2A238" w:tentative="1">
      <w:start w:val="1"/>
      <w:numFmt w:val="bullet"/>
      <w:lvlText w:val="•"/>
      <w:lvlJc w:val="left"/>
      <w:pPr>
        <w:tabs>
          <w:tab w:val="num" w:pos="1440"/>
        </w:tabs>
        <w:ind w:left="1440" w:hanging="360"/>
      </w:pPr>
      <w:rPr>
        <w:rFonts w:ascii="Arial" w:hAnsi="Arial" w:hint="default"/>
      </w:rPr>
    </w:lvl>
    <w:lvl w:ilvl="2" w:tplc="CFD24580" w:tentative="1">
      <w:start w:val="1"/>
      <w:numFmt w:val="bullet"/>
      <w:lvlText w:val="•"/>
      <w:lvlJc w:val="left"/>
      <w:pPr>
        <w:tabs>
          <w:tab w:val="num" w:pos="2160"/>
        </w:tabs>
        <w:ind w:left="2160" w:hanging="360"/>
      </w:pPr>
      <w:rPr>
        <w:rFonts w:ascii="Arial" w:hAnsi="Arial" w:hint="default"/>
      </w:rPr>
    </w:lvl>
    <w:lvl w:ilvl="3" w:tplc="9B8A9B36" w:tentative="1">
      <w:start w:val="1"/>
      <w:numFmt w:val="bullet"/>
      <w:lvlText w:val="•"/>
      <w:lvlJc w:val="left"/>
      <w:pPr>
        <w:tabs>
          <w:tab w:val="num" w:pos="2880"/>
        </w:tabs>
        <w:ind w:left="2880" w:hanging="360"/>
      </w:pPr>
      <w:rPr>
        <w:rFonts w:ascii="Arial" w:hAnsi="Arial" w:hint="default"/>
      </w:rPr>
    </w:lvl>
    <w:lvl w:ilvl="4" w:tplc="E6CA5070" w:tentative="1">
      <w:start w:val="1"/>
      <w:numFmt w:val="bullet"/>
      <w:lvlText w:val="•"/>
      <w:lvlJc w:val="left"/>
      <w:pPr>
        <w:tabs>
          <w:tab w:val="num" w:pos="3600"/>
        </w:tabs>
        <w:ind w:left="3600" w:hanging="360"/>
      </w:pPr>
      <w:rPr>
        <w:rFonts w:ascii="Arial" w:hAnsi="Arial" w:hint="default"/>
      </w:rPr>
    </w:lvl>
    <w:lvl w:ilvl="5" w:tplc="46CC7878" w:tentative="1">
      <w:start w:val="1"/>
      <w:numFmt w:val="bullet"/>
      <w:lvlText w:val="•"/>
      <w:lvlJc w:val="left"/>
      <w:pPr>
        <w:tabs>
          <w:tab w:val="num" w:pos="4320"/>
        </w:tabs>
        <w:ind w:left="4320" w:hanging="360"/>
      </w:pPr>
      <w:rPr>
        <w:rFonts w:ascii="Arial" w:hAnsi="Arial" w:hint="default"/>
      </w:rPr>
    </w:lvl>
    <w:lvl w:ilvl="6" w:tplc="137CF814" w:tentative="1">
      <w:start w:val="1"/>
      <w:numFmt w:val="bullet"/>
      <w:lvlText w:val="•"/>
      <w:lvlJc w:val="left"/>
      <w:pPr>
        <w:tabs>
          <w:tab w:val="num" w:pos="5040"/>
        </w:tabs>
        <w:ind w:left="5040" w:hanging="360"/>
      </w:pPr>
      <w:rPr>
        <w:rFonts w:ascii="Arial" w:hAnsi="Arial" w:hint="default"/>
      </w:rPr>
    </w:lvl>
    <w:lvl w:ilvl="7" w:tplc="AE544964" w:tentative="1">
      <w:start w:val="1"/>
      <w:numFmt w:val="bullet"/>
      <w:lvlText w:val="•"/>
      <w:lvlJc w:val="left"/>
      <w:pPr>
        <w:tabs>
          <w:tab w:val="num" w:pos="5760"/>
        </w:tabs>
        <w:ind w:left="5760" w:hanging="360"/>
      </w:pPr>
      <w:rPr>
        <w:rFonts w:ascii="Arial" w:hAnsi="Arial" w:hint="default"/>
      </w:rPr>
    </w:lvl>
    <w:lvl w:ilvl="8" w:tplc="EC9A5C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C800BB"/>
    <w:multiLevelType w:val="hybridMultilevel"/>
    <w:tmpl w:val="64E62992"/>
    <w:lvl w:ilvl="0" w:tplc="1BF85BD2">
      <w:start w:val="1"/>
      <w:numFmt w:val="bullet"/>
      <w:lvlText w:val="•"/>
      <w:lvlJc w:val="left"/>
      <w:pPr>
        <w:tabs>
          <w:tab w:val="num" w:pos="720"/>
        </w:tabs>
        <w:ind w:left="720" w:hanging="360"/>
      </w:pPr>
      <w:rPr>
        <w:rFonts w:ascii="Arial" w:hAnsi="Arial" w:hint="default"/>
      </w:rPr>
    </w:lvl>
    <w:lvl w:ilvl="1" w:tplc="EAC4F8AC" w:tentative="1">
      <w:start w:val="1"/>
      <w:numFmt w:val="bullet"/>
      <w:lvlText w:val="•"/>
      <w:lvlJc w:val="left"/>
      <w:pPr>
        <w:tabs>
          <w:tab w:val="num" w:pos="1440"/>
        </w:tabs>
        <w:ind w:left="1440" w:hanging="360"/>
      </w:pPr>
      <w:rPr>
        <w:rFonts w:ascii="Arial" w:hAnsi="Arial" w:hint="default"/>
      </w:rPr>
    </w:lvl>
    <w:lvl w:ilvl="2" w:tplc="9D125384" w:tentative="1">
      <w:start w:val="1"/>
      <w:numFmt w:val="bullet"/>
      <w:lvlText w:val="•"/>
      <w:lvlJc w:val="left"/>
      <w:pPr>
        <w:tabs>
          <w:tab w:val="num" w:pos="2160"/>
        </w:tabs>
        <w:ind w:left="2160" w:hanging="360"/>
      </w:pPr>
      <w:rPr>
        <w:rFonts w:ascii="Arial" w:hAnsi="Arial" w:hint="default"/>
      </w:rPr>
    </w:lvl>
    <w:lvl w:ilvl="3" w:tplc="605E79AC" w:tentative="1">
      <w:start w:val="1"/>
      <w:numFmt w:val="bullet"/>
      <w:lvlText w:val="•"/>
      <w:lvlJc w:val="left"/>
      <w:pPr>
        <w:tabs>
          <w:tab w:val="num" w:pos="2880"/>
        </w:tabs>
        <w:ind w:left="2880" w:hanging="360"/>
      </w:pPr>
      <w:rPr>
        <w:rFonts w:ascii="Arial" w:hAnsi="Arial" w:hint="default"/>
      </w:rPr>
    </w:lvl>
    <w:lvl w:ilvl="4" w:tplc="2A567F9A" w:tentative="1">
      <w:start w:val="1"/>
      <w:numFmt w:val="bullet"/>
      <w:lvlText w:val="•"/>
      <w:lvlJc w:val="left"/>
      <w:pPr>
        <w:tabs>
          <w:tab w:val="num" w:pos="3600"/>
        </w:tabs>
        <w:ind w:left="3600" w:hanging="360"/>
      </w:pPr>
      <w:rPr>
        <w:rFonts w:ascii="Arial" w:hAnsi="Arial" w:hint="default"/>
      </w:rPr>
    </w:lvl>
    <w:lvl w:ilvl="5" w:tplc="96A48792" w:tentative="1">
      <w:start w:val="1"/>
      <w:numFmt w:val="bullet"/>
      <w:lvlText w:val="•"/>
      <w:lvlJc w:val="left"/>
      <w:pPr>
        <w:tabs>
          <w:tab w:val="num" w:pos="4320"/>
        </w:tabs>
        <w:ind w:left="4320" w:hanging="360"/>
      </w:pPr>
      <w:rPr>
        <w:rFonts w:ascii="Arial" w:hAnsi="Arial" w:hint="default"/>
      </w:rPr>
    </w:lvl>
    <w:lvl w:ilvl="6" w:tplc="76A4E2EA" w:tentative="1">
      <w:start w:val="1"/>
      <w:numFmt w:val="bullet"/>
      <w:lvlText w:val="•"/>
      <w:lvlJc w:val="left"/>
      <w:pPr>
        <w:tabs>
          <w:tab w:val="num" w:pos="5040"/>
        </w:tabs>
        <w:ind w:left="5040" w:hanging="360"/>
      </w:pPr>
      <w:rPr>
        <w:rFonts w:ascii="Arial" w:hAnsi="Arial" w:hint="default"/>
      </w:rPr>
    </w:lvl>
    <w:lvl w:ilvl="7" w:tplc="EA6CB626" w:tentative="1">
      <w:start w:val="1"/>
      <w:numFmt w:val="bullet"/>
      <w:lvlText w:val="•"/>
      <w:lvlJc w:val="left"/>
      <w:pPr>
        <w:tabs>
          <w:tab w:val="num" w:pos="5760"/>
        </w:tabs>
        <w:ind w:left="5760" w:hanging="360"/>
      </w:pPr>
      <w:rPr>
        <w:rFonts w:ascii="Arial" w:hAnsi="Arial" w:hint="default"/>
      </w:rPr>
    </w:lvl>
    <w:lvl w:ilvl="8" w:tplc="6F2433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8DD3CC3"/>
    <w:multiLevelType w:val="hybridMultilevel"/>
    <w:tmpl w:val="C090F0E2"/>
    <w:lvl w:ilvl="0" w:tplc="25E40C5E">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7"/>
  </w:num>
  <w:num w:numId="4">
    <w:abstractNumId w:val="0"/>
  </w:num>
  <w:num w:numId="5">
    <w:abstractNumId w:val="4"/>
  </w:num>
  <w:num w:numId="6">
    <w:abstractNumId w:val="5"/>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9"/>
  <w:drawingGridVerticalSpacing w:val="4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C3"/>
    <w:rsid w:val="00006066"/>
    <w:rsid w:val="0001365C"/>
    <w:rsid w:val="000136FB"/>
    <w:rsid w:val="000142D8"/>
    <w:rsid w:val="00021B4E"/>
    <w:rsid w:val="000265B4"/>
    <w:rsid w:val="00027FF5"/>
    <w:rsid w:val="0004790B"/>
    <w:rsid w:val="00056F0D"/>
    <w:rsid w:val="00073E35"/>
    <w:rsid w:val="0008791A"/>
    <w:rsid w:val="00095CF3"/>
    <w:rsid w:val="000970EA"/>
    <w:rsid w:val="000A379A"/>
    <w:rsid w:val="000A5BE2"/>
    <w:rsid w:val="000B0730"/>
    <w:rsid w:val="000E66C2"/>
    <w:rsid w:val="000F10DC"/>
    <w:rsid w:val="000F2970"/>
    <w:rsid w:val="000F5E4D"/>
    <w:rsid w:val="00106CD6"/>
    <w:rsid w:val="00113BB3"/>
    <w:rsid w:val="00114F8E"/>
    <w:rsid w:val="00121895"/>
    <w:rsid w:val="00122DA3"/>
    <w:rsid w:val="00136507"/>
    <w:rsid w:val="00136EB4"/>
    <w:rsid w:val="00140773"/>
    <w:rsid w:val="001430F2"/>
    <w:rsid w:val="00143939"/>
    <w:rsid w:val="00144AF3"/>
    <w:rsid w:val="00153770"/>
    <w:rsid w:val="00163899"/>
    <w:rsid w:val="0016678D"/>
    <w:rsid w:val="0018562F"/>
    <w:rsid w:val="00186665"/>
    <w:rsid w:val="00187952"/>
    <w:rsid w:val="00194464"/>
    <w:rsid w:val="001A7ED7"/>
    <w:rsid w:val="001B006C"/>
    <w:rsid w:val="001B401F"/>
    <w:rsid w:val="001C172B"/>
    <w:rsid w:val="001C44C5"/>
    <w:rsid w:val="001D0307"/>
    <w:rsid w:val="001D5ADE"/>
    <w:rsid w:val="001D665C"/>
    <w:rsid w:val="001E11EC"/>
    <w:rsid w:val="001E33C5"/>
    <w:rsid w:val="001E6966"/>
    <w:rsid w:val="001F3D45"/>
    <w:rsid w:val="0020346C"/>
    <w:rsid w:val="00213FCA"/>
    <w:rsid w:val="0021724A"/>
    <w:rsid w:val="002200A9"/>
    <w:rsid w:val="00227836"/>
    <w:rsid w:val="00235D22"/>
    <w:rsid w:val="002471F7"/>
    <w:rsid w:val="002475B8"/>
    <w:rsid w:val="00247ABE"/>
    <w:rsid w:val="00253D7D"/>
    <w:rsid w:val="002572AD"/>
    <w:rsid w:val="00262144"/>
    <w:rsid w:val="002736ED"/>
    <w:rsid w:val="0027554A"/>
    <w:rsid w:val="002806AD"/>
    <w:rsid w:val="00283D7A"/>
    <w:rsid w:val="0029306E"/>
    <w:rsid w:val="0029647F"/>
    <w:rsid w:val="002C2D58"/>
    <w:rsid w:val="002D61DE"/>
    <w:rsid w:val="002E5375"/>
    <w:rsid w:val="002F0A84"/>
    <w:rsid w:val="002F6ACF"/>
    <w:rsid w:val="003003B9"/>
    <w:rsid w:val="00300CE1"/>
    <w:rsid w:val="00311A21"/>
    <w:rsid w:val="00320E31"/>
    <w:rsid w:val="00321733"/>
    <w:rsid w:val="00324FE6"/>
    <w:rsid w:val="003437EC"/>
    <w:rsid w:val="00346B5C"/>
    <w:rsid w:val="003545B0"/>
    <w:rsid w:val="00366C08"/>
    <w:rsid w:val="003779DB"/>
    <w:rsid w:val="0038364D"/>
    <w:rsid w:val="003850EC"/>
    <w:rsid w:val="0038612D"/>
    <w:rsid w:val="0039231C"/>
    <w:rsid w:val="00394971"/>
    <w:rsid w:val="003B2184"/>
    <w:rsid w:val="003C3525"/>
    <w:rsid w:val="003D0169"/>
    <w:rsid w:val="003D1E66"/>
    <w:rsid w:val="003D23B2"/>
    <w:rsid w:val="003D3DB5"/>
    <w:rsid w:val="003D4C5D"/>
    <w:rsid w:val="003E66A3"/>
    <w:rsid w:val="003F0952"/>
    <w:rsid w:val="00407B99"/>
    <w:rsid w:val="00412795"/>
    <w:rsid w:val="00425716"/>
    <w:rsid w:val="00426873"/>
    <w:rsid w:val="0043414D"/>
    <w:rsid w:val="00434625"/>
    <w:rsid w:val="004365C0"/>
    <w:rsid w:val="0043691A"/>
    <w:rsid w:val="0044720E"/>
    <w:rsid w:val="00447FEE"/>
    <w:rsid w:val="00450F1A"/>
    <w:rsid w:val="004619AC"/>
    <w:rsid w:val="00463B23"/>
    <w:rsid w:val="00463CC6"/>
    <w:rsid w:val="004735E1"/>
    <w:rsid w:val="00477600"/>
    <w:rsid w:val="00477CA2"/>
    <w:rsid w:val="00493984"/>
    <w:rsid w:val="004967D7"/>
    <w:rsid w:val="004969EA"/>
    <w:rsid w:val="004A2B8B"/>
    <w:rsid w:val="004A3B41"/>
    <w:rsid w:val="004A54AE"/>
    <w:rsid w:val="004B7BBB"/>
    <w:rsid w:val="004C0DF4"/>
    <w:rsid w:val="004C3BD7"/>
    <w:rsid w:val="004C5033"/>
    <w:rsid w:val="004D53C6"/>
    <w:rsid w:val="004E13DE"/>
    <w:rsid w:val="004F6DFD"/>
    <w:rsid w:val="00504302"/>
    <w:rsid w:val="00526F24"/>
    <w:rsid w:val="00527259"/>
    <w:rsid w:val="00530744"/>
    <w:rsid w:val="005407F5"/>
    <w:rsid w:val="00543ADE"/>
    <w:rsid w:val="00547E8C"/>
    <w:rsid w:val="00553EDB"/>
    <w:rsid w:val="00556FBE"/>
    <w:rsid w:val="00562915"/>
    <w:rsid w:val="00563838"/>
    <w:rsid w:val="00566177"/>
    <w:rsid w:val="00570271"/>
    <w:rsid w:val="00570BC1"/>
    <w:rsid w:val="005721B6"/>
    <w:rsid w:val="00575414"/>
    <w:rsid w:val="00580EDE"/>
    <w:rsid w:val="0058550B"/>
    <w:rsid w:val="00592198"/>
    <w:rsid w:val="00595F42"/>
    <w:rsid w:val="005969AD"/>
    <w:rsid w:val="005A6134"/>
    <w:rsid w:val="005B45C2"/>
    <w:rsid w:val="005B5967"/>
    <w:rsid w:val="005B6FC3"/>
    <w:rsid w:val="005C1C90"/>
    <w:rsid w:val="005C3F34"/>
    <w:rsid w:val="005C5712"/>
    <w:rsid w:val="005E1BE0"/>
    <w:rsid w:val="005E32DA"/>
    <w:rsid w:val="005E4F32"/>
    <w:rsid w:val="005F2F6C"/>
    <w:rsid w:val="005F7B16"/>
    <w:rsid w:val="00605A18"/>
    <w:rsid w:val="006103E8"/>
    <w:rsid w:val="0061050A"/>
    <w:rsid w:val="00615A8D"/>
    <w:rsid w:val="00647105"/>
    <w:rsid w:val="00654270"/>
    <w:rsid w:val="006576AA"/>
    <w:rsid w:val="00657802"/>
    <w:rsid w:val="00663242"/>
    <w:rsid w:val="0067199B"/>
    <w:rsid w:val="00672F89"/>
    <w:rsid w:val="006740C9"/>
    <w:rsid w:val="00683840"/>
    <w:rsid w:val="00684A5E"/>
    <w:rsid w:val="006856E1"/>
    <w:rsid w:val="00697581"/>
    <w:rsid w:val="006975ED"/>
    <w:rsid w:val="006A1E75"/>
    <w:rsid w:val="006A62BC"/>
    <w:rsid w:val="006C08EB"/>
    <w:rsid w:val="006C3D7C"/>
    <w:rsid w:val="006C46E0"/>
    <w:rsid w:val="006C5D73"/>
    <w:rsid w:val="006D0BA6"/>
    <w:rsid w:val="006D211B"/>
    <w:rsid w:val="006D38B6"/>
    <w:rsid w:val="006E130C"/>
    <w:rsid w:val="006E793F"/>
    <w:rsid w:val="007208BF"/>
    <w:rsid w:val="0073736B"/>
    <w:rsid w:val="00754BD1"/>
    <w:rsid w:val="007555B5"/>
    <w:rsid w:val="00757960"/>
    <w:rsid w:val="0076160A"/>
    <w:rsid w:val="007658FC"/>
    <w:rsid w:val="00776EB8"/>
    <w:rsid w:val="00777F06"/>
    <w:rsid w:val="00781B6C"/>
    <w:rsid w:val="00784283"/>
    <w:rsid w:val="007922C9"/>
    <w:rsid w:val="0079773B"/>
    <w:rsid w:val="007A4D84"/>
    <w:rsid w:val="007A744C"/>
    <w:rsid w:val="007C6985"/>
    <w:rsid w:val="007C76D2"/>
    <w:rsid w:val="007D472A"/>
    <w:rsid w:val="007D5B84"/>
    <w:rsid w:val="007F218E"/>
    <w:rsid w:val="007F7CA9"/>
    <w:rsid w:val="007F7FAD"/>
    <w:rsid w:val="00802C5A"/>
    <w:rsid w:val="0080306C"/>
    <w:rsid w:val="008050BC"/>
    <w:rsid w:val="00807909"/>
    <w:rsid w:val="008122D6"/>
    <w:rsid w:val="0081647D"/>
    <w:rsid w:val="00825890"/>
    <w:rsid w:val="008324CB"/>
    <w:rsid w:val="0084025F"/>
    <w:rsid w:val="00840965"/>
    <w:rsid w:val="00850A83"/>
    <w:rsid w:val="00851B5C"/>
    <w:rsid w:val="00852E42"/>
    <w:rsid w:val="00854898"/>
    <w:rsid w:val="0086063D"/>
    <w:rsid w:val="00873071"/>
    <w:rsid w:val="008853DB"/>
    <w:rsid w:val="008864A6"/>
    <w:rsid w:val="008909CF"/>
    <w:rsid w:val="00896910"/>
    <w:rsid w:val="008A1E5C"/>
    <w:rsid w:val="008A241F"/>
    <w:rsid w:val="008B0E18"/>
    <w:rsid w:val="008B16AC"/>
    <w:rsid w:val="008B60B0"/>
    <w:rsid w:val="008C02F1"/>
    <w:rsid w:val="008D4A54"/>
    <w:rsid w:val="008D74E5"/>
    <w:rsid w:val="008F27E2"/>
    <w:rsid w:val="008F3006"/>
    <w:rsid w:val="00904B26"/>
    <w:rsid w:val="0090718E"/>
    <w:rsid w:val="00907471"/>
    <w:rsid w:val="00915026"/>
    <w:rsid w:val="00920D7C"/>
    <w:rsid w:val="00924051"/>
    <w:rsid w:val="00926801"/>
    <w:rsid w:val="00937C92"/>
    <w:rsid w:val="0094336B"/>
    <w:rsid w:val="009516CC"/>
    <w:rsid w:val="00955D05"/>
    <w:rsid w:val="0096457D"/>
    <w:rsid w:val="00971C3C"/>
    <w:rsid w:val="0097406B"/>
    <w:rsid w:val="0097532E"/>
    <w:rsid w:val="00975D7E"/>
    <w:rsid w:val="00977B04"/>
    <w:rsid w:val="00982920"/>
    <w:rsid w:val="00984371"/>
    <w:rsid w:val="00994297"/>
    <w:rsid w:val="00994309"/>
    <w:rsid w:val="009A3661"/>
    <w:rsid w:val="009A5B4E"/>
    <w:rsid w:val="009B15A4"/>
    <w:rsid w:val="009B1EEA"/>
    <w:rsid w:val="009B2C1C"/>
    <w:rsid w:val="009B4404"/>
    <w:rsid w:val="009C4DA5"/>
    <w:rsid w:val="009D1147"/>
    <w:rsid w:val="009D2A73"/>
    <w:rsid w:val="009D5D57"/>
    <w:rsid w:val="009E4D76"/>
    <w:rsid w:val="009F05F5"/>
    <w:rsid w:val="009F3EA4"/>
    <w:rsid w:val="009F5F77"/>
    <w:rsid w:val="009F615B"/>
    <w:rsid w:val="009F6560"/>
    <w:rsid w:val="009F7749"/>
    <w:rsid w:val="00A02181"/>
    <w:rsid w:val="00A025F1"/>
    <w:rsid w:val="00A10B3A"/>
    <w:rsid w:val="00A142ED"/>
    <w:rsid w:val="00A17E5D"/>
    <w:rsid w:val="00A205B9"/>
    <w:rsid w:val="00A25DC6"/>
    <w:rsid w:val="00A2727E"/>
    <w:rsid w:val="00A30448"/>
    <w:rsid w:val="00A30747"/>
    <w:rsid w:val="00A4616A"/>
    <w:rsid w:val="00A51533"/>
    <w:rsid w:val="00A51988"/>
    <w:rsid w:val="00A6521F"/>
    <w:rsid w:val="00A7084E"/>
    <w:rsid w:val="00A7133C"/>
    <w:rsid w:val="00A7135B"/>
    <w:rsid w:val="00A76080"/>
    <w:rsid w:val="00A82439"/>
    <w:rsid w:val="00A8320E"/>
    <w:rsid w:val="00A95408"/>
    <w:rsid w:val="00AA52F0"/>
    <w:rsid w:val="00AA5BAF"/>
    <w:rsid w:val="00AB015F"/>
    <w:rsid w:val="00AB061A"/>
    <w:rsid w:val="00AB3C2A"/>
    <w:rsid w:val="00AC217C"/>
    <w:rsid w:val="00AC3BE8"/>
    <w:rsid w:val="00AC62B2"/>
    <w:rsid w:val="00AC6CC8"/>
    <w:rsid w:val="00AD26FD"/>
    <w:rsid w:val="00AD2D63"/>
    <w:rsid w:val="00AD3127"/>
    <w:rsid w:val="00AF5CB9"/>
    <w:rsid w:val="00AF6C31"/>
    <w:rsid w:val="00B03EF7"/>
    <w:rsid w:val="00B05F66"/>
    <w:rsid w:val="00B14C5C"/>
    <w:rsid w:val="00B339AA"/>
    <w:rsid w:val="00B33A85"/>
    <w:rsid w:val="00B343C5"/>
    <w:rsid w:val="00B46355"/>
    <w:rsid w:val="00B50688"/>
    <w:rsid w:val="00B555B8"/>
    <w:rsid w:val="00B56056"/>
    <w:rsid w:val="00B57DE8"/>
    <w:rsid w:val="00B661F4"/>
    <w:rsid w:val="00B67575"/>
    <w:rsid w:val="00B73E24"/>
    <w:rsid w:val="00B75516"/>
    <w:rsid w:val="00B763C2"/>
    <w:rsid w:val="00B8005A"/>
    <w:rsid w:val="00B82FA9"/>
    <w:rsid w:val="00B85CBD"/>
    <w:rsid w:val="00B866A5"/>
    <w:rsid w:val="00B90D19"/>
    <w:rsid w:val="00B95B35"/>
    <w:rsid w:val="00BA0159"/>
    <w:rsid w:val="00BA6243"/>
    <w:rsid w:val="00BA65BA"/>
    <w:rsid w:val="00BB2C7B"/>
    <w:rsid w:val="00BB6A4F"/>
    <w:rsid w:val="00BC1BB7"/>
    <w:rsid w:val="00BC6E6A"/>
    <w:rsid w:val="00BD26A3"/>
    <w:rsid w:val="00BD753A"/>
    <w:rsid w:val="00BE012E"/>
    <w:rsid w:val="00BE196E"/>
    <w:rsid w:val="00BE37E1"/>
    <w:rsid w:val="00BE5EC1"/>
    <w:rsid w:val="00BF310F"/>
    <w:rsid w:val="00BF636E"/>
    <w:rsid w:val="00BF7CBA"/>
    <w:rsid w:val="00C0088E"/>
    <w:rsid w:val="00C00CBB"/>
    <w:rsid w:val="00C162BB"/>
    <w:rsid w:val="00C22FD5"/>
    <w:rsid w:val="00C260D9"/>
    <w:rsid w:val="00C26A91"/>
    <w:rsid w:val="00C26F2A"/>
    <w:rsid w:val="00C369FA"/>
    <w:rsid w:val="00C44A97"/>
    <w:rsid w:val="00C63943"/>
    <w:rsid w:val="00C672B4"/>
    <w:rsid w:val="00C715F7"/>
    <w:rsid w:val="00C767A6"/>
    <w:rsid w:val="00C76ADA"/>
    <w:rsid w:val="00C77BDA"/>
    <w:rsid w:val="00C862A6"/>
    <w:rsid w:val="00C86D50"/>
    <w:rsid w:val="00C914A1"/>
    <w:rsid w:val="00C950BA"/>
    <w:rsid w:val="00CA198E"/>
    <w:rsid w:val="00CA4EA7"/>
    <w:rsid w:val="00CA56F0"/>
    <w:rsid w:val="00CB29AB"/>
    <w:rsid w:val="00CB3313"/>
    <w:rsid w:val="00CB4E7C"/>
    <w:rsid w:val="00CB61BC"/>
    <w:rsid w:val="00CB7FCB"/>
    <w:rsid w:val="00CC23DA"/>
    <w:rsid w:val="00CC2480"/>
    <w:rsid w:val="00CC3DFD"/>
    <w:rsid w:val="00CF2298"/>
    <w:rsid w:val="00CF23F1"/>
    <w:rsid w:val="00CF568B"/>
    <w:rsid w:val="00D14812"/>
    <w:rsid w:val="00D17AE3"/>
    <w:rsid w:val="00D33D2C"/>
    <w:rsid w:val="00D41EDE"/>
    <w:rsid w:val="00D460BF"/>
    <w:rsid w:val="00D471A2"/>
    <w:rsid w:val="00D51C33"/>
    <w:rsid w:val="00D55345"/>
    <w:rsid w:val="00D61C17"/>
    <w:rsid w:val="00D61DAA"/>
    <w:rsid w:val="00D64256"/>
    <w:rsid w:val="00D645C9"/>
    <w:rsid w:val="00D668DE"/>
    <w:rsid w:val="00D82974"/>
    <w:rsid w:val="00D916F1"/>
    <w:rsid w:val="00D91C6B"/>
    <w:rsid w:val="00D924C3"/>
    <w:rsid w:val="00D92BC7"/>
    <w:rsid w:val="00D94220"/>
    <w:rsid w:val="00DA086B"/>
    <w:rsid w:val="00DA1D2F"/>
    <w:rsid w:val="00DB3698"/>
    <w:rsid w:val="00DC3EF0"/>
    <w:rsid w:val="00DC5364"/>
    <w:rsid w:val="00DC57D7"/>
    <w:rsid w:val="00DD47C0"/>
    <w:rsid w:val="00DE0720"/>
    <w:rsid w:val="00DE60CF"/>
    <w:rsid w:val="00DF35C8"/>
    <w:rsid w:val="00E03DB3"/>
    <w:rsid w:val="00E05939"/>
    <w:rsid w:val="00E17E9F"/>
    <w:rsid w:val="00E32816"/>
    <w:rsid w:val="00E33AE1"/>
    <w:rsid w:val="00E3588A"/>
    <w:rsid w:val="00E37FDB"/>
    <w:rsid w:val="00E41687"/>
    <w:rsid w:val="00E43446"/>
    <w:rsid w:val="00E533DD"/>
    <w:rsid w:val="00E549F3"/>
    <w:rsid w:val="00E64263"/>
    <w:rsid w:val="00E67296"/>
    <w:rsid w:val="00E71959"/>
    <w:rsid w:val="00E743C8"/>
    <w:rsid w:val="00E76672"/>
    <w:rsid w:val="00E85D56"/>
    <w:rsid w:val="00E94518"/>
    <w:rsid w:val="00E949EE"/>
    <w:rsid w:val="00E965C8"/>
    <w:rsid w:val="00EB4D3E"/>
    <w:rsid w:val="00EB5237"/>
    <w:rsid w:val="00ED1150"/>
    <w:rsid w:val="00ED5EA8"/>
    <w:rsid w:val="00EE4B10"/>
    <w:rsid w:val="00EE6958"/>
    <w:rsid w:val="00F03067"/>
    <w:rsid w:val="00F13082"/>
    <w:rsid w:val="00F142C0"/>
    <w:rsid w:val="00F2080C"/>
    <w:rsid w:val="00F21E14"/>
    <w:rsid w:val="00F32B33"/>
    <w:rsid w:val="00F4662A"/>
    <w:rsid w:val="00F70EE0"/>
    <w:rsid w:val="00F73DEA"/>
    <w:rsid w:val="00F75C6F"/>
    <w:rsid w:val="00F81157"/>
    <w:rsid w:val="00F8507D"/>
    <w:rsid w:val="00F8522D"/>
    <w:rsid w:val="00F92B83"/>
    <w:rsid w:val="00F95457"/>
    <w:rsid w:val="00FA1D61"/>
    <w:rsid w:val="00FA3476"/>
    <w:rsid w:val="00FC73E7"/>
    <w:rsid w:val="00FE5326"/>
    <w:rsid w:val="00FF11E3"/>
    <w:rsid w:val="00FF3B3D"/>
    <w:rsid w:val="00FF5967"/>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4C23D1-721D-4F18-8E23-5237A982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2405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7F218E"/>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8364D"/>
    <w:rPr>
      <w:b/>
      <w:bCs/>
    </w:rPr>
  </w:style>
  <w:style w:type="character" w:styleId="a4">
    <w:name w:val="Hyperlink"/>
    <w:basedOn w:val="a0"/>
    <w:uiPriority w:val="99"/>
    <w:unhideWhenUsed/>
    <w:rsid w:val="0038364D"/>
    <w:rPr>
      <w:color w:val="0000FF"/>
      <w:u w:val="single"/>
    </w:rPr>
  </w:style>
  <w:style w:type="paragraph" w:styleId="Web">
    <w:name w:val="Normal (Web)"/>
    <w:basedOn w:val="a"/>
    <w:uiPriority w:val="99"/>
    <w:unhideWhenUsed/>
    <w:rsid w:val="003836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924051"/>
    <w:rPr>
      <w:rFonts w:ascii="ＭＳ Ｐゴシック" w:eastAsia="ＭＳ Ｐゴシック" w:hAnsi="ＭＳ Ｐゴシック" w:cs="ＭＳ Ｐゴシック"/>
      <w:b/>
      <w:bCs/>
      <w:kern w:val="36"/>
      <w:sz w:val="48"/>
      <w:szCs w:val="48"/>
    </w:rPr>
  </w:style>
  <w:style w:type="paragraph" w:styleId="a5">
    <w:name w:val="List Paragraph"/>
    <w:basedOn w:val="a"/>
    <w:uiPriority w:val="34"/>
    <w:qFormat/>
    <w:rsid w:val="00163899"/>
    <w:pPr>
      <w:ind w:leftChars="400" w:left="840"/>
    </w:pPr>
  </w:style>
  <w:style w:type="character" w:styleId="a6">
    <w:name w:val="FollowedHyperlink"/>
    <w:basedOn w:val="a0"/>
    <w:uiPriority w:val="99"/>
    <w:semiHidden/>
    <w:unhideWhenUsed/>
    <w:rsid w:val="00E33AE1"/>
    <w:rPr>
      <w:color w:val="954F72" w:themeColor="followedHyperlink"/>
      <w:u w:val="single"/>
    </w:rPr>
  </w:style>
  <w:style w:type="character" w:customStyle="1" w:styleId="20">
    <w:name w:val="見出し 2 (文字)"/>
    <w:basedOn w:val="a0"/>
    <w:link w:val="2"/>
    <w:uiPriority w:val="9"/>
    <w:semiHidden/>
    <w:rsid w:val="007F218E"/>
    <w:rPr>
      <w:rFonts w:asciiTheme="majorHAnsi" w:eastAsiaTheme="majorEastAsia" w:hAnsiTheme="majorHAnsi" w:cstheme="majorBidi"/>
    </w:rPr>
  </w:style>
  <w:style w:type="character" w:styleId="a7">
    <w:name w:val="Emphasis"/>
    <w:basedOn w:val="a0"/>
    <w:uiPriority w:val="20"/>
    <w:qFormat/>
    <w:rsid w:val="00E743C8"/>
    <w:rPr>
      <w:i/>
      <w:iCs/>
    </w:rPr>
  </w:style>
  <w:style w:type="paragraph" w:styleId="a8">
    <w:name w:val="header"/>
    <w:basedOn w:val="a"/>
    <w:link w:val="a9"/>
    <w:uiPriority w:val="99"/>
    <w:unhideWhenUsed/>
    <w:rsid w:val="00D51C33"/>
    <w:pPr>
      <w:tabs>
        <w:tab w:val="center" w:pos="4252"/>
        <w:tab w:val="right" w:pos="8504"/>
      </w:tabs>
      <w:snapToGrid w:val="0"/>
    </w:pPr>
  </w:style>
  <w:style w:type="character" w:customStyle="1" w:styleId="a9">
    <w:name w:val="ヘッダー (文字)"/>
    <w:basedOn w:val="a0"/>
    <w:link w:val="a8"/>
    <w:uiPriority w:val="99"/>
    <w:rsid w:val="00D51C33"/>
  </w:style>
  <w:style w:type="paragraph" w:styleId="aa">
    <w:name w:val="footer"/>
    <w:basedOn w:val="a"/>
    <w:link w:val="ab"/>
    <w:uiPriority w:val="99"/>
    <w:unhideWhenUsed/>
    <w:rsid w:val="00D51C33"/>
    <w:pPr>
      <w:tabs>
        <w:tab w:val="center" w:pos="4252"/>
        <w:tab w:val="right" w:pos="8504"/>
      </w:tabs>
      <w:snapToGrid w:val="0"/>
    </w:pPr>
  </w:style>
  <w:style w:type="character" w:customStyle="1" w:styleId="ab">
    <w:name w:val="フッター (文字)"/>
    <w:basedOn w:val="a0"/>
    <w:link w:val="aa"/>
    <w:uiPriority w:val="99"/>
    <w:rsid w:val="00D51C33"/>
  </w:style>
  <w:style w:type="paragraph" w:styleId="ac">
    <w:name w:val="Balloon Text"/>
    <w:basedOn w:val="a"/>
    <w:link w:val="ad"/>
    <w:uiPriority w:val="99"/>
    <w:semiHidden/>
    <w:unhideWhenUsed/>
    <w:rsid w:val="002C2D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2D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4813">
      <w:bodyDiv w:val="1"/>
      <w:marLeft w:val="0"/>
      <w:marRight w:val="0"/>
      <w:marTop w:val="0"/>
      <w:marBottom w:val="0"/>
      <w:divBdr>
        <w:top w:val="none" w:sz="0" w:space="0" w:color="auto"/>
        <w:left w:val="none" w:sz="0" w:space="0" w:color="auto"/>
        <w:bottom w:val="none" w:sz="0" w:space="0" w:color="auto"/>
        <w:right w:val="none" w:sz="0" w:space="0" w:color="auto"/>
      </w:divBdr>
    </w:div>
    <w:div w:id="29501819">
      <w:bodyDiv w:val="1"/>
      <w:marLeft w:val="0"/>
      <w:marRight w:val="0"/>
      <w:marTop w:val="0"/>
      <w:marBottom w:val="0"/>
      <w:divBdr>
        <w:top w:val="none" w:sz="0" w:space="0" w:color="auto"/>
        <w:left w:val="none" w:sz="0" w:space="0" w:color="auto"/>
        <w:bottom w:val="none" w:sz="0" w:space="0" w:color="auto"/>
        <w:right w:val="none" w:sz="0" w:space="0" w:color="auto"/>
      </w:divBdr>
    </w:div>
    <w:div w:id="75059383">
      <w:bodyDiv w:val="1"/>
      <w:marLeft w:val="0"/>
      <w:marRight w:val="0"/>
      <w:marTop w:val="0"/>
      <w:marBottom w:val="0"/>
      <w:divBdr>
        <w:top w:val="none" w:sz="0" w:space="0" w:color="auto"/>
        <w:left w:val="none" w:sz="0" w:space="0" w:color="auto"/>
        <w:bottom w:val="none" w:sz="0" w:space="0" w:color="auto"/>
        <w:right w:val="none" w:sz="0" w:space="0" w:color="auto"/>
      </w:divBdr>
    </w:div>
    <w:div w:id="137693782">
      <w:bodyDiv w:val="1"/>
      <w:marLeft w:val="0"/>
      <w:marRight w:val="0"/>
      <w:marTop w:val="0"/>
      <w:marBottom w:val="0"/>
      <w:divBdr>
        <w:top w:val="none" w:sz="0" w:space="0" w:color="auto"/>
        <w:left w:val="none" w:sz="0" w:space="0" w:color="auto"/>
        <w:bottom w:val="none" w:sz="0" w:space="0" w:color="auto"/>
        <w:right w:val="none" w:sz="0" w:space="0" w:color="auto"/>
      </w:divBdr>
      <w:divsChild>
        <w:div w:id="1281835303">
          <w:marLeft w:val="0"/>
          <w:marRight w:val="0"/>
          <w:marTop w:val="0"/>
          <w:marBottom w:val="0"/>
          <w:divBdr>
            <w:top w:val="none" w:sz="0" w:space="0" w:color="auto"/>
            <w:left w:val="none" w:sz="0" w:space="0" w:color="auto"/>
            <w:bottom w:val="none" w:sz="0" w:space="0" w:color="auto"/>
            <w:right w:val="none" w:sz="0" w:space="0" w:color="auto"/>
          </w:divBdr>
        </w:div>
      </w:divsChild>
    </w:div>
    <w:div w:id="189538898">
      <w:bodyDiv w:val="1"/>
      <w:marLeft w:val="0"/>
      <w:marRight w:val="0"/>
      <w:marTop w:val="0"/>
      <w:marBottom w:val="0"/>
      <w:divBdr>
        <w:top w:val="none" w:sz="0" w:space="0" w:color="auto"/>
        <w:left w:val="none" w:sz="0" w:space="0" w:color="auto"/>
        <w:bottom w:val="none" w:sz="0" w:space="0" w:color="auto"/>
        <w:right w:val="none" w:sz="0" w:space="0" w:color="auto"/>
      </w:divBdr>
      <w:divsChild>
        <w:div w:id="1547840484">
          <w:marLeft w:val="360"/>
          <w:marRight w:val="0"/>
          <w:marTop w:val="200"/>
          <w:marBottom w:val="0"/>
          <w:divBdr>
            <w:top w:val="none" w:sz="0" w:space="0" w:color="auto"/>
            <w:left w:val="none" w:sz="0" w:space="0" w:color="auto"/>
            <w:bottom w:val="none" w:sz="0" w:space="0" w:color="auto"/>
            <w:right w:val="none" w:sz="0" w:space="0" w:color="auto"/>
          </w:divBdr>
        </w:div>
        <w:div w:id="311716158">
          <w:marLeft w:val="360"/>
          <w:marRight w:val="0"/>
          <w:marTop w:val="200"/>
          <w:marBottom w:val="0"/>
          <w:divBdr>
            <w:top w:val="none" w:sz="0" w:space="0" w:color="auto"/>
            <w:left w:val="none" w:sz="0" w:space="0" w:color="auto"/>
            <w:bottom w:val="none" w:sz="0" w:space="0" w:color="auto"/>
            <w:right w:val="none" w:sz="0" w:space="0" w:color="auto"/>
          </w:divBdr>
        </w:div>
        <w:div w:id="110327653">
          <w:marLeft w:val="360"/>
          <w:marRight w:val="0"/>
          <w:marTop w:val="200"/>
          <w:marBottom w:val="0"/>
          <w:divBdr>
            <w:top w:val="none" w:sz="0" w:space="0" w:color="auto"/>
            <w:left w:val="none" w:sz="0" w:space="0" w:color="auto"/>
            <w:bottom w:val="none" w:sz="0" w:space="0" w:color="auto"/>
            <w:right w:val="none" w:sz="0" w:space="0" w:color="auto"/>
          </w:divBdr>
        </w:div>
      </w:divsChild>
    </w:div>
    <w:div w:id="224142651">
      <w:bodyDiv w:val="1"/>
      <w:marLeft w:val="0"/>
      <w:marRight w:val="0"/>
      <w:marTop w:val="0"/>
      <w:marBottom w:val="0"/>
      <w:divBdr>
        <w:top w:val="none" w:sz="0" w:space="0" w:color="auto"/>
        <w:left w:val="none" w:sz="0" w:space="0" w:color="auto"/>
        <w:bottom w:val="none" w:sz="0" w:space="0" w:color="auto"/>
        <w:right w:val="none" w:sz="0" w:space="0" w:color="auto"/>
      </w:divBdr>
    </w:div>
    <w:div w:id="264849730">
      <w:bodyDiv w:val="1"/>
      <w:marLeft w:val="0"/>
      <w:marRight w:val="0"/>
      <w:marTop w:val="0"/>
      <w:marBottom w:val="0"/>
      <w:divBdr>
        <w:top w:val="none" w:sz="0" w:space="0" w:color="auto"/>
        <w:left w:val="none" w:sz="0" w:space="0" w:color="auto"/>
        <w:bottom w:val="none" w:sz="0" w:space="0" w:color="auto"/>
        <w:right w:val="none" w:sz="0" w:space="0" w:color="auto"/>
      </w:divBdr>
    </w:div>
    <w:div w:id="320934567">
      <w:bodyDiv w:val="1"/>
      <w:marLeft w:val="0"/>
      <w:marRight w:val="0"/>
      <w:marTop w:val="0"/>
      <w:marBottom w:val="0"/>
      <w:divBdr>
        <w:top w:val="none" w:sz="0" w:space="0" w:color="auto"/>
        <w:left w:val="none" w:sz="0" w:space="0" w:color="auto"/>
        <w:bottom w:val="none" w:sz="0" w:space="0" w:color="auto"/>
        <w:right w:val="none" w:sz="0" w:space="0" w:color="auto"/>
      </w:divBdr>
    </w:div>
    <w:div w:id="328825002">
      <w:bodyDiv w:val="1"/>
      <w:marLeft w:val="0"/>
      <w:marRight w:val="0"/>
      <w:marTop w:val="0"/>
      <w:marBottom w:val="0"/>
      <w:divBdr>
        <w:top w:val="none" w:sz="0" w:space="0" w:color="auto"/>
        <w:left w:val="none" w:sz="0" w:space="0" w:color="auto"/>
        <w:bottom w:val="none" w:sz="0" w:space="0" w:color="auto"/>
        <w:right w:val="none" w:sz="0" w:space="0" w:color="auto"/>
      </w:divBdr>
    </w:div>
    <w:div w:id="353380418">
      <w:bodyDiv w:val="1"/>
      <w:marLeft w:val="0"/>
      <w:marRight w:val="0"/>
      <w:marTop w:val="0"/>
      <w:marBottom w:val="0"/>
      <w:divBdr>
        <w:top w:val="none" w:sz="0" w:space="0" w:color="auto"/>
        <w:left w:val="none" w:sz="0" w:space="0" w:color="auto"/>
        <w:bottom w:val="none" w:sz="0" w:space="0" w:color="auto"/>
        <w:right w:val="none" w:sz="0" w:space="0" w:color="auto"/>
      </w:divBdr>
    </w:div>
    <w:div w:id="376514082">
      <w:bodyDiv w:val="1"/>
      <w:marLeft w:val="0"/>
      <w:marRight w:val="0"/>
      <w:marTop w:val="0"/>
      <w:marBottom w:val="0"/>
      <w:divBdr>
        <w:top w:val="none" w:sz="0" w:space="0" w:color="auto"/>
        <w:left w:val="none" w:sz="0" w:space="0" w:color="auto"/>
        <w:bottom w:val="none" w:sz="0" w:space="0" w:color="auto"/>
        <w:right w:val="none" w:sz="0" w:space="0" w:color="auto"/>
      </w:divBdr>
    </w:div>
    <w:div w:id="422648533">
      <w:bodyDiv w:val="1"/>
      <w:marLeft w:val="0"/>
      <w:marRight w:val="0"/>
      <w:marTop w:val="0"/>
      <w:marBottom w:val="0"/>
      <w:divBdr>
        <w:top w:val="none" w:sz="0" w:space="0" w:color="auto"/>
        <w:left w:val="none" w:sz="0" w:space="0" w:color="auto"/>
        <w:bottom w:val="none" w:sz="0" w:space="0" w:color="auto"/>
        <w:right w:val="none" w:sz="0" w:space="0" w:color="auto"/>
      </w:divBdr>
    </w:div>
    <w:div w:id="463423391">
      <w:bodyDiv w:val="1"/>
      <w:marLeft w:val="0"/>
      <w:marRight w:val="0"/>
      <w:marTop w:val="0"/>
      <w:marBottom w:val="0"/>
      <w:divBdr>
        <w:top w:val="none" w:sz="0" w:space="0" w:color="auto"/>
        <w:left w:val="none" w:sz="0" w:space="0" w:color="auto"/>
        <w:bottom w:val="none" w:sz="0" w:space="0" w:color="auto"/>
        <w:right w:val="none" w:sz="0" w:space="0" w:color="auto"/>
      </w:divBdr>
    </w:div>
    <w:div w:id="518667733">
      <w:bodyDiv w:val="1"/>
      <w:marLeft w:val="0"/>
      <w:marRight w:val="0"/>
      <w:marTop w:val="0"/>
      <w:marBottom w:val="0"/>
      <w:divBdr>
        <w:top w:val="none" w:sz="0" w:space="0" w:color="auto"/>
        <w:left w:val="none" w:sz="0" w:space="0" w:color="auto"/>
        <w:bottom w:val="none" w:sz="0" w:space="0" w:color="auto"/>
        <w:right w:val="none" w:sz="0" w:space="0" w:color="auto"/>
      </w:divBdr>
    </w:div>
    <w:div w:id="545410797">
      <w:bodyDiv w:val="1"/>
      <w:marLeft w:val="0"/>
      <w:marRight w:val="0"/>
      <w:marTop w:val="0"/>
      <w:marBottom w:val="0"/>
      <w:divBdr>
        <w:top w:val="none" w:sz="0" w:space="0" w:color="auto"/>
        <w:left w:val="none" w:sz="0" w:space="0" w:color="auto"/>
        <w:bottom w:val="none" w:sz="0" w:space="0" w:color="auto"/>
        <w:right w:val="none" w:sz="0" w:space="0" w:color="auto"/>
      </w:divBdr>
      <w:divsChild>
        <w:div w:id="923222191">
          <w:marLeft w:val="0"/>
          <w:marRight w:val="0"/>
          <w:marTop w:val="0"/>
          <w:marBottom w:val="750"/>
          <w:divBdr>
            <w:top w:val="none" w:sz="0" w:space="0" w:color="auto"/>
            <w:left w:val="none" w:sz="0" w:space="0" w:color="auto"/>
            <w:bottom w:val="none" w:sz="0" w:space="0" w:color="auto"/>
            <w:right w:val="none" w:sz="0" w:space="0" w:color="auto"/>
          </w:divBdr>
          <w:divsChild>
            <w:div w:id="10275589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28901573">
      <w:bodyDiv w:val="1"/>
      <w:marLeft w:val="0"/>
      <w:marRight w:val="0"/>
      <w:marTop w:val="0"/>
      <w:marBottom w:val="0"/>
      <w:divBdr>
        <w:top w:val="none" w:sz="0" w:space="0" w:color="auto"/>
        <w:left w:val="none" w:sz="0" w:space="0" w:color="auto"/>
        <w:bottom w:val="none" w:sz="0" w:space="0" w:color="auto"/>
        <w:right w:val="none" w:sz="0" w:space="0" w:color="auto"/>
      </w:divBdr>
    </w:div>
    <w:div w:id="645741806">
      <w:bodyDiv w:val="1"/>
      <w:marLeft w:val="0"/>
      <w:marRight w:val="0"/>
      <w:marTop w:val="0"/>
      <w:marBottom w:val="0"/>
      <w:divBdr>
        <w:top w:val="none" w:sz="0" w:space="0" w:color="auto"/>
        <w:left w:val="none" w:sz="0" w:space="0" w:color="auto"/>
        <w:bottom w:val="none" w:sz="0" w:space="0" w:color="auto"/>
        <w:right w:val="none" w:sz="0" w:space="0" w:color="auto"/>
      </w:divBdr>
    </w:div>
    <w:div w:id="652757846">
      <w:bodyDiv w:val="1"/>
      <w:marLeft w:val="0"/>
      <w:marRight w:val="0"/>
      <w:marTop w:val="0"/>
      <w:marBottom w:val="0"/>
      <w:divBdr>
        <w:top w:val="none" w:sz="0" w:space="0" w:color="auto"/>
        <w:left w:val="none" w:sz="0" w:space="0" w:color="auto"/>
        <w:bottom w:val="none" w:sz="0" w:space="0" w:color="auto"/>
        <w:right w:val="none" w:sz="0" w:space="0" w:color="auto"/>
      </w:divBdr>
    </w:div>
    <w:div w:id="701520318">
      <w:bodyDiv w:val="1"/>
      <w:marLeft w:val="0"/>
      <w:marRight w:val="0"/>
      <w:marTop w:val="0"/>
      <w:marBottom w:val="0"/>
      <w:divBdr>
        <w:top w:val="none" w:sz="0" w:space="0" w:color="auto"/>
        <w:left w:val="none" w:sz="0" w:space="0" w:color="auto"/>
        <w:bottom w:val="none" w:sz="0" w:space="0" w:color="auto"/>
        <w:right w:val="none" w:sz="0" w:space="0" w:color="auto"/>
      </w:divBdr>
    </w:div>
    <w:div w:id="783843009">
      <w:bodyDiv w:val="1"/>
      <w:marLeft w:val="0"/>
      <w:marRight w:val="0"/>
      <w:marTop w:val="0"/>
      <w:marBottom w:val="0"/>
      <w:divBdr>
        <w:top w:val="none" w:sz="0" w:space="0" w:color="auto"/>
        <w:left w:val="none" w:sz="0" w:space="0" w:color="auto"/>
        <w:bottom w:val="none" w:sz="0" w:space="0" w:color="auto"/>
        <w:right w:val="none" w:sz="0" w:space="0" w:color="auto"/>
      </w:divBdr>
    </w:div>
    <w:div w:id="806698941">
      <w:bodyDiv w:val="1"/>
      <w:marLeft w:val="0"/>
      <w:marRight w:val="0"/>
      <w:marTop w:val="0"/>
      <w:marBottom w:val="0"/>
      <w:divBdr>
        <w:top w:val="none" w:sz="0" w:space="0" w:color="auto"/>
        <w:left w:val="none" w:sz="0" w:space="0" w:color="auto"/>
        <w:bottom w:val="none" w:sz="0" w:space="0" w:color="auto"/>
        <w:right w:val="none" w:sz="0" w:space="0" w:color="auto"/>
      </w:divBdr>
    </w:div>
    <w:div w:id="806703707">
      <w:bodyDiv w:val="1"/>
      <w:marLeft w:val="0"/>
      <w:marRight w:val="0"/>
      <w:marTop w:val="0"/>
      <w:marBottom w:val="0"/>
      <w:divBdr>
        <w:top w:val="none" w:sz="0" w:space="0" w:color="auto"/>
        <w:left w:val="none" w:sz="0" w:space="0" w:color="auto"/>
        <w:bottom w:val="none" w:sz="0" w:space="0" w:color="auto"/>
        <w:right w:val="none" w:sz="0" w:space="0" w:color="auto"/>
      </w:divBdr>
      <w:divsChild>
        <w:div w:id="2051227030">
          <w:blockQuote w:val="1"/>
          <w:marLeft w:val="-600"/>
          <w:marRight w:val="300"/>
          <w:marTop w:val="300"/>
          <w:marBottom w:val="300"/>
          <w:divBdr>
            <w:top w:val="none" w:sz="0" w:space="0" w:color="auto"/>
            <w:left w:val="single" w:sz="6" w:space="30" w:color="CCCCCC"/>
            <w:bottom w:val="none" w:sz="0" w:space="0" w:color="auto"/>
            <w:right w:val="none" w:sz="0" w:space="0" w:color="auto"/>
          </w:divBdr>
        </w:div>
      </w:divsChild>
    </w:div>
    <w:div w:id="817500931">
      <w:bodyDiv w:val="1"/>
      <w:marLeft w:val="0"/>
      <w:marRight w:val="0"/>
      <w:marTop w:val="0"/>
      <w:marBottom w:val="0"/>
      <w:divBdr>
        <w:top w:val="none" w:sz="0" w:space="0" w:color="auto"/>
        <w:left w:val="none" w:sz="0" w:space="0" w:color="auto"/>
        <w:bottom w:val="none" w:sz="0" w:space="0" w:color="auto"/>
        <w:right w:val="none" w:sz="0" w:space="0" w:color="auto"/>
      </w:divBdr>
    </w:div>
    <w:div w:id="824125903">
      <w:bodyDiv w:val="1"/>
      <w:marLeft w:val="0"/>
      <w:marRight w:val="0"/>
      <w:marTop w:val="0"/>
      <w:marBottom w:val="0"/>
      <w:divBdr>
        <w:top w:val="none" w:sz="0" w:space="0" w:color="auto"/>
        <w:left w:val="none" w:sz="0" w:space="0" w:color="auto"/>
        <w:bottom w:val="none" w:sz="0" w:space="0" w:color="auto"/>
        <w:right w:val="none" w:sz="0" w:space="0" w:color="auto"/>
      </w:divBdr>
      <w:divsChild>
        <w:div w:id="998390859">
          <w:marLeft w:val="0"/>
          <w:marRight w:val="0"/>
          <w:marTop w:val="0"/>
          <w:marBottom w:val="0"/>
          <w:divBdr>
            <w:top w:val="none" w:sz="0" w:space="0" w:color="auto"/>
            <w:left w:val="none" w:sz="0" w:space="0" w:color="auto"/>
            <w:bottom w:val="none" w:sz="0" w:space="0" w:color="auto"/>
            <w:right w:val="none" w:sz="0" w:space="0" w:color="auto"/>
          </w:divBdr>
        </w:div>
      </w:divsChild>
    </w:div>
    <w:div w:id="829639125">
      <w:bodyDiv w:val="1"/>
      <w:marLeft w:val="0"/>
      <w:marRight w:val="0"/>
      <w:marTop w:val="0"/>
      <w:marBottom w:val="0"/>
      <w:divBdr>
        <w:top w:val="none" w:sz="0" w:space="0" w:color="auto"/>
        <w:left w:val="none" w:sz="0" w:space="0" w:color="auto"/>
        <w:bottom w:val="none" w:sz="0" w:space="0" w:color="auto"/>
        <w:right w:val="none" w:sz="0" w:space="0" w:color="auto"/>
      </w:divBdr>
    </w:div>
    <w:div w:id="835924440">
      <w:bodyDiv w:val="1"/>
      <w:marLeft w:val="0"/>
      <w:marRight w:val="0"/>
      <w:marTop w:val="0"/>
      <w:marBottom w:val="0"/>
      <w:divBdr>
        <w:top w:val="none" w:sz="0" w:space="0" w:color="auto"/>
        <w:left w:val="none" w:sz="0" w:space="0" w:color="auto"/>
        <w:bottom w:val="none" w:sz="0" w:space="0" w:color="auto"/>
        <w:right w:val="none" w:sz="0" w:space="0" w:color="auto"/>
      </w:divBdr>
    </w:div>
    <w:div w:id="846482172">
      <w:bodyDiv w:val="1"/>
      <w:marLeft w:val="0"/>
      <w:marRight w:val="0"/>
      <w:marTop w:val="0"/>
      <w:marBottom w:val="0"/>
      <w:divBdr>
        <w:top w:val="none" w:sz="0" w:space="0" w:color="auto"/>
        <w:left w:val="none" w:sz="0" w:space="0" w:color="auto"/>
        <w:bottom w:val="none" w:sz="0" w:space="0" w:color="auto"/>
        <w:right w:val="none" w:sz="0" w:space="0" w:color="auto"/>
      </w:divBdr>
    </w:div>
    <w:div w:id="889851447">
      <w:bodyDiv w:val="1"/>
      <w:marLeft w:val="0"/>
      <w:marRight w:val="0"/>
      <w:marTop w:val="0"/>
      <w:marBottom w:val="0"/>
      <w:divBdr>
        <w:top w:val="none" w:sz="0" w:space="0" w:color="auto"/>
        <w:left w:val="none" w:sz="0" w:space="0" w:color="auto"/>
        <w:bottom w:val="none" w:sz="0" w:space="0" w:color="auto"/>
        <w:right w:val="none" w:sz="0" w:space="0" w:color="auto"/>
      </w:divBdr>
    </w:div>
    <w:div w:id="898396740">
      <w:bodyDiv w:val="1"/>
      <w:marLeft w:val="0"/>
      <w:marRight w:val="0"/>
      <w:marTop w:val="0"/>
      <w:marBottom w:val="0"/>
      <w:divBdr>
        <w:top w:val="none" w:sz="0" w:space="0" w:color="auto"/>
        <w:left w:val="none" w:sz="0" w:space="0" w:color="auto"/>
        <w:bottom w:val="none" w:sz="0" w:space="0" w:color="auto"/>
        <w:right w:val="none" w:sz="0" w:space="0" w:color="auto"/>
      </w:divBdr>
    </w:div>
    <w:div w:id="929655986">
      <w:bodyDiv w:val="1"/>
      <w:marLeft w:val="0"/>
      <w:marRight w:val="0"/>
      <w:marTop w:val="0"/>
      <w:marBottom w:val="0"/>
      <w:divBdr>
        <w:top w:val="none" w:sz="0" w:space="0" w:color="auto"/>
        <w:left w:val="none" w:sz="0" w:space="0" w:color="auto"/>
        <w:bottom w:val="none" w:sz="0" w:space="0" w:color="auto"/>
        <w:right w:val="none" w:sz="0" w:space="0" w:color="auto"/>
      </w:divBdr>
      <w:divsChild>
        <w:div w:id="421922571">
          <w:marLeft w:val="0"/>
          <w:marRight w:val="0"/>
          <w:marTop w:val="0"/>
          <w:marBottom w:val="0"/>
          <w:divBdr>
            <w:top w:val="none" w:sz="0" w:space="0" w:color="auto"/>
            <w:left w:val="none" w:sz="0" w:space="0" w:color="auto"/>
            <w:bottom w:val="none" w:sz="0" w:space="0" w:color="auto"/>
            <w:right w:val="none" w:sz="0" w:space="0" w:color="auto"/>
          </w:divBdr>
        </w:div>
      </w:divsChild>
    </w:div>
    <w:div w:id="942958290">
      <w:bodyDiv w:val="1"/>
      <w:marLeft w:val="0"/>
      <w:marRight w:val="0"/>
      <w:marTop w:val="0"/>
      <w:marBottom w:val="0"/>
      <w:divBdr>
        <w:top w:val="none" w:sz="0" w:space="0" w:color="auto"/>
        <w:left w:val="none" w:sz="0" w:space="0" w:color="auto"/>
        <w:bottom w:val="none" w:sz="0" w:space="0" w:color="auto"/>
        <w:right w:val="none" w:sz="0" w:space="0" w:color="auto"/>
      </w:divBdr>
    </w:div>
    <w:div w:id="961230245">
      <w:bodyDiv w:val="1"/>
      <w:marLeft w:val="0"/>
      <w:marRight w:val="0"/>
      <w:marTop w:val="0"/>
      <w:marBottom w:val="0"/>
      <w:divBdr>
        <w:top w:val="none" w:sz="0" w:space="0" w:color="auto"/>
        <w:left w:val="none" w:sz="0" w:space="0" w:color="auto"/>
        <w:bottom w:val="none" w:sz="0" w:space="0" w:color="auto"/>
        <w:right w:val="none" w:sz="0" w:space="0" w:color="auto"/>
      </w:divBdr>
      <w:divsChild>
        <w:div w:id="263463643">
          <w:blockQuote w:val="1"/>
          <w:marLeft w:val="-600"/>
          <w:marRight w:val="300"/>
          <w:marTop w:val="300"/>
          <w:marBottom w:val="300"/>
          <w:divBdr>
            <w:top w:val="none" w:sz="0" w:space="0" w:color="auto"/>
            <w:left w:val="single" w:sz="6" w:space="30" w:color="CCCCCC"/>
            <w:bottom w:val="none" w:sz="0" w:space="0" w:color="auto"/>
            <w:right w:val="none" w:sz="0" w:space="0" w:color="auto"/>
          </w:divBdr>
        </w:div>
      </w:divsChild>
    </w:div>
    <w:div w:id="1013607760">
      <w:bodyDiv w:val="1"/>
      <w:marLeft w:val="0"/>
      <w:marRight w:val="0"/>
      <w:marTop w:val="0"/>
      <w:marBottom w:val="0"/>
      <w:divBdr>
        <w:top w:val="none" w:sz="0" w:space="0" w:color="auto"/>
        <w:left w:val="none" w:sz="0" w:space="0" w:color="auto"/>
        <w:bottom w:val="none" w:sz="0" w:space="0" w:color="auto"/>
        <w:right w:val="none" w:sz="0" w:space="0" w:color="auto"/>
      </w:divBdr>
    </w:div>
    <w:div w:id="1046173967">
      <w:bodyDiv w:val="1"/>
      <w:marLeft w:val="0"/>
      <w:marRight w:val="0"/>
      <w:marTop w:val="0"/>
      <w:marBottom w:val="0"/>
      <w:divBdr>
        <w:top w:val="none" w:sz="0" w:space="0" w:color="auto"/>
        <w:left w:val="none" w:sz="0" w:space="0" w:color="auto"/>
        <w:bottom w:val="none" w:sz="0" w:space="0" w:color="auto"/>
        <w:right w:val="none" w:sz="0" w:space="0" w:color="auto"/>
      </w:divBdr>
    </w:div>
    <w:div w:id="1059012908">
      <w:bodyDiv w:val="1"/>
      <w:marLeft w:val="0"/>
      <w:marRight w:val="0"/>
      <w:marTop w:val="0"/>
      <w:marBottom w:val="0"/>
      <w:divBdr>
        <w:top w:val="none" w:sz="0" w:space="0" w:color="auto"/>
        <w:left w:val="none" w:sz="0" w:space="0" w:color="auto"/>
        <w:bottom w:val="none" w:sz="0" w:space="0" w:color="auto"/>
        <w:right w:val="none" w:sz="0" w:space="0" w:color="auto"/>
      </w:divBdr>
    </w:div>
    <w:div w:id="1104958120">
      <w:bodyDiv w:val="1"/>
      <w:marLeft w:val="0"/>
      <w:marRight w:val="0"/>
      <w:marTop w:val="0"/>
      <w:marBottom w:val="0"/>
      <w:divBdr>
        <w:top w:val="none" w:sz="0" w:space="0" w:color="auto"/>
        <w:left w:val="none" w:sz="0" w:space="0" w:color="auto"/>
        <w:bottom w:val="none" w:sz="0" w:space="0" w:color="auto"/>
        <w:right w:val="none" w:sz="0" w:space="0" w:color="auto"/>
      </w:divBdr>
    </w:div>
    <w:div w:id="1114061426">
      <w:bodyDiv w:val="1"/>
      <w:marLeft w:val="0"/>
      <w:marRight w:val="0"/>
      <w:marTop w:val="0"/>
      <w:marBottom w:val="0"/>
      <w:divBdr>
        <w:top w:val="none" w:sz="0" w:space="0" w:color="auto"/>
        <w:left w:val="none" w:sz="0" w:space="0" w:color="auto"/>
        <w:bottom w:val="none" w:sz="0" w:space="0" w:color="auto"/>
        <w:right w:val="none" w:sz="0" w:space="0" w:color="auto"/>
      </w:divBdr>
    </w:div>
    <w:div w:id="1146123743">
      <w:bodyDiv w:val="1"/>
      <w:marLeft w:val="0"/>
      <w:marRight w:val="0"/>
      <w:marTop w:val="0"/>
      <w:marBottom w:val="0"/>
      <w:divBdr>
        <w:top w:val="none" w:sz="0" w:space="0" w:color="auto"/>
        <w:left w:val="none" w:sz="0" w:space="0" w:color="auto"/>
        <w:bottom w:val="none" w:sz="0" w:space="0" w:color="auto"/>
        <w:right w:val="none" w:sz="0" w:space="0" w:color="auto"/>
      </w:divBdr>
      <w:divsChild>
        <w:div w:id="644118264">
          <w:marLeft w:val="0"/>
          <w:marRight w:val="0"/>
          <w:marTop w:val="0"/>
          <w:marBottom w:val="0"/>
          <w:divBdr>
            <w:top w:val="none" w:sz="0" w:space="0" w:color="auto"/>
            <w:left w:val="none" w:sz="0" w:space="0" w:color="auto"/>
            <w:bottom w:val="none" w:sz="0" w:space="0" w:color="auto"/>
            <w:right w:val="none" w:sz="0" w:space="0" w:color="auto"/>
          </w:divBdr>
        </w:div>
      </w:divsChild>
    </w:div>
    <w:div w:id="1157499638">
      <w:bodyDiv w:val="1"/>
      <w:marLeft w:val="0"/>
      <w:marRight w:val="0"/>
      <w:marTop w:val="0"/>
      <w:marBottom w:val="0"/>
      <w:divBdr>
        <w:top w:val="none" w:sz="0" w:space="0" w:color="auto"/>
        <w:left w:val="none" w:sz="0" w:space="0" w:color="auto"/>
        <w:bottom w:val="none" w:sz="0" w:space="0" w:color="auto"/>
        <w:right w:val="none" w:sz="0" w:space="0" w:color="auto"/>
      </w:divBdr>
    </w:div>
    <w:div w:id="1166164169">
      <w:bodyDiv w:val="1"/>
      <w:marLeft w:val="0"/>
      <w:marRight w:val="0"/>
      <w:marTop w:val="0"/>
      <w:marBottom w:val="0"/>
      <w:divBdr>
        <w:top w:val="none" w:sz="0" w:space="0" w:color="auto"/>
        <w:left w:val="none" w:sz="0" w:space="0" w:color="auto"/>
        <w:bottom w:val="none" w:sz="0" w:space="0" w:color="auto"/>
        <w:right w:val="none" w:sz="0" w:space="0" w:color="auto"/>
      </w:divBdr>
      <w:divsChild>
        <w:div w:id="1132114">
          <w:marLeft w:val="0"/>
          <w:marRight w:val="0"/>
          <w:marTop w:val="0"/>
          <w:marBottom w:val="0"/>
          <w:divBdr>
            <w:top w:val="none" w:sz="0" w:space="0" w:color="auto"/>
            <w:left w:val="none" w:sz="0" w:space="0" w:color="auto"/>
            <w:bottom w:val="none" w:sz="0" w:space="0" w:color="auto"/>
            <w:right w:val="none" w:sz="0" w:space="0" w:color="auto"/>
          </w:divBdr>
        </w:div>
      </w:divsChild>
    </w:div>
    <w:div w:id="1205606651">
      <w:bodyDiv w:val="1"/>
      <w:marLeft w:val="0"/>
      <w:marRight w:val="0"/>
      <w:marTop w:val="0"/>
      <w:marBottom w:val="0"/>
      <w:divBdr>
        <w:top w:val="none" w:sz="0" w:space="0" w:color="auto"/>
        <w:left w:val="none" w:sz="0" w:space="0" w:color="auto"/>
        <w:bottom w:val="none" w:sz="0" w:space="0" w:color="auto"/>
        <w:right w:val="none" w:sz="0" w:space="0" w:color="auto"/>
      </w:divBdr>
      <w:divsChild>
        <w:div w:id="1338923156">
          <w:marLeft w:val="0"/>
          <w:marRight w:val="0"/>
          <w:marTop w:val="0"/>
          <w:marBottom w:val="0"/>
          <w:divBdr>
            <w:top w:val="none" w:sz="0" w:space="0" w:color="auto"/>
            <w:left w:val="none" w:sz="0" w:space="0" w:color="auto"/>
            <w:bottom w:val="none" w:sz="0" w:space="0" w:color="auto"/>
            <w:right w:val="none" w:sz="0" w:space="0" w:color="auto"/>
          </w:divBdr>
        </w:div>
      </w:divsChild>
    </w:div>
    <w:div w:id="1223952095">
      <w:bodyDiv w:val="1"/>
      <w:marLeft w:val="0"/>
      <w:marRight w:val="0"/>
      <w:marTop w:val="0"/>
      <w:marBottom w:val="0"/>
      <w:divBdr>
        <w:top w:val="none" w:sz="0" w:space="0" w:color="auto"/>
        <w:left w:val="none" w:sz="0" w:space="0" w:color="auto"/>
        <w:bottom w:val="none" w:sz="0" w:space="0" w:color="auto"/>
        <w:right w:val="none" w:sz="0" w:space="0" w:color="auto"/>
      </w:divBdr>
    </w:div>
    <w:div w:id="1325550728">
      <w:bodyDiv w:val="1"/>
      <w:marLeft w:val="0"/>
      <w:marRight w:val="0"/>
      <w:marTop w:val="0"/>
      <w:marBottom w:val="0"/>
      <w:divBdr>
        <w:top w:val="none" w:sz="0" w:space="0" w:color="auto"/>
        <w:left w:val="none" w:sz="0" w:space="0" w:color="auto"/>
        <w:bottom w:val="none" w:sz="0" w:space="0" w:color="auto"/>
        <w:right w:val="none" w:sz="0" w:space="0" w:color="auto"/>
      </w:divBdr>
    </w:div>
    <w:div w:id="1333754414">
      <w:bodyDiv w:val="1"/>
      <w:marLeft w:val="0"/>
      <w:marRight w:val="0"/>
      <w:marTop w:val="0"/>
      <w:marBottom w:val="0"/>
      <w:divBdr>
        <w:top w:val="none" w:sz="0" w:space="0" w:color="auto"/>
        <w:left w:val="none" w:sz="0" w:space="0" w:color="auto"/>
        <w:bottom w:val="none" w:sz="0" w:space="0" w:color="auto"/>
        <w:right w:val="none" w:sz="0" w:space="0" w:color="auto"/>
      </w:divBdr>
      <w:divsChild>
        <w:div w:id="837429571">
          <w:marLeft w:val="360"/>
          <w:marRight w:val="0"/>
          <w:marTop w:val="200"/>
          <w:marBottom w:val="0"/>
          <w:divBdr>
            <w:top w:val="none" w:sz="0" w:space="0" w:color="auto"/>
            <w:left w:val="none" w:sz="0" w:space="0" w:color="auto"/>
            <w:bottom w:val="none" w:sz="0" w:space="0" w:color="auto"/>
            <w:right w:val="none" w:sz="0" w:space="0" w:color="auto"/>
          </w:divBdr>
        </w:div>
        <w:div w:id="1094983304">
          <w:marLeft w:val="360"/>
          <w:marRight w:val="0"/>
          <w:marTop w:val="200"/>
          <w:marBottom w:val="0"/>
          <w:divBdr>
            <w:top w:val="none" w:sz="0" w:space="0" w:color="auto"/>
            <w:left w:val="none" w:sz="0" w:space="0" w:color="auto"/>
            <w:bottom w:val="none" w:sz="0" w:space="0" w:color="auto"/>
            <w:right w:val="none" w:sz="0" w:space="0" w:color="auto"/>
          </w:divBdr>
        </w:div>
      </w:divsChild>
    </w:div>
    <w:div w:id="1387533764">
      <w:bodyDiv w:val="1"/>
      <w:marLeft w:val="0"/>
      <w:marRight w:val="0"/>
      <w:marTop w:val="0"/>
      <w:marBottom w:val="0"/>
      <w:divBdr>
        <w:top w:val="none" w:sz="0" w:space="0" w:color="auto"/>
        <w:left w:val="none" w:sz="0" w:space="0" w:color="auto"/>
        <w:bottom w:val="none" w:sz="0" w:space="0" w:color="auto"/>
        <w:right w:val="none" w:sz="0" w:space="0" w:color="auto"/>
      </w:divBdr>
    </w:div>
    <w:div w:id="1402102265">
      <w:bodyDiv w:val="1"/>
      <w:marLeft w:val="0"/>
      <w:marRight w:val="0"/>
      <w:marTop w:val="0"/>
      <w:marBottom w:val="0"/>
      <w:divBdr>
        <w:top w:val="none" w:sz="0" w:space="0" w:color="auto"/>
        <w:left w:val="none" w:sz="0" w:space="0" w:color="auto"/>
        <w:bottom w:val="none" w:sz="0" w:space="0" w:color="auto"/>
        <w:right w:val="none" w:sz="0" w:space="0" w:color="auto"/>
      </w:divBdr>
    </w:div>
    <w:div w:id="1438328930">
      <w:bodyDiv w:val="1"/>
      <w:marLeft w:val="0"/>
      <w:marRight w:val="0"/>
      <w:marTop w:val="0"/>
      <w:marBottom w:val="0"/>
      <w:divBdr>
        <w:top w:val="none" w:sz="0" w:space="0" w:color="auto"/>
        <w:left w:val="none" w:sz="0" w:space="0" w:color="auto"/>
        <w:bottom w:val="none" w:sz="0" w:space="0" w:color="auto"/>
        <w:right w:val="none" w:sz="0" w:space="0" w:color="auto"/>
      </w:divBdr>
    </w:div>
    <w:div w:id="1449011266">
      <w:bodyDiv w:val="1"/>
      <w:marLeft w:val="0"/>
      <w:marRight w:val="0"/>
      <w:marTop w:val="0"/>
      <w:marBottom w:val="0"/>
      <w:divBdr>
        <w:top w:val="none" w:sz="0" w:space="0" w:color="auto"/>
        <w:left w:val="none" w:sz="0" w:space="0" w:color="auto"/>
        <w:bottom w:val="none" w:sz="0" w:space="0" w:color="auto"/>
        <w:right w:val="none" w:sz="0" w:space="0" w:color="auto"/>
      </w:divBdr>
      <w:divsChild>
        <w:div w:id="1696030092">
          <w:marLeft w:val="0"/>
          <w:marRight w:val="0"/>
          <w:marTop w:val="0"/>
          <w:marBottom w:val="0"/>
          <w:divBdr>
            <w:top w:val="none" w:sz="0" w:space="0" w:color="auto"/>
            <w:left w:val="none" w:sz="0" w:space="0" w:color="auto"/>
            <w:bottom w:val="none" w:sz="0" w:space="0" w:color="auto"/>
            <w:right w:val="none" w:sz="0" w:space="0" w:color="auto"/>
          </w:divBdr>
        </w:div>
      </w:divsChild>
    </w:div>
    <w:div w:id="1452935724">
      <w:bodyDiv w:val="1"/>
      <w:marLeft w:val="0"/>
      <w:marRight w:val="0"/>
      <w:marTop w:val="0"/>
      <w:marBottom w:val="0"/>
      <w:divBdr>
        <w:top w:val="none" w:sz="0" w:space="0" w:color="auto"/>
        <w:left w:val="none" w:sz="0" w:space="0" w:color="auto"/>
        <w:bottom w:val="none" w:sz="0" w:space="0" w:color="auto"/>
        <w:right w:val="none" w:sz="0" w:space="0" w:color="auto"/>
      </w:divBdr>
    </w:div>
    <w:div w:id="1506092295">
      <w:bodyDiv w:val="1"/>
      <w:marLeft w:val="0"/>
      <w:marRight w:val="0"/>
      <w:marTop w:val="0"/>
      <w:marBottom w:val="0"/>
      <w:divBdr>
        <w:top w:val="none" w:sz="0" w:space="0" w:color="auto"/>
        <w:left w:val="none" w:sz="0" w:space="0" w:color="auto"/>
        <w:bottom w:val="none" w:sz="0" w:space="0" w:color="auto"/>
        <w:right w:val="none" w:sz="0" w:space="0" w:color="auto"/>
      </w:divBdr>
    </w:div>
    <w:div w:id="1588074808">
      <w:bodyDiv w:val="1"/>
      <w:marLeft w:val="0"/>
      <w:marRight w:val="0"/>
      <w:marTop w:val="0"/>
      <w:marBottom w:val="0"/>
      <w:divBdr>
        <w:top w:val="none" w:sz="0" w:space="0" w:color="auto"/>
        <w:left w:val="none" w:sz="0" w:space="0" w:color="auto"/>
        <w:bottom w:val="none" w:sz="0" w:space="0" w:color="auto"/>
        <w:right w:val="none" w:sz="0" w:space="0" w:color="auto"/>
      </w:divBdr>
    </w:div>
    <w:div w:id="1595161813">
      <w:bodyDiv w:val="1"/>
      <w:marLeft w:val="0"/>
      <w:marRight w:val="0"/>
      <w:marTop w:val="0"/>
      <w:marBottom w:val="0"/>
      <w:divBdr>
        <w:top w:val="none" w:sz="0" w:space="0" w:color="auto"/>
        <w:left w:val="none" w:sz="0" w:space="0" w:color="auto"/>
        <w:bottom w:val="none" w:sz="0" w:space="0" w:color="auto"/>
        <w:right w:val="none" w:sz="0" w:space="0" w:color="auto"/>
      </w:divBdr>
      <w:divsChild>
        <w:div w:id="926499940">
          <w:marLeft w:val="360"/>
          <w:marRight w:val="0"/>
          <w:marTop w:val="200"/>
          <w:marBottom w:val="0"/>
          <w:divBdr>
            <w:top w:val="none" w:sz="0" w:space="0" w:color="auto"/>
            <w:left w:val="none" w:sz="0" w:space="0" w:color="auto"/>
            <w:bottom w:val="none" w:sz="0" w:space="0" w:color="auto"/>
            <w:right w:val="none" w:sz="0" w:space="0" w:color="auto"/>
          </w:divBdr>
        </w:div>
        <w:div w:id="764113498">
          <w:marLeft w:val="360"/>
          <w:marRight w:val="0"/>
          <w:marTop w:val="200"/>
          <w:marBottom w:val="0"/>
          <w:divBdr>
            <w:top w:val="none" w:sz="0" w:space="0" w:color="auto"/>
            <w:left w:val="none" w:sz="0" w:space="0" w:color="auto"/>
            <w:bottom w:val="none" w:sz="0" w:space="0" w:color="auto"/>
            <w:right w:val="none" w:sz="0" w:space="0" w:color="auto"/>
          </w:divBdr>
        </w:div>
        <w:div w:id="1852797899">
          <w:marLeft w:val="360"/>
          <w:marRight w:val="0"/>
          <w:marTop w:val="200"/>
          <w:marBottom w:val="0"/>
          <w:divBdr>
            <w:top w:val="none" w:sz="0" w:space="0" w:color="auto"/>
            <w:left w:val="none" w:sz="0" w:space="0" w:color="auto"/>
            <w:bottom w:val="none" w:sz="0" w:space="0" w:color="auto"/>
            <w:right w:val="none" w:sz="0" w:space="0" w:color="auto"/>
          </w:divBdr>
        </w:div>
      </w:divsChild>
    </w:div>
    <w:div w:id="1667123382">
      <w:bodyDiv w:val="1"/>
      <w:marLeft w:val="0"/>
      <w:marRight w:val="0"/>
      <w:marTop w:val="0"/>
      <w:marBottom w:val="0"/>
      <w:divBdr>
        <w:top w:val="none" w:sz="0" w:space="0" w:color="auto"/>
        <w:left w:val="none" w:sz="0" w:space="0" w:color="auto"/>
        <w:bottom w:val="none" w:sz="0" w:space="0" w:color="auto"/>
        <w:right w:val="none" w:sz="0" w:space="0" w:color="auto"/>
      </w:divBdr>
    </w:div>
    <w:div w:id="1762214882">
      <w:bodyDiv w:val="1"/>
      <w:marLeft w:val="0"/>
      <w:marRight w:val="0"/>
      <w:marTop w:val="0"/>
      <w:marBottom w:val="0"/>
      <w:divBdr>
        <w:top w:val="none" w:sz="0" w:space="0" w:color="auto"/>
        <w:left w:val="none" w:sz="0" w:space="0" w:color="auto"/>
        <w:bottom w:val="none" w:sz="0" w:space="0" w:color="auto"/>
        <w:right w:val="none" w:sz="0" w:space="0" w:color="auto"/>
      </w:divBdr>
      <w:divsChild>
        <w:div w:id="236405337">
          <w:marLeft w:val="0"/>
          <w:marRight w:val="0"/>
          <w:marTop w:val="0"/>
          <w:marBottom w:val="0"/>
          <w:divBdr>
            <w:top w:val="none" w:sz="0" w:space="0" w:color="auto"/>
            <w:left w:val="none" w:sz="0" w:space="0" w:color="auto"/>
            <w:bottom w:val="none" w:sz="0" w:space="0" w:color="auto"/>
            <w:right w:val="none" w:sz="0" w:space="0" w:color="auto"/>
          </w:divBdr>
        </w:div>
      </w:divsChild>
    </w:div>
    <w:div w:id="1795712630">
      <w:bodyDiv w:val="1"/>
      <w:marLeft w:val="0"/>
      <w:marRight w:val="0"/>
      <w:marTop w:val="0"/>
      <w:marBottom w:val="0"/>
      <w:divBdr>
        <w:top w:val="none" w:sz="0" w:space="0" w:color="auto"/>
        <w:left w:val="none" w:sz="0" w:space="0" w:color="auto"/>
        <w:bottom w:val="none" w:sz="0" w:space="0" w:color="auto"/>
        <w:right w:val="none" w:sz="0" w:space="0" w:color="auto"/>
      </w:divBdr>
    </w:div>
    <w:div w:id="1807048162">
      <w:bodyDiv w:val="1"/>
      <w:marLeft w:val="0"/>
      <w:marRight w:val="0"/>
      <w:marTop w:val="0"/>
      <w:marBottom w:val="0"/>
      <w:divBdr>
        <w:top w:val="none" w:sz="0" w:space="0" w:color="auto"/>
        <w:left w:val="none" w:sz="0" w:space="0" w:color="auto"/>
        <w:bottom w:val="none" w:sz="0" w:space="0" w:color="auto"/>
        <w:right w:val="none" w:sz="0" w:space="0" w:color="auto"/>
      </w:divBdr>
    </w:div>
    <w:div w:id="1808545664">
      <w:bodyDiv w:val="1"/>
      <w:marLeft w:val="0"/>
      <w:marRight w:val="0"/>
      <w:marTop w:val="0"/>
      <w:marBottom w:val="0"/>
      <w:divBdr>
        <w:top w:val="none" w:sz="0" w:space="0" w:color="auto"/>
        <w:left w:val="none" w:sz="0" w:space="0" w:color="auto"/>
        <w:bottom w:val="none" w:sz="0" w:space="0" w:color="auto"/>
        <w:right w:val="none" w:sz="0" w:space="0" w:color="auto"/>
      </w:divBdr>
    </w:div>
    <w:div w:id="1837723398">
      <w:bodyDiv w:val="1"/>
      <w:marLeft w:val="0"/>
      <w:marRight w:val="0"/>
      <w:marTop w:val="0"/>
      <w:marBottom w:val="0"/>
      <w:divBdr>
        <w:top w:val="none" w:sz="0" w:space="0" w:color="auto"/>
        <w:left w:val="none" w:sz="0" w:space="0" w:color="auto"/>
        <w:bottom w:val="none" w:sz="0" w:space="0" w:color="auto"/>
        <w:right w:val="none" w:sz="0" w:space="0" w:color="auto"/>
      </w:divBdr>
    </w:div>
    <w:div w:id="1852989152">
      <w:bodyDiv w:val="1"/>
      <w:marLeft w:val="0"/>
      <w:marRight w:val="0"/>
      <w:marTop w:val="0"/>
      <w:marBottom w:val="0"/>
      <w:divBdr>
        <w:top w:val="none" w:sz="0" w:space="0" w:color="auto"/>
        <w:left w:val="none" w:sz="0" w:space="0" w:color="auto"/>
        <w:bottom w:val="none" w:sz="0" w:space="0" w:color="auto"/>
        <w:right w:val="none" w:sz="0" w:space="0" w:color="auto"/>
      </w:divBdr>
    </w:div>
    <w:div w:id="1909874084">
      <w:bodyDiv w:val="1"/>
      <w:marLeft w:val="0"/>
      <w:marRight w:val="0"/>
      <w:marTop w:val="0"/>
      <w:marBottom w:val="0"/>
      <w:divBdr>
        <w:top w:val="none" w:sz="0" w:space="0" w:color="auto"/>
        <w:left w:val="none" w:sz="0" w:space="0" w:color="auto"/>
        <w:bottom w:val="none" w:sz="0" w:space="0" w:color="auto"/>
        <w:right w:val="none" w:sz="0" w:space="0" w:color="auto"/>
      </w:divBdr>
    </w:div>
    <w:div w:id="1928033730">
      <w:bodyDiv w:val="1"/>
      <w:marLeft w:val="0"/>
      <w:marRight w:val="0"/>
      <w:marTop w:val="0"/>
      <w:marBottom w:val="0"/>
      <w:divBdr>
        <w:top w:val="none" w:sz="0" w:space="0" w:color="auto"/>
        <w:left w:val="none" w:sz="0" w:space="0" w:color="auto"/>
        <w:bottom w:val="none" w:sz="0" w:space="0" w:color="auto"/>
        <w:right w:val="none" w:sz="0" w:space="0" w:color="auto"/>
      </w:divBdr>
    </w:div>
    <w:div w:id="1997612517">
      <w:bodyDiv w:val="1"/>
      <w:marLeft w:val="0"/>
      <w:marRight w:val="0"/>
      <w:marTop w:val="0"/>
      <w:marBottom w:val="0"/>
      <w:divBdr>
        <w:top w:val="none" w:sz="0" w:space="0" w:color="auto"/>
        <w:left w:val="none" w:sz="0" w:space="0" w:color="auto"/>
        <w:bottom w:val="none" w:sz="0" w:space="0" w:color="auto"/>
        <w:right w:val="none" w:sz="0" w:space="0" w:color="auto"/>
      </w:divBdr>
    </w:div>
    <w:div w:id="2011717441">
      <w:bodyDiv w:val="1"/>
      <w:marLeft w:val="0"/>
      <w:marRight w:val="0"/>
      <w:marTop w:val="0"/>
      <w:marBottom w:val="0"/>
      <w:divBdr>
        <w:top w:val="none" w:sz="0" w:space="0" w:color="auto"/>
        <w:left w:val="none" w:sz="0" w:space="0" w:color="auto"/>
        <w:bottom w:val="none" w:sz="0" w:space="0" w:color="auto"/>
        <w:right w:val="none" w:sz="0" w:space="0" w:color="auto"/>
      </w:divBdr>
    </w:div>
    <w:div w:id="2077777245">
      <w:bodyDiv w:val="1"/>
      <w:marLeft w:val="0"/>
      <w:marRight w:val="0"/>
      <w:marTop w:val="0"/>
      <w:marBottom w:val="0"/>
      <w:divBdr>
        <w:top w:val="none" w:sz="0" w:space="0" w:color="auto"/>
        <w:left w:val="none" w:sz="0" w:space="0" w:color="auto"/>
        <w:bottom w:val="none" w:sz="0" w:space="0" w:color="auto"/>
        <w:right w:val="none" w:sz="0" w:space="0" w:color="auto"/>
      </w:divBdr>
    </w:div>
    <w:div w:id="2099060717">
      <w:bodyDiv w:val="1"/>
      <w:marLeft w:val="0"/>
      <w:marRight w:val="0"/>
      <w:marTop w:val="0"/>
      <w:marBottom w:val="0"/>
      <w:divBdr>
        <w:top w:val="none" w:sz="0" w:space="0" w:color="auto"/>
        <w:left w:val="none" w:sz="0" w:space="0" w:color="auto"/>
        <w:bottom w:val="none" w:sz="0" w:space="0" w:color="auto"/>
        <w:right w:val="none" w:sz="0" w:space="0" w:color="auto"/>
      </w:divBdr>
      <w:divsChild>
        <w:div w:id="1005548295">
          <w:marLeft w:val="0"/>
          <w:marRight w:val="0"/>
          <w:marTop w:val="0"/>
          <w:marBottom w:val="0"/>
          <w:divBdr>
            <w:top w:val="none" w:sz="0" w:space="0" w:color="auto"/>
            <w:left w:val="none" w:sz="0" w:space="0" w:color="auto"/>
            <w:bottom w:val="none" w:sz="0" w:space="0" w:color="auto"/>
            <w:right w:val="none" w:sz="0" w:space="0" w:color="auto"/>
          </w:divBdr>
        </w:div>
      </w:divsChild>
    </w:div>
    <w:div w:id="2101676472">
      <w:bodyDiv w:val="1"/>
      <w:marLeft w:val="0"/>
      <w:marRight w:val="0"/>
      <w:marTop w:val="0"/>
      <w:marBottom w:val="0"/>
      <w:divBdr>
        <w:top w:val="none" w:sz="0" w:space="0" w:color="auto"/>
        <w:left w:val="none" w:sz="0" w:space="0" w:color="auto"/>
        <w:bottom w:val="none" w:sz="0" w:space="0" w:color="auto"/>
        <w:right w:val="none" w:sz="0" w:space="0" w:color="auto"/>
      </w:divBdr>
      <w:divsChild>
        <w:div w:id="1378161095">
          <w:marLeft w:val="0"/>
          <w:marRight w:val="0"/>
          <w:marTop w:val="0"/>
          <w:marBottom w:val="0"/>
          <w:divBdr>
            <w:top w:val="none" w:sz="0" w:space="0" w:color="auto"/>
            <w:left w:val="none" w:sz="0" w:space="0" w:color="auto"/>
            <w:bottom w:val="none" w:sz="0" w:space="0" w:color="auto"/>
            <w:right w:val="none" w:sz="0" w:space="0" w:color="auto"/>
          </w:divBdr>
        </w:div>
      </w:divsChild>
    </w:div>
    <w:div w:id="2109806317">
      <w:bodyDiv w:val="1"/>
      <w:marLeft w:val="0"/>
      <w:marRight w:val="0"/>
      <w:marTop w:val="0"/>
      <w:marBottom w:val="0"/>
      <w:divBdr>
        <w:top w:val="none" w:sz="0" w:space="0" w:color="auto"/>
        <w:left w:val="none" w:sz="0" w:space="0" w:color="auto"/>
        <w:bottom w:val="none" w:sz="0" w:space="0" w:color="auto"/>
        <w:right w:val="none" w:sz="0" w:space="0" w:color="auto"/>
      </w:divBdr>
      <w:divsChild>
        <w:div w:id="414132904">
          <w:marLeft w:val="360"/>
          <w:marRight w:val="0"/>
          <w:marTop w:val="200"/>
          <w:marBottom w:val="0"/>
          <w:divBdr>
            <w:top w:val="none" w:sz="0" w:space="0" w:color="auto"/>
            <w:left w:val="none" w:sz="0" w:space="0" w:color="auto"/>
            <w:bottom w:val="none" w:sz="0" w:space="0" w:color="auto"/>
            <w:right w:val="none" w:sz="0" w:space="0" w:color="auto"/>
          </w:divBdr>
        </w:div>
        <w:div w:id="1132792723">
          <w:marLeft w:val="360"/>
          <w:marRight w:val="0"/>
          <w:marTop w:val="200"/>
          <w:marBottom w:val="0"/>
          <w:divBdr>
            <w:top w:val="none" w:sz="0" w:space="0" w:color="auto"/>
            <w:left w:val="none" w:sz="0" w:space="0" w:color="auto"/>
            <w:bottom w:val="none" w:sz="0" w:space="0" w:color="auto"/>
            <w:right w:val="none" w:sz="0" w:space="0" w:color="auto"/>
          </w:divBdr>
        </w:div>
        <w:div w:id="1357006040">
          <w:marLeft w:val="360"/>
          <w:marRight w:val="0"/>
          <w:marTop w:val="200"/>
          <w:marBottom w:val="0"/>
          <w:divBdr>
            <w:top w:val="none" w:sz="0" w:space="0" w:color="auto"/>
            <w:left w:val="none" w:sz="0" w:space="0" w:color="auto"/>
            <w:bottom w:val="none" w:sz="0" w:space="0" w:color="auto"/>
            <w:right w:val="none" w:sz="0" w:space="0" w:color="auto"/>
          </w:divBdr>
        </w:div>
        <w:div w:id="1167139122">
          <w:marLeft w:val="360"/>
          <w:marRight w:val="0"/>
          <w:marTop w:val="200"/>
          <w:marBottom w:val="0"/>
          <w:divBdr>
            <w:top w:val="none" w:sz="0" w:space="0" w:color="auto"/>
            <w:left w:val="none" w:sz="0" w:space="0" w:color="auto"/>
            <w:bottom w:val="none" w:sz="0" w:space="0" w:color="auto"/>
            <w:right w:val="none" w:sz="0" w:space="0" w:color="auto"/>
          </w:divBdr>
        </w:div>
        <w:div w:id="17666082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yperlink" Target="http://tsuhon.jp/column/387" TargetMode="External"/><Relationship Id="rId26" Type="http://schemas.openxmlformats.org/officeDocument/2006/relationships/hyperlink" Target="http://www.pref.osaka.lg.jp/attach/30780/00000000/290821tsuchi.pdf" TargetMode="External"/><Relationship Id="rId39" Type="http://schemas.openxmlformats.org/officeDocument/2006/relationships/hyperlink" Target="https://www.avis-japan.com/taiwan_re/newsea/app/webroot/chauffeur/" TargetMode="External"/><Relationship Id="rId3" Type="http://schemas.openxmlformats.org/officeDocument/2006/relationships/styles" Target="styles.xml"/><Relationship Id="rId21" Type="http://schemas.openxmlformats.org/officeDocument/2006/relationships/hyperlink" Target="https://www.travelvoice.jp/20140630-22842" TargetMode="External"/><Relationship Id="rId34" Type="http://schemas.openxmlformats.org/officeDocument/2006/relationships/hyperlink" Target="https://mainichi.jp/graphs/20170827/hpj/00m/040/001000g/1" TargetMode="External"/><Relationship Id="rId42" Type="http://schemas.openxmlformats.org/officeDocument/2006/relationships/hyperlink" Target="https://www.facebook.com/MiCab.co/"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ja.wikipedia.org/wiki/%E6%BC%94%E5%87%BA%E5%AE%B6" TargetMode="External"/><Relationship Id="rId25" Type="http://schemas.openxmlformats.org/officeDocument/2006/relationships/hyperlink" Target="http://jinryu.jp/blog/?p=7797" TargetMode="External"/><Relationship Id="rId33" Type="http://schemas.openxmlformats.org/officeDocument/2006/relationships/hyperlink" Target="http://www.okinawatimes.co.jp/articles/-/2875" TargetMode="External"/><Relationship Id="rId38" Type="http://schemas.openxmlformats.org/officeDocument/2006/relationships/hyperlink" Target="http://www.sanshin-travel.com/rent"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mainichi.jp/articles/20170622/k00/00e/040/262000c" TargetMode="External"/><Relationship Id="rId29" Type="http://schemas.openxmlformats.org/officeDocument/2006/relationships/hyperlink" Target="http://www.inbound-consultant.com/" TargetMode="External"/><Relationship Id="rId41" Type="http://schemas.openxmlformats.org/officeDocument/2006/relationships/hyperlink" Target="http://tabitakubin.com/compan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mlit.go.jp/common/000225551.pdf" TargetMode="External"/><Relationship Id="rId32" Type="http://schemas.openxmlformats.org/officeDocument/2006/relationships/hyperlink" Target="http://jinryu.jp/blog/?p=1955" TargetMode="External"/><Relationship Id="rId37" Type="http://schemas.openxmlformats.org/officeDocument/2006/relationships/hyperlink" Target="http://www.valuec.jp/rental.html" TargetMode="External"/><Relationship Id="rId40" Type="http://schemas.openxmlformats.org/officeDocument/2006/relationships/hyperlink" Target="https://www.pandabus.com/kul/arrange/tourdetail/KUL1H0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8.cao.go.jp/kisei-kaikaku/suishin/meeting/committee/20170323/170323honkaigi07.pdf" TargetMode="External"/><Relationship Id="rId28" Type="http://schemas.openxmlformats.org/officeDocument/2006/relationships/hyperlink" Target="http://inbound.exblog.jp/24486566/" TargetMode="External"/><Relationship Id="rId36" Type="http://schemas.openxmlformats.org/officeDocument/2006/relationships/hyperlink" Target="http://www.lawphil.net/statutes/comacts/ca_146_1936.html" TargetMode="External"/><Relationship Id="rId10" Type="http://schemas.openxmlformats.org/officeDocument/2006/relationships/image" Target="media/image3.png"/><Relationship Id="rId19" Type="http://schemas.openxmlformats.org/officeDocument/2006/relationships/hyperlink" Target="http://travelience.jp/ja/press/" TargetMode="External"/><Relationship Id="rId31" Type="http://schemas.openxmlformats.org/officeDocument/2006/relationships/hyperlink" Target="https://www.huangbaoche.com/app/city.html?cityId=217"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tb.mlit.go.jp/hokushin/niigata/use/document/1._1.pdf" TargetMode="External"/><Relationship Id="rId27" Type="http://schemas.openxmlformats.org/officeDocument/2006/relationships/hyperlink" Target="http://inbound.exblog.jp/" TargetMode="External"/><Relationship Id="rId30" Type="http://schemas.openxmlformats.org/officeDocument/2006/relationships/hyperlink" Target="http://www.yiqihi.com/" TargetMode="External"/><Relationship Id="rId35" Type="http://schemas.openxmlformats.org/officeDocument/2006/relationships/hyperlink" Target="http://phdoor.net/" TargetMode="External"/><Relationship Id="rId43"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A2AE3-4C63-4EEB-9A72-1CBE4B09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50</Pages>
  <Words>6311</Words>
  <Characters>35979</Characters>
  <Application>Microsoft Office Word</Application>
  <DocSecurity>0</DocSecurity>
  <Lines>299</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寺前秀一</dc:creator>
  <cp:keywords/>
  <dc:description/>
  <cp:lastModifiedBy>寺前秀一</cp:lastModifiedBy>
  <cp:revision>25</cp:revision>
  <cp:lastPrinted>2017-10-30T03:55:00Z</cp:lastPrinted>
  <dcterms:created xsi:type="dcterms:W3CDTF">2017-10-30T07:54:00Z</dcterms:created>
  <dcterms:modified xsi:type="dcterms:W3CDTF">2017-10-31T06:39:00Z</dcterms:modified>
</cp:coreProperties>
</file>