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8C1" w:rsidRDefault="00CE3B74" w:rsidP="00386DA3">
      <w:pPr>
        <w:jc w:val="center"/>
        <w:rPr>
          <w:b/>
          <w:sz w:val="24"/>
          <w:szCs w:val="24"/>
        </w:rPr>
      </w:pPr>
      <w:r>
        <w:rPr>
          <w:rFonts w:hint="eastAsia"/>
          <w:b/>
          <w:sz w:val="24"/>
          <w:szCs w:val="24"/>
        </w:rPr>
        <w:t>観光資源論の再構築</w:t>
      </w:r>
      <w:r w:rsidR="00AB28C3">
        <w:rPr>
          <w:rFonts w:hint="eastAsia"/>
          <w:b/>
          <w:sz w:val="24"/>
          <w:szCs w:val="24"/>
        </w:rPr>
        <w:t>と観光学研究の将来</w:t>
      </w:r>
    </w:p>
    <w:p w:rsidR="00A40067" w:rsidRDefault="00A40067" w:rsidP="00386DA3">
      <w:pPr>
        <w:jc w:val="center"/>
        <w:rPr>
          <w:b/>
          <w:sz w:val="24"/>
          <w:szCs w:val="24"/>
        </w:rPr>
      </w:pPr>
    </w:p>
    <w:p w:rsidR="00A40067" w:rsidRDefault="00A40067" w:rsidP="00A40067">
      <w:pPr>
        <w:jc w:val="right"/>
        <w:rPr>
          <w:b/>
          <w:sz w:val="24"/>
          <w:szCs w:val="24"/>
        </w:rPr>
      </w:pPr>
      <w:r>
        <w:rPr>
          <w:rFonts w:hint="eastAsia"/>
          <w:b/>
          <w:sz w:val="24"/>
          <w:szCs w:val="24"/>
        </w:rPr>
        <w:t>寺前　秀一</w:t>
      </w:r>
    </w:p>
    <w:p w:rsidR="00CF7A01" w:rsidRPr="00386DA3" w:rsidRDefault="00CF7A01" w:rsidP="00386DA3">
      <w:pPr>
        <w:jc w:val="center"/>
        <w:rPr>
          <w:b/>
          <w:sz w:val="24"/>
          <w:szCs w:val="24"/>
        </w:rPr>
      </w:pPr>
    </w:p>
    <w:p w:rsidR="00386DA3" w:rsidRPr="00386DA3" w:rsidRDefault="00386DA3" w:rsidP="00386DA3">
      <w:pPr>
        <w:rPr>
          <w:b/>
        </w:rPr>
      </w:pPr>
      <w:r w:rsidRPr="00386DA3">
        <w:rPr>
          <w:rFonts w:hint="eastAsia"/>
          <w:b/>
        </w:rPr>
        <w:t>Ⅰ　観光研究</w:t>
      </w:r>
      <w:r w:rsidR="005B6FB5">
        <w:rPr>
          <w:rFonts w:hint="eastAsia"/>
          <w:b/>
        </w:rPr>
        <w:t>における「観光資源」等の</w:t>
      </w:r>
      <w:r w:rsidRPr="00386DA3">
        <w:rPr>
          <w:rFonts w:hint="eastAsia"/>
          <w:b/>
        </w:rPr>
        <w:t>論じ</w:t>
      </w:r>
      <w:r w:rsidR="00CE3B74">
        <w:rPr>
          <w:rFonts w:hint="eastAsia"/>
          <w:b/>
        </w:rPr>
        <w:t>られ方</w:t>
      </w:r>
    </w:p>
    <w:p w:rsidR="00BC7107" w:rsidRPr="004B165B" w:rsidRDefault="004B165B" w:rsidP="004B165B">
      <w:pPr>
        <w:ind w:firstLineChars="100" w:firstLine="258"/>
      </w:pPr>
      <w:r>
        <w:rPr>
          <w:rFonts w:hint="eastAsia"/>
        </w:rPr>
        <w:t>観光学</w:t>
      </w:r>
      <w:r w:rsidR="00512426">
        <w:rPr>
          <w:rFonts w:hint="eastAsia"/>
        </w:rPr>
        <w:t>の</w:t>
      </w:r>
      <w:r>
        <w:rPr>
          <w:rFonts w:hint="eastAsia"/>
        </w:rPr>
        <w:t>辞典、教科書では</w:t>
      </w:r>
      <w:r w:rsidR="0039638B">
        <w:rPr>
          <w:rFonts w:hint="eastAsia"/>
        </w:rPr>
        <w:t>講学上の必要性もあり、</w:t>
      </w:r>
      <w:r w:rsidR="005B6FB5" w:rsidRPr="004B165B">
        <w:t>観光資源</w:t>
      </w:r>
      <w:r>
        <w:rPr>
          <w:rFonts w:hint="eastAsia"/>
        </w:rPr>
        <w:t>、</w:t>
      </w:r>
      <w:r w:rsidR="005B6FB5" w:rsidRPr="004B165B">
        <w:t>観光対象</w:t>
      </w:r>
      <w:r>
        <w:rPr>
          <w:rFonts w:hint="eastAsia"/>
        </w:rPr>
        <w:t>、</w:t>
      </w:r>
      <w:r w:rsidR="005B6FB5" w:rsidRPr="004B165B">
        <w:t>観光施設</w:t>
      </w:r>
      <w:r>
        <w:rPr>
          <w:rFonts w:hint="eastAsia"/>
        </w:rPr>
        <w:t>に関する記述が</w:t>
      </w:r>
      <w:r w:rsidR="001456ED">
        <w:rPr>
          <w:rFonts w:hint="eastAsia"/>
        </w:rPr>
        <w:t>まとめて</w:t>
      </w:r>
      <w:r>
        <w:rPr>
          <w:rFonts w:hint="eastAsia"/>
        </w:rPr>
        <w:t>なされることが通例である。いずれも</w:t>
      </w:r>
      <w:r w:rsidR="001456ED">
        <w:rPr>
          <w:rFonts w:hint="eastAsia"/>
        </w:rPr>
        <w:t>「</w:t>
      </w:r>
      <w:r>
        <w:rPr>
          <w:rFonts w:hint="eastAsia"/>
        </w:rPr>
        <w:t>観光</w:t>
      </w:r>
      <w:r w:rsidR="001456ED">
        <w:rPr>
          <w:rFonts w:hint="eastAsia"/>
        </w:rPr>
        <w:t>」概念</w:t>
      </w:r>
      <w:r>
        <w:rPr>
          <w:rFonts w:hint="eastAsia"/>
        </w:rPr>
        <w:t>に</w:t>
      </w:r>
      <w:r w:rsidR="005F00FA">
        <w:rPr>
          <w:rFonts w:hint="eastAsia"/>
        </w:rPr>
        <w:t>関連</w:t>
      </w:r>
      <w:r>
        <w:rPr>
          <w:rFonts w:hint="eastAsia"/>
        </w:rPr>
        <w:t>する概念であるから、</w:t>
      </w:r>
      <w:r w:rsidR="001456ED">
        <w:rPr>
          <w:rFonts w:hint="eastAsia"/>
        </w:rPr>
        <w:t>「</w:t>
      </w:r>
      <w:r>
        <w:rPr>
          <w:rFonts w:hint="eastAsia"/>
        </w:rPr>
        <w:t>観光</w:t>
      </w:r>
      <w:r w:rsidR="001456ED">
        <w:rPr>
          <w:rFonts w:hint="eastAsia"/>
        </w:rPr>
        <w:t>」</w:t>
      </w:r>
      <w:r>
        <w:rPr>
          <w:rFonts w:hint="eastAsia"/>
        </w:rPr>
        <w:t>という</w:t>
      </w:r>
      <w:r w:rsidR="005F00FA">
        <w:rPr>
          <w:rFonts w:hint="eastAsia"/>
        </w:rPr>
        <w:t>基本</w:t>
      </w:r>
      <w:r>
        <w:rPr>
          <w:rFonts w:hint="eastAsia"/>
        </w:rPr>
        <w:t>概念を前提に成立</w:t>
      </w:r>
      <w:r w:rsidR="001B32F8" w:rsidRPr="001456ED">
        <w:rPr>
          <w:rFonts w:hint="eastAsia"/>
          <w:b/>
          <w:vertAlign w:val="superscript"/>
        </w:rPr>
        <w:t>１</w:t>
      </w:r>
      <w:r>
        <w:rPr>
          <w:rFonts w:hint="eastAsia"/>
        </w:rPr>
        <w:t>するものである。</w:t>
      </w:r>
      <w:r w:rsidR="005B6FB5" w:rsidRPr="004B165B">
        <w:t>資源</w:t>
      </w:r>
      <w:r>
        <w:rPr>
          <w:rFonts w:hint="eastAsia"/>
        </w:rPr>
        <w:t>は</w:t>
      </w:r>
      <w:r w:rsidR="005B6FB5" w:rsidRPr="004B165B">
        <w:t>resources</w:t>
      </w:r>
      <w:r>
        <w:rPr>
          <w:rFonts w:hint="eastAsia"/>
        </w:rPr>
        <w:t>、</w:t>
      </w:r>
      <w:r w:rsidR="005B6FB5" w:rsidRPr="004B165B">
        <w:t>対象</w:t>
      </w:r>
      <w:r>
        <w:rPr>
          <w:rFonts w:hint="eastAsia"/>
        </w:rPr>
        <w:t>は</w:t>
      </w:r>
      <w:r w:rsidR="005B6FB5" w:rsidRPr="004B165B">
        <w:t>attractions</w:t>
      </w:r>
      <w:r>
        <w:rPr>
          <w:rFonts w:hint="eastAsia"/>
        </w:rPr>
        <w:t>、施設は</w:t>
      </w:r>
      <w:r w:rsidR="005B6FB5" w:rsidRPr="004B165B">
        <w:t>facilities</w:t>
      </w:r>
      <w:r>
        <w:rPr>
          <w:rFonts w:hint="eastAsia"/>
        </w:rPr>
        <w:t>の英語訳が</w:t>
      </w:r>
      <w:r w:rsidR="005F00FA">
        <w:rPr>
          <w:rFonts w:hint="eastAsia"/>
        </w:rPr>
        <w:t>通常</w:t>
      </w:r>
      <w:r>
        <w:rPr>
          <w:rFonts w:hint="eastAsia"/>
        </w:rPr>
        <w:t>あてられているが、観光の部分の</w:t>
      </w:r>
      <w:r w:rsidR="0039638B">
        <w:rPr>
          <w:rFonts w:hint="eastAsia"/>
        </w:rPr>
        <w:t>英</w:t>
      </w:r>
      <w:r>
        <w:rPr>
          <w:rFonts w:hint="eastAsia"/>
        </w:rPr>
        <w:t>訳語は</w:t>
      </w:r>
      <w:r>
        <w:rPr>
          <w:rFonts w:hint="eastAsia"/>
        </w:rPr>
        <w:t>for</w:t>
      </w:r>
      <w:r>
        <w:t xml:space="preserve"> </w:t>
      </w:r>
      <w:r w:rsidR="005B6FB5" w:rsidRPr="004B165B">
        <w:t>tourist</w:t>
      </w:r>
      <w:r>
        <w:rPr>
          <w:rFonts w:hint="eastAsia"/>
        </w:rPr>
        <w:t>又は</w:t>
      </w:r>
      <w:r>
        <w:t xml:space="preserve">for </w:t>
      </w:r>
      <w:r w:rsidR="00540C71" w:rsidRPr="004B165B">
        <w:rPr>
          <w:rFonts w:hint="eastAsia"/>
        </w:rPr>
        <w:t>tourism</w:t>
      </w:r>
      <w:r w:rsidR="00540C71" w:rsidRPr="004B165B">
        <w:rPr>
          <w:rFonts w:hint="eastAsia"/>
        </w:rPr>
        <w:t>の</w:t>
      </w:r>
      <w:r w:rsidR="0039638B">
        <w:rPr>
          <w:rFonts w:hint="eastAsia"/>
        </w:rPr>
        <w:t>いずれかがあてられる</w:t>
      </w:r>
      <w:r>
        <w:rPr>
          <w:rFonts w:hint="eastAsia"/>
        </w:rPr>
        <w:t>。論じる視点が観光者の立場又は観光事業の立場により異なるということ</w:t>
      </w:r>
      <w:r w:rsidR="0039638B">
        <w:rPr>
          <w:rFonts w:hint="eastAsia"/>
        </w:rPr>
        <w:t>なのであろう</w:t>
      </w:r>
      <w:r>
        <w:rPr>
          <w:rFonts w:hint="eastAsia"/>
        </w:rPr>
        <w:t>。しかしながら</w:t>
      </w:r>
      <w:r w:rsidR="001456ED">
        <w:rPr>
          <w:rFonts w:hint="eastAsia"/>
        </w:rPr>
        <w:t>「</w:t>
      </w:r>
      <w:r w:rsidR="00BC7107" w:rsidRPr="004B165B">
        <w:rPr>
          <w:rFonts w:hint="eastAsia"/>
        </w:rPr>
        <w:t>観光</w:t>
      </w:r>
      <w:r w:rsidR="001456ED">
        <w:rPr>
          <w:rFonts w:hint="eastAsia"/>
        </w:rPr>
        <w:t>」</w:t>
      </w:r>
      <w:r w:rsidR="005F00FA">
        <w:rPr>
          <w:rFonts w:hint="eastAsia"/>
        </w:rPr>
        <w:t>という基本</w:t>
      </w:r>
      <w:r w:rsidR="00BC7107" w:rsidRPr="004B165B">
        <w:rPr>
          <w:rFonts w:hint="eastAsia"/>
        </w:rPr>
        <w:t>概念が明確化されない限り、「資源」「対象」「施設」の域を出る解説は期待できず、同義語反復の印象をあたえるものとなってしまう。</w:t>
      </w:r>
    </w:p>
    <w:p w:rsidR="00373A61" w:rsidRPr="005B6FB5" w:rsidRDefault="005B6FB5" w:rsidP="00B57892">
      <w:r w:rsidRPr="005B6FB5">
        <w:rPr>
          <w:rFonts w:hint="eastAsia"/>
        </w:rPr>
        <w:t xml:space="preserve">　</w:t>
      </w:r>
      <w:r w:rsidR="006D7193" w:rsidRPr="0039638B">
        <w:rPr>
          <w:rFonts w:hint="eastAsia"/>
        </w:rPr>
        <w:t>高橋光幸は、</w:t>
      </w:r>
      <w:r w:rsidR="0039638B">
        <w:rPr>
          <w:rFonts w:hint="eastAsia"/>
        </w:rPr>
        <w:t>観光資源、観光対象及び</w:t>
      </w:r>
      <w:r w:rsidRPr="0039638B">
        <w:rPr>
          <w:rFonts w:hint="eastAsia"/>
        </w:rPr>
        <w:t>観光施設の三者の関係について</w:t>
      </w:r>
      <w:r w:rsidR="00B57892">
        <w:rPr>
          <w:rFonts w:hint="eastAsia"/>
        </w:rPr>
        <w:t>日本人研究者が</w:t>
      </w:r>
      <w:r w:rsidR="006D7193" w:rsidRPr="0039638B">
        <w:rPr>
          <w:rFonts w:hint="eastAsia"/>
        </w:rPr>
        <w:t>論じたものを要領よく整理する</w:t>
      </w:r>
      <w:r w:rsidR="001456ED" w:rsidRPr="001456ED">
        <w:rPr>
          <w:rFonts w:hint="eastAsia"/>
          <w:b/>
          <w:vertAlign w:val="superscript"/>
        </w:rPr>
        <w:t>２</w:t>
      </w:r>
      <w:r w:rsidR="006D7193" w:rsidRPr="0039638B">
        <w:rPr>
          <w:rFonts w:hint="eastAsia"/>
        </w:rPr>
        <w:t>。</w:t>
      </w:r>
      <w:r w:rsidR="005F00FA">
        <w:rPr>
          <w:rFonts w:hint="eastAsia"/>
        </w:rPr>
        <w:t>基本的には、</w:t>
      </w:r>
      <w:r w:rsidRPr="005B6FB5">
        <w:rPr>
          <w:rFonts w:hint="eastAsia"/>
        </w:rPr>
        <w:t>観光対象は観光資源と観光施設から構成されるという</w:t>
      </w:r>
      <w:r w:rsidR="006D7193">
        <w:rPr>
          <w:rFonts w:hint="eastAsia"/>
        </w:rPr>
        <w:t>論じ方</w:t>
      </w:r>
      <w:r w:rsidRPr="005B6FB5">
        <w:rPr>
          <w:rFonts w:hint="eastAsia"/>
        </w:rPr>
        <w:t>（見解</w:t>
      </w:r>
      <w:r w:rsidRPr="005B6FB5">
        <w:t>A</w:t>
      </w:r>
      <w:r w:rsidRPr="005B6FB5">
        <w:rPr>
          <w:rFonts w:hint="eastAsia"/>
        </w:rPr>
        <w:t>）</w:t>
      </w:r>
      <w:r w:rsidR="0039638B">
        <w:rPr>
          <w:rFonts w:hint="eastAsia"/>
        </w:rPr>
        <w:t>と</w:t>
      </w:r>
      <w:r w:rsidRPr="005B6FB5">
        <w:rPr>
          <w:rFonts w:hint="eastAsia"/>
        </w:rPr>
        <w:t>観光対象に観光施設を含めないという</w:t>
      </w:r>
      <w:r w:rsidR="006D7193">
        <w:rPr>
          <w:rFonts w:hint="eastAsia"/>
        </w:rPr>
        <w:t>論じ方</w:t>
      </w:r>
      <w:r w:rsidRPr="005B6FB5">
        <w:rPr>
          <w:rFonts w:hint="eastAsia"/>
        </w:rPr>
        <w:t>（見解</w:t>
      </w:r>
      <w:r w:rsidRPr="005B6FB5">
        <w:t>B</w:t>
      </w:r>
      <w:r w:rsidRPr="005B6FB5">
        <w:rPr>
          <w:rFonts w:hint="eastAsia"/>
        </w:rPr>
        <w:t>）に分類</w:t>
      </w:r>
      <w:r w:rsidR="006D7193">
        <w:rPr>
          <w:rFonts w:hint="eastAsia"/>
        </w:rPr>
        <w:t>する</w:t>
      </w:r>
      <w:r w:rsidRPr="005B6FB5">
        <w:rPr>
          <w:rFonts w:hint="eastAsia"/>
        </w:rPr>
        <w:t>。更に見解</w:t>
      </w:r>
      <w:r w:rsidR="0039638B">
        <w:rPr>
          <w:rFonts w:hint="eastAsia"/>
        </w:rPr>
        <w:t>B</w:t>
      </w:r>
      <w:r w:rsidR="0039638B">
        <w:rPr>
          <w:rFonts w:hint="eastAsia"/>
        </w:rPr>
        <w:t>を</w:t>
      </w:r>
      <w:r w:rsidRPr="005B6FB5">
        <w:rPr>
          <w:rFonts w:hint="eastAsia"/>
        </w:rPr>
        <w:t>、観光客の立場から観光資源を捉える</w:t>
      </w:r>
      <w:r w:rsidR="006D7193">
        <w:rPr>
          <w:rFonts w:hint="eastAsia"/>
        </w:rPr>
        <w:t>論じかた</w:t>
      </w:r>
      <w:r w:rsidRPr="005B6FB5">
        <w:rPr>
          <w:rFonts w:hint="eastAsia"/>
        </w:rPr>
        <w:t>（見解</w:t>
      </w:r>
      <w:r w:rsidRPr="005B6FB5">
        <w:t>B</w:t>
      </w:r>
      <w:r w:rsidRPr="005B6FB5">
        <w:rPr>
          <w:rFonts w:hint="eastAsia"/>
        </w:rPr>
        <w:t>‐</w:t>
      </w:r>
      <w:r w:rsidRPr="005B6FB5">
        <w:t>1</w:t>
      </w:r>
      <w:r w:rsidRPr="005B6FB5">
        <w:rPr>
          <w:rFonts w:hint="eastAsia"/>
        </w:rPr>
        <w:t>）</w:t>
      </w:r>
      <w:r w:rsidR="00B57892">
        <w:rPr>
          <w:rFonts w:hint="eastAsia"/>
        </w:rPr>
        <w:t>と、</w:t>
      </w:r>
      <w:r w:rsidRPr="005B6FB5">
        <w:rPr>
          <w:rFonts w:hint="eastAsia"/>
        </w:rPr>
        <w:t>観光資源は、多数の人々の欲求充足、観光意欲の満足と同時に、事業としての採算性がとれるものであるという条件が不可欠という</w:t>
      </w:r>
      <w:r w:rsidR="006D7193">
        <w:rPr>
          <w:rFonts w:hint="eastAsia"/>
        </w:rPr>
        <w:t>論じかた</w:t>
      </w:r>
      <w:r w:rsidRPr="005B6FB5">
        <w:rPr>
          <w:rFonts w:hint="eastAsia"/>
        </w:rPr>
        <w:t>（見解</w:t>
      </w:r>
      <w:r w:rsidRPr="005B6FB5">
        <w:t>B</w:t>
      </w:r>
      <w:r w:rsidRPr="005B6FB5">
        <w:rPr>
          <w:rFonts w:hint="eastAsia"/>
        </w:rPr>
        <w:t>‐</w:t>
      </w:r>
      <w:r w:rsidRPr="005B6FB5">
        <w:t>2</w:t>
      </w:r>
      <w:r w:rsidRPr="005B6FB5">
        <w:rPr>
          <w:rFonts w:hint="eastAsia"/>
        </w:rPr>
        <w:t>）</w:t>
      </w:r>
      <w:r w:rsidR="006D7193">
        <w:rPr>
          <w:rFonts w:hint="eastAsia"/>
        </w:rPr>
        <w:t>に</w:t>
      </w:r>
      <w:r w:rsidR="00373A61">
        <w:rPr>
          <w:rFonts w:hint="eastAsia"/>
        </w:rPr>
        <w:t>整理</w:t>
      </w:r>
      <w:r w:rsidR="006D7193">
        <w:rPr>
          <w:rFonts w:hint="eastAsia"/>
        </w:rPr>
        <w:t>する</w:t>
      </w:r>
      <w:r w:rsidR="00373A61">
        <w:rPr>
          <w:rFonts w:hint="eastAsia"/>
        </w:rPr>
        <w:t>。</w:t>
      </w:r>
      <w:r w:rsidR="00B57892">
        <w:rPr>
          <w:rFonts w:hint="eastAsia"/>
        </w:rPr>
        <w:t>この見解</w:t>
      </w:r>
      <w:r w:rsidR="00B57892">
        <w:rPr>
          <w:rFonts w:hint="eastAsia"/>
        </w:rPr>
        <w:t>B</w:t>
      </w:r>
      <w:r w:rsidR="00B57892">
        <w:rPr>
          <w:rFonts w:hint="eastAsia"/>
        </w:rPr>
        <w:t>の細分類は、英訳語の</w:t>
      </w:r>
      <w:r w:rsidR="00B57892">
        <w:rPr>
          <w:rFonts w:hint="eastAsia"/>
        </w:rPr>
        <w:t>for</w:t>
      </w:r>
      <w:r w:rsidR="00B57892">
        <w:t xml:space="preserve"> </w:t>
      </w:r>
      <w:r w:rsidR="00B57892" w:rsidRPr="004B165B">
        <w:t>tourist</w:t>
      </w:r>
      <w:r w:rsidR="00B57892">
        <w:rPr>
          <w:rFonts w:hint="eastAsia"/>
        </w:rPr>
        <w:t>又は</w:t>
      </w:r>
      <w:r w:rsidR="00B57892">
        <w:t xml:space="preserve">for </w:t>
      </w:r>
      <w:r w:rsidR="00B57892" w:rsidRPr="004B165B">
        <w:rPr>
          <w:rFonts w:hint="eastAsia"/>
        </w:rPr>
        <w:t>tourism</w:t>
      </w:r>
      <w:r w:rsidR="00B57892" w:rsidRPr="004B165B">
        <w:rPr>
          <w:rFonts w:hint="eastAsia"/>
        </w:rPr>
        <w:t>の</w:t>
      </w:r>
      <w:r w:rsidR="00B57892">
        <w:rPr>
          <w:rFonts w:hint="eastAsia"/>
        </w:rPr>
        <w:t>訳し方の違いに</w:t>
      </w:r>
      <w:r w:rsidR="007A73F5">
        <w:rPr>
          <w:rFonts w:hint="eastAsia"/>
        </w:rPr>
        <w:t>ほぼ</w:t>
      </w:r>
      <w:r w:rsidR="00B57892">
        <w:rPr>
          <w:rFonts w:hint="eastAsia"/>
        </w:rPr>
        <w:t>相当するもの</w:t>
      </w:r>
      <w:r w:rsidR="00C249E2">
        <w:rPr>
          <w:rFonts w:hint="eastAsia"/>
        </w:rPr>
        <w:t>と考えれば当然</w:t>
      </w:r>
      <w:r w:rsidR="00B57892">
        <w:rPr>
          <w:rFonts w:hint="eastAsia"/>
        </w:rPr>
        <w:t>でもある。</w:t>
      </w:r>
    </w:p>
    <w:p w:rsidR="005B6FB5" w:rsidRDefault="00373A61" w:rsidP="005B6FB5">
      <w:r>
        <w:rPr>
          <w:rFonts w:hint="eastAsia"/>
        </w:rPr>
        <w:t xml:space="preserve">　</w:t>
      </w:r>
      <w:r w:rsidR="006D7193">
        <w:rPr>
          <w:rFonts w:hint="eastAsia"/>
        </w:rPr>
        <w:t>観光分野に限らず</w:t>
      </w:r>
      <w:r w:rsidR="007846EF">
        <w:rPr>
          <w:rFonts w:hint="eastAsia"/>
        </w:rPr>
        <w:t>社会科学分野で</w:t>
      </w:r>
      <w:r>
        <w:rPr>
          <w:rFonts w:hint="eastAsia"/>
        </w:rPr>
        <w:t>新しい概念を表す字句は、</w:t>
      </w:r>
      <w:r w:rsidR="001456ED">
        <w:rPr>
          <w:rFonts w:hint="eastAsia"/>
        </w:rPr>
        <w:t>法令</w:t>
      </w:r>
      <w:r>
        <w:rPr>
          <w:rFonts w:hint="eastAsia"/>
        </w:rPr>
        <w:t>が採用しメディアが取り上げること</w:t>
      </w:r>
      <w:r w:rsidR="001456ED" w:rsidRPr="001456ED">
        <w:rPr>
          <w:rFonts w:hint="eastAsia"/>
          <w:b/>
          <w:vertAlign w:val="superscript"/>
        </w:rPr>
        <w:t>３</w:t>
      </w:r>
      <w:r>
        <w:rPr>
          <w:rFonts w:hint="eastAsia"/>
        </w:rPr>
        <w:t>により一般に普及し、その結果研究者が使用するという傾向がみられる。</w:t>
      </w:r>
      <w:r w:rsidR="00B57892">
        <w:rPr>
          <w:rFonts w:hint="eastAsia"/>
        </w:rPr>
        <w:t>字句「</w:t>
      </w:r>
      <w:r>
        <w:rPr>
          <w:rFonts w:hint="eastAsia"/>
        </w:rPr>
        <w:t>観光資源</w:t>
      </w:r>
      <w:r w:rsidR="00B57892">
        <w:rPr>
          <w:rFonts w:hint="eastAsia"/>
        </w:rPr>
        <w:t>」は</w:t>
      </w:r>
      <w:r>
        <w:rPr>
          <w:rFonts w:hint="eastAsia"/>
        </w:rPr>
        <w:t>、朝日新聞記事検索システム聞蔵Ⅱによれば、観光基本法成立前の使用例は</w:t>
      </w:r>
      <w:r w:rsidR="00BC7107">
        <w:rPr>
          <w:rFonts w:hint="eastAsia"/>
        </w:rPr>
        <w:t>一件であり、研究者も井上万寿蔵</w:t>
      </w:r>
      <w:r w:rsidR="001456ED">
        <w:rPr>
          <w:rFonts w:hint="eastAsia"/>
        </w:rPr>
        <w:t>及び</w:t>
      </w:r>
      <w:r w:rsidR="00BC7107">
        <w:rPr>
          <w:rFonts w:hint="eastAsia"/>
        </w:rPr>
        <w:t>田中喜一が使用している程度である。従って、字句「観</w:t>
      </w:r>
      <w:r w:rsidR="00BC7107">
        <w:rPr>
          <w:rFonts w:hint="eastAsia"/>
        </w:rPr>
        <w:lastRenderedPageBreak/>
        <w:t>光資源」等を考え</w:t>
      </w:r>
      <w:r w:rsidR="006D7193">
        <w:rPr>
          <w:rFonts w:hint="eastAsia"/>
        </w:rPr>
        <w:t>る場合には、行政においての使われ方をまず考察することが有益であ</w:t>
      </w:r>
      <w:r w:rsidR="00E61D12">
        <w:rPr>
          <w:rFonts w:hint="eastAsia"/>
        </w:rPr>
        <w:t>る</w:t>
      </w:r>
      <w:r w:rsidR="00BC7107">
        <w:rPr>
          <w:rFonts w:hint="eastAsia"/>
        </w:rPr>
        <w:t>。</w:t>
      </w:r>
    </w:p>
    <w:p w:rsidR="00B42B17" w:rsidRPr="00373A61" w:rsidRDefault="00B42B17" w:rsidP="005B6FB5"/>
    <w:p w:rsidR="00BC7107" w:rsidRPr="009E7DA1" w:rsidRDefault="00FE76FF" w:rsidP="00BC7107">
      <w:pPr>
        <w:rPr>
          <w:b/>
        </w:rPr>
      </w:pPr>
      <w:r>
        <w:rPr>
          <w:rFonts w:hint="eastAsia"/>
          <w:b/>
        </w:rPr>
        <w:t>Ⅱ</w:t>
      </w:r>
      <w:r w:rsidR="00BC7107" w:rsidRPr="009E7DA1">
        <w:rPr>
          <w:rFonts w:hint="eastAsia"/>
          <w:b/>
        </w:rPr>
        <w:t xml:space="preserve">　</w:t>
      </w:r>
      <w:r w:rsidR="0025538F">
        <w:rPr>
          <w:rFonts w:hint="eastAsia"/>
          <w:b/>
        </w:rPr>
        <w:t>観光政策における</w:t>
      </w:r>
      <w:r w:rsidR="00BC7107">
        <w:rPr>
          <w:rFonts w:hint="eastAsia"/>
          <w:b/>
        </w:rPr>
        <w:t>字句「観光資源」等</w:t>
      </w:r>
      <w:r w:rsidR="00BF1AA4">
        <w:rPr>
          <w:rFonts w:hint="eastAsia"/>
          <w:b/>
        </w:rPr>
        <w:t>の使われ方</w:t>
      </w:r>
    </w:p>
    <w:p w:rsidR="00BC7107" w:rsidRPr="00E90248" w:rsidRDefault="00FE76FF" w:rsidP="00BC7107">
      <w:pPr>
        <w:rPr>
          <w:b/>
        </w:rPr>
      </w:pPr>
      <w:r>
        <w:rPr>
          <w:rFonts w:hint="eastAsia"/>
          <w:b/>
        </w:rPr>
        <w:t>１</w:t>
      </w:r>
      <w:r w:rsidR="00BC7107" w:rsidRPr="00E90248">
        <w:rPr>
          <w:rFonts w:hint="eastAsia"/>
          <w:b/>
        </w:rPr>
        <w:t xml:space="preserve">　行政用語としての</w:t>
      </w:r>
      <w:r w:rsidR="00514864">
        <w:rPr>
          <w:rFonts w:hint="eastAsia"/>
          <w:b/>
        </w:rPr>
        <w:t>字句</w:t>
      </w:r>
      <w:r w:rsidR="00BC7107" w:rsidRPr="00E90248">
        <w:rPr>
          <w:rFonts w:hint="eastAsia"/>
          <w:b/>
        </w:rPr>
        <w:t>「観光</w:t>
      </w:r>
      <w:r w:rsidR="00167139">
        <w:rPr>
          <w:rFonts w:hint="eastAsia"/>
          <w:b/>
        </w:rPr>
        <w:t>資源</w:t>
      </w:r>
      <w:r w:rsidR="00BC7107" w:rsidRPr="00E90248">
        <w:rPr>
          <w:rFonts w:hint="eastAsia"/>
          <w:b/>
        </w:rPr>
        <w:t>」</w:t>
      </w:r>
    </w:p>
    <w:p w:rsidR="0050487C" w:rsidRDefault="0025538F" w:rsidP="00BF1AA4">
      <w:pPr>
        <w:ind w:firstLineChars="100" w:firstLine="258"/>
      </w:pPr>
      <w:r>
        <w:rPr>
          <w:rFonts w:hint="eastAsia"/>
        </w:rPr>
        <w:t>政策が政策以外のものと区別される</w:t>
      </w:r>
      <w:r w:rsidR="00BF1AA4">
        <w:rPr>
          <w:rFonts w:hint="eastAsia"/>
        </w:rPr>
        <w:t>違い</w:t>
      </w:r>
      <w:r>
        <w:rPr>
          <w:rFonts w:hint="eastAsia"/>
        </w:rPr>
        <w:t>は</w:t>
      </w:r>
      <w:r w:rsidRPr="007837B4">
        <w:rPr>
          <w:rFonts w:hint="eastAsia"/>
        </w:rPr>
        <w:t>規範性</w:t>
      </w:r>
      <w:r>
        <w:rPr>
          <w:rFonts w:hint="eastAsia"/>
        </w:rPr>
        <w:t>の有無である</w:t>
      </w:r>
      <w:r w:rsidRPr="007837B4">
        <w:rPr>
          <w:rFonts w:hint="eastAsia"/>
        </w:rPr>
        <w:t>。</w:t>
      </w:r>
      <w:r>
        <w:rPr>
          <w:rFonts w:hint="eastAsia"/>
        </w:rPr>
        <w:t>その規範性を持った</w:t>
      </w:r>
      <w:r w:rsidR="00BC7107">
        <w:rPr>
          <w:rFonts w:hint="eastAsia"/>
        </w:rPr>
        <w:t>観光政策の目的は外貨獲得、外客誘致</w:t>
      </w:r>
      <w:r w:rsidR="00BF1AA4">
        <w:rPr>
          <w:rFonts w:hint="eastAsia"/>
        </w:rPr>
        <w:t>から出発している</w:t>
      </w:r>
      <w:r w:rsidR="00BC7107">
        <w:rPr>
          <w:rFonts w:hint="eastAsia"/>
        </w:rPr>
        <w:t>。従って政策論として考察すれば、字句「観光資源」もその目的のために</w:t>
      </w:r>
      <w:r w:rsidR="00BF1AA4">
        <w:rPr>
          <w:rFonts w:hint="eastAsia"/>
        </w:rPr>
        <w:t>造語された</w:t>
      </w:r>
      <w:r w:rsidR="00BC7107">
        <w:rPr>
          <w:rFonts w:hint="eastAsia"/>
        </w:rPr>
        <w:t>わけであ</w:t>
      </w:r>
      <w:r w:rsidR="00BF1AA4">
        <w:rPr>
          <w:rFonts w:hint="eastAsia"/>
        </w:rPr>
        <w:t>り、</w:t>
      </w:r>
      <w:r>
        <w:rPr>
          <w:rFonts w:hint="eastAsia"/>
        </w:rPr>
        <w:t>外貨獲得を図るために「観光」を資源としてとらえ</w:t>
      </w:r>
      <w:r w:rsidR="00BF1AA4">
        <w:rPr>
          <w:rFonts w:hint="eastAsia"/>
        </w:rPr>
        <w:t>たのである</w:t>
      </w:r>
      <w:r>
        <w:rPr>
          <w:rFonts w:hint="eastAsia"/>
        </w:rPr>
        <w:t>。その限りにおいて、石油を資源ととらえる視点と変わりはない。</w:t>
      </w:r>
      <w:r w:rsidR="00BF1AA4">
        <w:rPr>
          <w:rFonts w:hint="eastAsia"/>
        </w:rPr>
        <w:t>従って</w:t>
      </w:r>
      <w:r>
        <w:rPr>
          <w:rFonts w:hint="eastAsia"/>
        </w:rPr>
        <w:t>ドリル、リグ</w:t>
      </w:r>
      <w:r w:rsidR="00BF1AA4">
        <w:rPr>
          <w:rFonts w:hint="eastAsia"/>
        </w:rPr>
        <w:t>は、石油施設であり</w:t>
      </w:r>
      <w:r>
        <w:rPr>
          <w:rFonts w:hint="eastAsia"/>
        </w:rPr>
        <w:t>石油資源ではない。</w:t>
      </w:r>
      <w:r w:rsidR="00F714DA">
        <w:rPr>
          <w:rFonts w:hint="eastAsia"/>
        </w:rPr>
        <w:t>石油資源の</w:t>
      </w:r>
      <w:r w:rsidR="00BF1AA4">
        <w:rPr>
          <w:rFonts w:hint="eastAsia"/>
        </w:rPr>
        <w:t>場合、</w:t>
      </w:r>
      <w:r w:rsidR="00F714DA">
        <w:rPr>
          <w:rFonts w:hint="eastAsia"/>
        </w:rPr>
        <w:t>石油の説明は</w:t>
      </w:r>
      <w:r w:rsidR="00BF1AA4">
        <w:rPr>
          <w:rFonts w:hint="eastAsia"/>
        </w:rPr>
        <w:t>論じる立場により</w:t>
      </w:r>
      <w:r w:rsidR="001456ED">
        <w:rPr>
          <w:rFonts w:hint="eastAsia"/>
        </w:rPr>
        <w:t>化学記号等</w:t>
      </w:r>
      <w:r w:rsidR="00E3088C">
        <w:rPr>
          <w:rFonts w:hint="eastAsia"/>
        </w:rPr>
        <w:t>を用いて</w:t>
      </w:r>
      <w:r w:rsidR="00BF1AA4">
        <w:rPr>
          <w:rFonts w:hint="eastAsia"/>
        </w:rPr>
        <w:t>明確に行えるが</w:t>
      </w:r>
      <w:r w:rsidR="00F714DA">
        <w:rPr>
          <w:rFonts w:hint="eastAsia"/>
        </w:rPr>
        <w:t>、観光資源の</w:t>
      </w:r>
      <w:r w:rsidR="001456ED">
        <w:rPr>
          <w:rFonts w:hint="eastAsia"/>
        </w:rPr>
        <w:t>場合</w:t>
      </w:r>
      <w:r w:rsidR="00BF1AA4">
        <w:rPr>
          <w:rFonts w:hint="eastAsia"/>
        </w:rPr>
        <w:t>、</w:t>
      </w:r>
      <w:r w:rsidR="00F714DA">
        <w:rPr>
          <w:rFonts w:hint="eastAsia"/>
        </w:rPr>
        <w:t>観光の説明はそれ自体が</w:t>
      </w:r>
      <w:r w:rsidR="00BF1AA4">
        <w:rPr>
          <w:rFonts w:hint="eastAsia"/>
        </w:rPr>
        <w:t>大問題となってしまう</w:t>
      </w:r>
      <w:r w:rsidR="00F714DA">
        <w:rPr>
          <w:rFonts w:hint="eastAsia"/>
        </w:rPr>
        <w:t>。</w:t>
      </w:r>
    </w:p>
    <w:p w:rsidR="004E3AAD" w:rsidRPr="00721FF0" w:rsidRDefault="00BF1AA4" w:rsidP="004E3AAD">
      <w:pPr>
        <w:ind w:firstLineChars="100" w:firstLine="258"/>
      </w:pPr>
      <w:r>
        <w:rPr>
          <w:rFonts w:hint="eastAsia"/>
        </w:rPr>
        <w:t>石油の場合、石油概念の明確化が可能であるから、</w:t>
      </w:r>
      <w:r w:rsidR="0025538F">
        <w:rPr>
          <w:rFonts w:hint="eastAsia"/>
        </w:rPr>
        <w:t>石油対象という言葉は発想すらされない。</w:t>
      </w:r>
      <w:r w:rsidR="004E3AAD">
        <w:rPr>
          <w:rFonts w:hint="eastAsia"/>
        </w:rPr>
        <w:t>観光の場合は観光概念の明確化が困難であるから</w:t>
      </w:r>
      <w:r w:rsidR="004B068A">
        <w:rPr>
          <w:rFonts w:hint="eastAsia"/>
        </w:rPr>
        <w:t>、</w:t>
      </w:r>
      <w:r w:rsidR="004E3AAD">
        <w:rPr>
          <w:rFonts w:hint="eastAsia"/>
        </w:rPr>
        <w:t>観光資源という</w:t>
      </w:r>
      <w:r w:rsidR="004B068A">
        <w:rPr>
          <w:rFonts w:hint="eastAsia"/>
        </w:rPr>
        <w:t>字句</w:t>
      </w:r>
      <w:r w:rsidR="004E3AAD">
        <w:rPr>
          <w:rFonts w:hint="eastAsia"/>
        </w:rPr>
        <w:t>よりも</w:t>
      </w:r>
      <w:r>
        <w:rPr>
          <w:rFonts w:hint="eastAsia"/>
        </w:rPr>
        <w:t>観光対象という</w:t>
      </w:r>
      <w:r w:rsidR="004B068A">
        <w:rPr>
          <w:rFonts w:hint="eastAsia"/>
        </w:rPr>
        <w:t>字句</w:t>
      </w:r>
      <w:r w:rsidR="004E3AAD">
        <w:rPr>
          <w:rFonts w:hint="eastAsia"/>
        </w:rPr>
        <w:t>を使用することが適切なはずであるが、</w:t>
      </w:r>
      <w:r w:rsidR="004B068A">
        <w:rPr>
          <w:rFonts w:hint="eastAsia"/>
        </w:rPr>
        <w:t>すでに</w:t>
      </w:r>
      <w:r w:rsidR="004E3AAD">
        <w:rPr>
          <w:rFonts w:hint="eastAsia"/>
        </w:rPr>
        <w:t>観光資源という言葉が定着してしまっている</w:t>
      </w:r>
      <w:r>
        <w:rPr>
          <w:rFonts w:hint="eastAsia"/>
        </w:rPr>
        <w:t>。</w:t>
      </w:r>
      <w:r w:rsidR="004E3AAD">
        <w:rPr>
          <w:rFonts w:hint="eastAsia"/>
        </w:rPr>
        <w:t>従って</w:t>
      </w:r>
      <w:r w:rsidR="00167139">
        <w:rPr>
          <w:rFonts w:hint="eastAsia"/>
        </w:rPr>
        <w:t>後述するように</w:t>
      </w:r>
      <w:r w:rsidR="004E3AAD">
        <w:rPr>
          <w:rFonts w:hint="eastAsia"/>
        </w:rPr>
        <w:t>観光対象という意味で観光資源という字句を使用しているのである。</w:t>
      </w:r>
    </w:p>
    <w:p w:rsidR="00514864" w:rsidRPr="00514864" w:rsidRDefault="00514864" w:rsidP="00BC7107">
      <w:pPr>
        <w:rPr>
          <w:b/>
        </w:rPr>
      </w:pPr>
      <w:r w:rsidRPr="00514864">
        <w:rPr>
          <w:rFonts w:hint="eastAsia"/>
          <w:b/>
        </w:rPr>
        <w:t>（１）旧観光基本法、観光立国推進基本法が規定する「観光資源」等</w:t>
      </w:r>
    </w:p>
    <w:p w:rsidR="00BC7107" w:rsidRDefault="0025538F" w:rsidP="00514864">
      <w:pPr>
        <w:ind w:firstLineChars="100" w:firstLine="258"/>
      </w:pPr>
      <w:r>
        <w:rPr>
          <w:rFonts w:hint="eastAsia"/>
        </w:rPr>
        <w:t>現在の</w:t>
      </w:r>
      <w:r w:rsidR="00BC7107" w:rsidRPr="007837B4">
        <w:rPr>
          <w:rFonts w:hint="eastAsia"/>
        </w:rPr>
        <w:t>日本において政策を論じる場合は、</w:t>
      </w:r>
      <w:r w:rsidR="00BC7107">
        <w:rPr>
          <w:rFonts w:hint="eastAsia"/>
        </w:rPr>
        <w:t>観光政策に関する基本法である</w:t>
      </w:r>
      <w:r w:rsidR="00BC7107" w:rsidRPr="007837B4">
        <w:rPr>
          <w:rFonts w:hint="eastAsia"/>
        </w:rPr>
        <w:t>観光立国推進基本法がその材料の中心となる。観光立国</w:t>
      </w:r>
      <w:r w:rsidR="002374F8">
        <w:rPr>
          <w:rFonts w:hint="eastAsia"/>
        </w:rPr>
        <w:t>推進</w:t>
      </w:r>
      <w:r w:rsidR="00BC7107" w:rsidRPr="007837B4">
        <w:rPr>
          <w:rFonts w:hint="eastAsia"/>
        </w:rPr>
        <w:t>基本法は「観光資源」を明文をもって、</w:t>
      </w:r>
      <w:r>
        <w:rPr>
          <w:rFonts w:hint="eastAsia"/>
        </w:rPr>
        <w:t>「</w:t>
      </w:r>
      <w:r w:rsidR="00BC7107" w:rsidRPr="007837B4">
        <w:rPr>
          <w:rFonts w:hint="eastAsia"/>
        </w:rPr>
        <w:t>国が保護、育成及び開発</w:t>
      </w:r>
      <w:r>
        <w:rPr>
          <w:rFonts w:hint="eastAsia"/>
        </w:rPr>
        <w:t>」</w:t>
      </w:r>
      <w:r w:rsidR="00BC7107" w:rsidRPr="007837B4">
        <w:rPr>
          <w:rFonts w:hint="eastAsia"/>
        </w:rPr>
        <w:t>を図るものとしてとらえている。そのため</w:t>
      </w:r>
      <w:r w:rsidR="00BC7107">
        <w:rPr>
          <w:rFonts w:hint="eastAsia"/>
        </w:rPr>
        <w:t>「観光資源」として、</w:t>
      </w:r>
      <w:r w:rsidR="00BC7107" w:rsidRPr="007837B4">
        <w:rPr>
          <w:rFonts w:hint="eastAsia"/>
        </w:rPr>
        <w:t>旧観光基本法時代からの例示事項である「史跡、名勝、天然記念物等</w:t>
      </w:r>
      <w:r w:rsidR="00250E75">
        <w:rPr>
          <w:rFonts w:hint="eastAsia"/>
        </w:rPr>
        <w:t>の文化財</w:t>
      </w:r>
      <w:r w:rsidR="00BC7107" w:rsidRPr="007837B4">
        <w:rPr>
          <w:rFonts w:hint="eastAsia"/>
        </w:rPr>
        <w:t>」「優れた自然の風景地」及び「温泉」に加えて、「歴史的風土」「良好な景観」を追加している。しかし同時に、バスケット条項</w:t>
      </w:r>
      <w:r w:rsidR="00BC7107">
        <w:rPr>
          <w:rFonts w:hint="eastAsia"/>
        </w:rPr>
        <w:t>で</w:t>
      </w:r>
      <w:r w:rsidR="00BC7107" w:rsidRPr="007837B4">
        <w:rPr>
          <w:rFonts w:hint="eastAsia"/>
        </w:rPr>
        <w:t>「その他文化、産業等に関する観光資源」</w:t>
      </w:r>
      <w:r w:rsidR="00BC7107">
        <w:rPr>
          <w:rFonts w:hint="eastAsia"/>
        </w:rPr>
        <w:t>と</w:t>
      </w:r>
      <w:r w:rsidR="00BC7107" w:rsidRPr="007837B4">
        <w:rPr>
          <w:rFonts w:hint="eastAsia"/>
        </w:rPr>
        <w:t>規定</w:t>
      </w:r>
      <w:r w:rsidR="00BC7107">
        <w:rPr>
          <w:rFonts w:hint="eastAsia"/>
        </w:rPr>
        <w:t>しているところから、例示事項により観光資源を</w:t>
      </w:r>
      <w:r w:rsidR="00BC7107" w:rsidRPr="007837B4">
        <w:rPr>
          <w:rFonts w:hint="eastAsia"/>
        </w:rPr>
        <w:t>限定したこと</w:t>
      </w:r>
      <w:r w:rsidR="00B87F10">
        <w:rPr>
          <w:rFonts w:hint="eastAsia"/>
        </w:rPr>
        <w:t>に</w:t>
      </w:r>
      <w:r w:rsidR="00BC7107" w:rsidRPr="007837B4">
        <w:rPr>
          <w:rFonts w:hint="eastAsia"/>
        </w:rPr>
        <w:t>は</w:t>
      </w:r>
      <w:r w:rsidR="00BC7107" w:rsidRPr="007837B4">
        <w:rPr>
          <w:rFonts w:hint="eastAsia"/>
        </w:rPr>
        <w:lastRenderedPageBreak/>
        <w:t>ならず、</w:t>
      </w:r>
      <w:r w:rsidR="00540C71">
        <w:rPr>
          <w:rFonts w:hint="eastAsia"/>
        </w:rPr>
        <w:t>旧観光基本法と同様に、</w:t>
      </w:r>
      <w:r w:rsidR="00BC7107">
        <w:rPr>
          <w:rFonts w:hint="eastAsia"/>
        </w:rPr>
        <w:t>観光立国推進基本法が</w:t>
      </w:r>
      <w:r w:rsidR="00BC7107" w:rsidRPr="007837B4">
        <w:rPr>
          <w:rFonts w:hint="eastAsia"/>
        </w:rPr>
        <w:t>指針性にかけ</w:t>
      </w:r>
      <w:r w:rsidR="008404DD">
        <w:rPr>
          <w:rFonts w:hint="eastAsia"/>
        </w:rPr>
        <w:t>、規範性の弱い</w:t>
      </w:r>
      <w:r w:rsidR="00BC7107" w:rsidRPr="007837B4">
        <w:rPr>
          <w:rFonts w:hint="eastAsia"/>
        </w:rPr>
        <w:t>ものとなっている。</w:t>
      </w:r>
    </w:p>
    <w:p w:rsidR="00BC7107" w:rsidRPr="003A6AF2" w:rsidRDefault="00BC7107" w:rsidP="00BC7107">
      <w:pPr>
        <w:ind w:firstLineChars="100" w:firstLine="258"/>
      </w:pPr>
      <w:r w:rsidRPr="007837B4">
        <w:rPr>
          <w:rFonts w:hint="eastAsia"/>
        </w:rPr>
        <w:t>「観光資源」</w:t>
      </w:r>
      <w:r w:rsidR="006D7193">
        <w:rPr>
          <w:rFonts w:hint="eastAsia"/>
          <w:szCs w:val="21"/>
        </w:rPr>
        <w:t>は</w:t>
      </w:r>
      <w:r w:rsidR="00250E75">
        <w:rPr>
          <w:rFonts w:hint="eastAsia"/>
          <w:szCs w:val="21"/>
        </w:rPr>
        <w:t>法令用語としては、</w:t>
      </w:r>
      <w:r w:rsidR="006D7193">
        <w:rPr>
          <w:rFonts w:hint="eastAsia"/>
          <w:szCs w:val="21"/>
        </w:rPr>
        <w:t>観光基本法において</w:t>
      </w:r>
      <w:r w:rsidRPr="007837B4">
        <w:rPr>
          <w:rFonts w:hint="eastAsia"/>
          <w:szCs w:val="21"/>
        </w:rPr>
        <w:t>初めて採用された</w:t>
      </w:r>
      <w:r w:rsidR="00250E75">
        <w:rPr>
          <w:rFonts w:hint="eastAsia"/>
          <w:szCs w:val="21"/>
        </w:rPr>
        <w:t>ものである</w:t>
      </w:r>
      <w:r w:rsidRPr="007837B4">
        <w:rPr>
          <w:rFonts w:hint="eastAsia"/>
          <w:szCs w:val="21"/>
        </w:rPr>
        <w:t>。</w:t>
      </w:r>
      <w:r w:rsidRPr="007837B4">
        <w:rPr>
          <w:rFonts w:ascii="Arial" w:hAnsi="Arial" w:cs="Arial"/>
          <w:color w:val="252525"/>
          <w:szCs w:val="21"/>
          <w:shd w:val="clear" w:color="auto" w:fill="FFFFFF"/>
        </w:rPr>
        <w:t>それまでは</w:t>
      </w:r>
      <w:r w:rsidRPr="007837B4">
        <w:rPr>
          <w:rFonts w:ascii="Arial" w:hAnsi="Arial" w:cs="Arial"/>
          <w:szCs w:val="21"/>
          <w:shd w:val="clear" w:color="auto" w:fill="FFFFFF"/>
        </w:rPr>
        <w:t>京都国際文化観光都市建設法</w:t>
      </w:r>
      <w:r w:rsidRPr="007837B4">
        <w:rPr>
          <w:rFonts w:ascii="Arial" w:hAnsi="Arial" w:cs="Arial"/>
          <w:color w:val="252525"/>
          <w:szCs w:val="21"/>
          <w:shd w:val="clear" w:color="auto" w:fill="FFFFFF"/>
        </w:rPr>
        <w:t>等において</w:t>
      </w:r>
      <w:r w:rsidRPr="007837B4">
        <w:rPr>
          <w:rFonts w:ascii="Arial" w:hAnsi="Arial" w:cs="Arial" w:hint="eastAsia"/>
          <w:color w:val="252525"/>
          <w:szCs w:val="21"/>
          <w:shd w:val="clear" w:color="auto" w:fill="FFFFFF"/>
        </w:rPr>
        <w:t>字句「</w:t>
      </w:r>
      <w:r w:rsidRPr="007837B4">
        <w:rPr>
          <w:rFonts w:ascii="Arial" w:hAnsi="Arial" w:cs="Arial"/>
          <w:color w:val="252525"/>
          <w:szCs w:val="21"/>
          <w:shd w:val="clear" w:color="auto" w:fill="FFFFFF"/>
        </w:rPr>
        <w:t>文化観光資源</w:t>
      </w:r>
      <w:r w:rsidRPr="007837B4">
        <w:rPr>
          <w:rFonts w:ascii="Arial" w:hAnsi="Arial" w:cs="Arial" w:hint="eastAsia"/>
          <w:color w:val="252525"/>
          <w:szCs w:val="21"/>
          <w:shd w:val="clear" w:color="auto" w:fill="FFFFFF"/>
        </w:rPr>
        <w:t>」</w:t>
      </w:r>
      <w:r w:rsidRPr="007837B4">
        <w:rPr>
          <w:rFonts w:ascii="Arial" w:hAnsi="Arial" w:cs="Arial"/>
          <w:color w:val="252525"/>
          <w:szCs w:val="21"/>
          <w:shd w:val="clear" w:color="auto" w:fill="FFFFFF"/>
        </w:rPr>
        <w:t>として、文化とセットで用いられてきた</w:t>
      </w:r>
      <w:r w:rsidRPr="007837B4">
        <w:rPr>
          <w:rFonts w:ascii="Arial" w:hAnsi="Arial" w:cs="Arial" w:hint="eastAsia"/>
          <w:color w:val="252525"/>
          <w:szCs w:val="21"/>
          <w:shd w:val="clear" w:color="auto" w:fill="FFFFFF"/>
        </w:rPr>
        <w:t>。</w:t>
      </w:r>
      <w:r w:rsidR="002C4E16" w:rsidRPr="002C4E16">
        <w:rPr>
          <w:rFonts w:asciiTheme="minorEastAsia" w:hAnsiTheme="minorEastAsia"/>
        </w:rPr>
        <w:t>日本国際観光学会監修『観光学大事典』</w:t>
      </w:r>
      <w:r w:rsidR="002C4E16">
        <w:rPr>
          <w:rFonts w:asciiTheme="minorEastAsia" w:hAnsiTheme="minorEastAsia" w:hint="eastAsia"/>
        </w:rPr>
        <w:t>においては</w:t>
      </w:r>
      <w:r>
        <w:rPr>
          <w:rFonts w:ascii="Arial" w:hAnsi="Arial" w:cs="Arial" w:hint="eastAsia"/>
          <w:color w:val="252525"/>
          <w:szCs w:val="21"/>
          <w:shd w:val="clear" w:color="auto" w:fill="FFFFFF"/>
        </w:rPr>
        <w:t>字句「観光資源」は鉄道省の内部文書で使用されたとあるが</w:t>
      </w:r>
      <w:r w:rsidRPr="003A6AF2">
        <w:rPr>
          <w:rFonts w:hint="eastAsia"/>
        </w:rPr>
        <w:t>、世間では</w:t>
      </w:r>
      <w:r w:rsidR="001F7311">
        <w:rPr>
          <w:rFonts w:hint="eastAsia"/>
        </w:rPr>
        <w:t>ほとんど</w:t>
      </w:r>
      <w:r w:rsidRPr="003A6AF2">
        <w:rPr>
          <w:rFonts w:hint="eastAsia"/>
        </w:rPr>
        <w:t>認識されていなかった</w:t>
      </w:r>
      <w:r w:rsidR="00004F64">
        <w:rPr>
          <w:rFonts w:ascii="Arial" w:hAnsi="Arial" w:cs="Arial" w:hint="eastAsia"/>
          <w:b/>
          <w:color w:val="252525"/>
          <w:szCs w:val="21"/>
          <w:shd w:val="clear" w:color="auto" w:fill="FFFFFF"/>
          <w:vertAlign w:val="superscript"/>
        </w:rPr>
        <w:t>４</w:t>
      </w:r>
      <w:r w:rsidRPr="003A6AF2">
        <w:rPr>
          <w:rFonts w:hint="eastAsia"/>
        </w:rPr>
        <w:t>。</w:t>
      </w:r>
    </w:p>
    <w:p w:rsidR="008404DD" w:rsidRDefault="00E3088C" w:rsidP="009B726C">
      <w:r>
        <w:rPr>
          <w:rFonts w:hint="eastAsia"/>
        </w:rPr>
        <w:t xml:space="preserve">　</w:t>
      </w:r>
      <w:r w:rsidR="00BC7107">
        <w:rPr>
          <w:rFonts w:hint="eastAsia"/>
        </w:rPr>
        <w:t>観光立国推進基本法において例</w:t>
      </w:r>
      <w:r w:rsidR="00250E75">
        <w:rPr>
          <w:rFonts w:hint="eastAsia"/>
        </w:rPr>
        <w:t>示されている観光資源は、明示はされていなもののそれぞれ個別法に</w:t>
      </w:r>
      <w:r w:rsidR="00BC7107">
        <w:rPr>
          <w:rFonts w:hint="eastAsia"/>
        </w:rPr>
        <w:t>対応している。</w:t>
      </w:r>
      <w:r w:rsidR="00BC7107" w:rsidRPr="007837B4">
        <w:rPr>
          <w:rFonts w:hint="eastAsia"/>
        </w:rPr>
        <w:t>「史跡、名勝、天然記念物等</w:t>
      </w:r>
      <w:r w:rsidR="00250E75">
        <w:rPr>
          <w:rFonts w:hint="eastAsia"/>
        </w:rPr>
        <w:t>の文化財</w:t>
      </w:r>
      <w:r w:rsidR="00BC7107" w:rsidRPr="007837B4">
        <w:rPr>
          <w:rFonts w:hint="eastAsia"/>
        </w:rPr>
        <w:t>」</w:t>
      </w:r>
      <w:r w:rsidR="00BC7107">
        <w:rPr>
          <w:rFonts w:hint="eastAsia"/>
        </w:rPr>
        <w:t>は文化財保護法、</w:t>
      </w:r>
      <w:r w:rsidR="00BC7107" w:rsidRPr="007837B4">
        <w:rPr>
          <w:rFonts w:hint="eastAsia"/>
        </w:rPr>
        <w:t>「優れた自然の風景地」</w:t>
      </w:r>
      <w:r w:rsidR="00BC7107">
        <w:rPr>
          <w:rFonts w:hint="eastAsia"/>
        </w:rPr>
        <w:t>は自然公園法、「温泉」は温泉法</w:t>
      </w:r>
      <w:r w:rsidR="00250E75">
        <w:rPr>
          <w:rFonts w:hint="eastAsia"/>
        </w:rPr>
        <w:t>に</w:t>
      </w:r>
      <w:r w:rsidR="00BC7107">
        <w:rPr>
          <w:rFonts w:hint="eastAsia"/>
        </w:rPr>
        <w:t>対応している。これらの法律は</w:t>
      </w:r>
      <w:r w:rsidR="00250E75">
        <w:rPr>
          <w:rFonts w:hint="eastAsia"/>
        </w:rPr>
        <w:t>当該</w:t>
      </w:r>
      <w:r w:rsidR="00BC7107">
        <w:rPr>
          <w:rFonts w:hint="eastAsia"/>
        </w:rPr>
        <w:t>法律上観光</w:t>
      </w:r>
      <w:r w:rsidR="00250E75">
        <w:rPr>
          <w:rFonts w:hint="eastAsia"/>
        </w:rPr>
        <w:t>に関して明文をもって規定していない</w:t>
      </w:r>
      <w:r w:rsidR="00BC7107">
        <w:rPr>
          <w:rFonts w:hint="eastAsia"/>
        </w:rPr>
        <w:t>が、国会における提案理由</w:t>
      </w:r>
      <w:r w:rsidR="00250E75">
        <w:rPr>
          <w:rFonts w:hint="eastAsia"/>
        </w:rPr>
        <w:t>説明</w:t>
      </w:r>
      <w:r w:rsidR="00BC7107">
        <w:rPr>
          <w:rFonts w:hint="eastAsia"/>
        </w:rPr>
        <w:t>ではいずれも外貨獲得を目的としているとしているから、外貨獲得という</w:t>
      </w:r>
      <w:r w:rsidR="00250E75">
        <w:rPr>
          <w:rFonts w:hint="eastAsia"/>
        </w:rPr>
        <w:t>旧観光基本法の</w:t>
      </w:r>
      <w:r w:rsidR="00BC7107">
        <w:rPr>
          <w:rFonts w:hint="eastAsia"/>
        </w:rPr>
        <w:t>「観光」政策</w:t>
      </w:r>
      <w:r w:rsidR="00250E75">
        <w:rPr>
          <w:rFonts w:hint="eastAsia"/>
        </w:rPr>
        <w:t>目的には対応していたと考えて構わない</w:t>
      </w:r>
      <w:r w:rsidR="00BC7107">
        <w:rPr>
          <w:rFonts w:hint="eastAsia"/>
        </w:rPr>
        <w:t>。</w:t>
      </w:r>
      <w:r w:rsidR="00F4558B">
        <w:rPr>
          <w:rFonts w:hint="eastAsia"/>
        </w:rPr>
        <w:t>旧観光基本法は</w:t>
      </w:r>
      <w:r w:rsidR="006D7193">
        <w:rPr>
          <w:rFonts w:hint="eastAsia"/>
        </w:rPr>
        <w:t>、</w:t>
      </w:r>
      <w:r w:rsidR="00F4558B">
        <w:rPr>
          <w:rFonts w:hint="eastAsia"/>
        </w:rPr>
        <w:t>「観光」と考えられるものが時代とともにその中身が変化しようが、</w:t>
      </w:r>
      <w:r w:rsidR="006D7193">
        <w:rPr>
          <w:rFonts w:hint="eastAsia"/>
        </w:rPr>
        <w:t>外貨獲得のため</w:t>
      </w:r>
      <w:r w:rsidR="0019546D">
        <w:rPr>
          <w:rFonts w:hint="eastAsia"/>
        </w:rPr>
        <w:t>に</w:t>
      </w:r>
      <w:r w:rsidR="006D7193">
        <w:rPr>
          <w:rFonts w:hint="eastAsia"/>
        </w:rPr>
        <w:t>資源として</w:t>
      </w:r>
      <w:r w:rsidR="00F4558B">
        <w:rPr>
          <w:rFonts w:hint="eastAsia"/>
        </w:rPr>
        <w:t>国が「</w:t>
      </w:r>
      <w:r w:rsidR="006D7193">
        <w:rPr>
          <w:rFonts w:hint="eastAsia"/>
        </w:rPr>
        <w:t>保護、育成、整備する</w:t>
      </w:r>
      <w:r w:rsidR="00F4558B">
        <w:rPr>
          <w:rFonts w:hint="eastAsia"/>
        </w:rPr>
        <w:t>」</w:t>
      </w:r>
      <w:r w:rsidR="006D7193">
        <w:rPr>
          <w:rFonts w:hint="eastAsia"/>
        </w:rPr>
        <w:t>という発想</w:t>
      </w:r>
      <w:r w:rsidR="00250E75">
        <w:rPr>
          <w:rFonts w:hint="eastAsia"/>
        </w:rPr>
        <w:t>をしたこと</w:t>
      </w:r>
      <w:r w:rsidR="0019546D">
        <w:rPr>
          <w:rFonts w:hint="eastAsia"/>
        </w:rPr>
        <w:t>が</w:t>
      </w:r>
      <w:r w:rsidR="00250E75">
        <w:rPr>
          <w:rFonts w:hint="eastAsia"/>
        </w:rPr>
        <w:t>、</w:t>
      </w:r>
      <w:r w:rsidR="0022533F">
        <w:rPr>
          <w:rFonts w:hint="eastAsia"/>
        </w:rPr>
        <w:t>極めて理解しやすい形となって表現されてい</w:t>
      </w:r>
      <w:r>
        <w:rPr>
          <w:rFonts w:hint="eastAsia"/>
        </w:rPr>
        <w:t>る</w:t>
      </w:r>
      <w:r w:rsidR="0022533F">
        <w:rPr>
          <w:rFonts w:hint="eastAsia"/>
        </w:rPr>
        <w:t>。</w:t>
      </w:r>
      <w:r w:rsidR="00F4558B" w:rsidRPr="002B28C1">
        <w:rPr>
          <w:rFonts w:hint="eastAsia"/>
        </w:rPr>
        <w:t>自然公園法</w:t>
      </w:r>
      <w:r w:rsidR="00F4558B">
        <w:rPr>
          <w:rFonts w:hint="eastAsia"/>
        </w:rPr>
        <w:t>を所管する行政組織は</w:t>
      </w:r>
      <w:r w:rsidR="00F4558B" w:rsidRPr="002B28C1">
        <w:rPr>
          <w:rFonts w:hint="eastAsia"/>
        </w:rPr>
        <w:t>、</w:t>
      </w:r>
      <w:r w:rsidR="00F4558B">
        <w:rPr>
          <w:rFonts w:hint="eastAsia"/>
        </w:rPr>
        <w:t>外貨獲得</w:t>
      </w:r>
      <w:r w:rsidR="00F4558B" w:rsidRPr="002B28C1">
        <w:rPr>
          <w:rFonts w:hint="eastAsia"/>
        </w:rPr>
        <w:t>行政</w:t>
      </w:r>
      <w:r w:rsidR="0019546D">
        <w:rPr>
          <w:rFonts w:hint="eastAsia"/>
        </w:rPr>
        <w:t>における重要な役割が期待され</w:t>
      </w:r>
      <w:r w:rsidR="00F4558B" w:rsidRPr="002B28C1">
        <w:rPr>
          <w:rFonts w:hint="eastAsia"/>
        </w:rPr>
        <w:t>、</w:t>
      </w:r>
      <w:r w:rsidR="00F4558B">
        <w:rPr>
          <w:rFonts w:hint="eastAsia"/>
        </w:rPr>
        <w:t>旧</w:t>
      </w:r>
      <w:r w:rsidR="00F4558B" w:rsidRPr="002B28C1">
        <w:rPr>
          <w:rFonts w:hint="eastAsia"/>
        </w:rPr>
        <w:t>観光基本法の制定された翌年</w:t>
      </w:r>
      <w:r w:rsidR="00F4558B" w:rsidRPr="002B28C1">
        <w:t>1964</w:t>
      </w:r>
      <w:r w:rsidR="00F4558B" w:rsidRPr="002B28C1">
        <w:rPr>
          <w:rFonts w:hint="eastAsia"/>
        </w:rPr>
        <w:t>年に厚生省国立公園局に昇格し</w:t>
      </w:r>
      <w:r w:rsidR="00F4558B">
        <w:rPr>
          <w:rFonts w:hint="eastAsia"/>
        </w:rPr>
        <w:t>ている</w:t>
      </w:r>
      <w:r w:rsidR="00F4558B" w:rsidRPr="002B28C1">
        <w:t>(1968</w:t>
      </w:r>
      <w:r w:rsidR="00F4558B" w:rsidRPr="002B28C1">
        <w:rPr>
          <w:rFonts w:hint="eastAsia"/>
        </w:rPr>
        <w:t>年行政改革で部に降格</w:t>
      </w:r>
      <w:r w:rsidR="00F4558B" w:rsidRPr="002B28C1">
        <w:t>)</w:t>
      </w:r>
      <w:r w:rsidR="00F4558B" w:rsidRPr="002B28C1">
        <w:rPr>
          <w:rFonts w:hint="eastAsia"/>
        </w:rPr>
        <w:t>。</w:t>
      </w:r>
    </w:p>
    <w:p w:rsidR="00F4558B" w:rsidRDefault="001D0D29" w:rsidP="00F4558B">
      <w:pPr>
        <w:ind w:firstLineChars="100" w:firstLine="258"/>
      </w:pPr>
      <w:r>
        <w:rPr>
          <w:rFonts w:hint="eastAsia"/>
        </w:rPr>
        <w:t>個別法においては、定義づけの</w:t>
      </w:r>
      <w:r w:rsidR="008404DD">
        <w:rPr>
          <w:rFonts w:hint="eastAsia"/>
        </w:rPr>
        <w:t>規範性が最低限確保されているが、観光基本法は極めて規範性が弱く、</w:t>
      </w:r>
      <w:r>
        <w:rPr>
          <w:rFonts w:hint="eastAsia"/>
        </w:rPr>
        <w:t>観光資源を</w:t>
      </w:r>
      <w:r w:rsidR="008404DD">
        <w:rPr>
          <w:rFonts w:hint="eastAsia"/>
        </w:rPr>
        <w:t>規定する意味が極めて弱いものである。</w:t>
      </w:r>
    </w:p>
    <w:p w:rsidR="00E90248" w:rsidRDefault="00514864" w:rsidP="00E90248">
      <w:r>
        <w:rPr>
          <w:rFonts w:hint="eastAsia"/>
          <w:b/>
        </w:rPr>
        <w:t>（</w:t>
      </w:r>
      <w:r w:rsidR="00FE76FF">
        <w:rPr>
          <w:rFonts w:hint="eastAsia"/>
          <w:b/>
        </w:rPr>
        <w:t>２</w:t>
      </w:r>
      <w:r>
        <w:rPr>
          <w:rFonts w:hint="eastAsia"/>
          <w:b/>
        </w:rPr>
        <w:t>）</w:t>
      </w:r>
      <w:r w:rsidR="006702A9">
        <w:rPr>
          <w:rFonts w:hint="eastAsia"/>
          <w:b/>
        </w:rPr>
        <w:t>観光立国推進基本法</w:t>
      </w:r>
      <w:r w:rsidR="00BD72A2">
        <w:rPr>
          <w:rFonts w:hint="eastAsia"/>
          <w:b/>
        </w:rPr>
        <w:t>における</w:t>
      </w:r>
      <w:r w:rsidR="00E90248" w:rsidRPr="00E90248">
        <w:rPr>
          <w:rFonts w:hint="eastAsia"/>
          <w:b/>
        </w:rPr>
        <w:t>「歴史的風土」「良好な景観」</w:t>
      </w:r>
      <w:r w:rsidR="00BD72A2">
        <w:rPr>
          <w:rFonts w:hint="eastAsia"/>
          <w:b/>
        </w:rPr>
        <w:t>の追加</w:t>
      </w:r>
    </w:p>
    <w:p w:rsidR="00167139" w:rsidRDefault="00F4558B" w:rsidP="00167139">
      <w:pPr>
        <w:ind w:firstLineChars="100" w:firstLine="258"/>
      </w:pPr>
      <w:r>
        <w:rPr>
          <w:rFonts w:hint="eastAsia"/>
        </w:rPr>
        <w:t>観光立国推進基本法は、旧観光基本法を全面改正し、その目的を外貨獲得にウェイトを置く考え方から、</w:t>
      </w:r>
      <w:r w:rsidR="00BD72A2">
        <w:rPr>
          <w:rFonts w:hint="eastAsia"/>
        </w:rPr>
        <w:t>「観光資源の活用による</w:t>
      </w:r>
      <w:r w:rsidR="00BD72A2" w:rsidRPr="00BD72A2">
        <w:rPr>
          <w:rFonts w:hint="eastAsia"/>
        </w:rPr>
        <w:t>地域の特性を生かした魅力ある観光地の形成を図る</w:t>
      </w:r>
      <w:r w:rsidR="00BD72A2">
        <w:rPr>
          <w:rFonts w:hint="eastAsia"/>
        </w:rPr>
        <w:t>」</w:t>
      </w:r>
      <w:r w:rsidR="00167139">
        <w:rPr>
          <w:rFonts w:hint="eastAsia"/>
        </w:rPr>
        <w:t>考え方に改正してしたうえで、</w:t>
      </w:r>
      <w:r w:rsidR="006702A9">
        <w:rPr>
          <w:rFonts w:hint="eastAsia"/>
        </w:rPr>
        <w:t>観光資源の</w:t>
      </w:r>
      <w:r w:rsidR="00E90248">
        <w:rPr>
          <w:rFonts w:hint="eastAsia"/>
        </w:rPr>
        <w:t>例示事項</w:t>
      </w:r>
      <w:r w:rsidR="006702A9">
        <w:rPr>
          <w:rFonts w:hint="eastAsia"/>
        </w:rPr>
        <w:t>に</w:t>
      </w:r>
      <w:r w:rsidR="00E90248" w:rsidRPr="003A6AF2">
        <w:rPr>
          <w:rFonts w:hint="eastAsia"/>
        </w:rPr>
        <w:t>「歴史的風土」</w:t>
      </w:r>
      <w:r w:rsidR="00E90248">
        <w:rPr>
          <w:rFonts w:hint="eastAsia"/>
        </w:rPr>
        <w:t>及び</w:t>
      </w:r>
      <w:r w:rsidR="00E90248" w:rsidRPr="003A6AF2">
        <w:rPr>
          <w:rFonts w:hint="eastAsia"/>
        </w:rPr>
        <w:t>「良好な景観」</w:t>
      </w:r>
      <w:r w:rsidR="00167139">
        <w:rPr>
          <w:rFonts w:hint="eastAsia"/>
        </w:rPr>
        <w:t>を</w:t>
      </w:r>
      <w:r w:rsidR="006702A9">
        <w:rPr>
          <w:rFonts w:hint="eastAsia"/>
        </w:rPr>
        <w:t>追加</w:t>
      </w:r>
      <w:r w:rsidR="00167139">
        <w:rPr>
          <w:rFonts w:hint="eastAsia"/>
        </w:rPr>
        <w:t>している</w:t>
      </w:r>
      <w:r w:rsidR="006702A9">
        <w:rPr>
          <w:rFonts w:hint="eastAsia"/>
        </w:rPr>
        <w:t>。</w:t>
      </w:r>
      <w:r w:rsidR="00E90248">
        <w:rPr>
          <w:rFonts w:hint="eastAsia"/>
        </w:rPr>
        <w:t>それ</w:t>
      </w:r>
      <w:r w:rsidR="00E90248">
        <w:rPr>
          <w:rFonts w:hint="eastAsia"/>
        </w:rPr>
        <w:lastRenderedPageBreak/>
        <w:t>ぞれ</w:t>
      </w:r>
      <w:r w:rsidR="00167139">
        <w:rPr>
          <w:rFonts w:hint="eastAsia"/>
        </w:rPr>
        <w:t>「</w:t>
      </w:r>
      <w:r w:rsidR="00E90248" w:rsidRPr="00DD51D4">
        <w:t>古都における歴史的風土の保存に関する特別措置法</w:t>
      </w:r>
      <w:r w:rsidR="00167139">
        <w:rPr>
          <w:rFonts w:hint="eastAsia"/>
        </w:rPr>
        <w:t>」（古都保存法</w:t>
      </w:r>
      <w:r w:rsidR="00E90248" w:rsidRPr="00DD51D4">
        <w:t>)</w:t>
      </w:r>
      <w:r w:rsidR="00E90248">
        <w:rPr>
          <w:rFonts w:hint="eastAsia"/>
        </w:rPr>
        <w:t>及び</w:t>
      </w:r>
      <w:r w:rsidR="00167139">
        <w:rPr>
          <w:rFonts w:hint="eastAsia"/>
        </w:rPr>
        <w:t>「</w:t>
      </w:r>
      <w:r w:rsidR="00E90248">
        <w:rPr>
          <w:rFonts w:hint="eastAsia"/>
        </w:rPr>
        <w:t>景観法</w:t>
      </w:r>
      <w:r w:rsidR="00167139">
        <w:rPr>
          <w:rFonts w:hint="eastAsia"/>
        </w:rPr>
        <w:t>」</w:t>
      </w:r>
      <w:r w:rsidR="006702A9">
        <w:rPr>
          <w:rFonts w:hint="eastAsia"/>
        </w:rPr>
        <w:t>に</w:t>
      </w:r>
      <w:r w:rsidR="00E90248">
        <w:rPr>
          <w:rFonts w:hint="eastAsia"/>
        </w:rPr>
        <w:t>対応している。</w:t>
      </w:r>
      <w:r w:rsidR="008404DD">
        <w:rPr>
          <w:rFonts w:hint="eastAsia"/>
        </w:rPr>
        <w:t>しかしながら、観光立国</w:t>
      </w:r>
      <w:r w:rsidR="00A10ED0">
        <w:rPr>
          <w:rFonts w:hint="eastAsia"/>
        </w:rPr>
        <w:t>推進</w:t>
      </w:r>
      <w:r w:rsidR="008404DD">
        <w:rPr>
          <w:rFonts w:hint="eastAsia"/>
        </w:rPr>
        <w:t>基本法が観光資源を規定しても規範力が薄く、規定する意味が少ないところから、実質は変わらない状態である。</w:t>
      </w:r>
    </w:p>
    <w:p w:rsidR="006702A9" w:rsidRPr="00FE76FF" w:rsidRDefault="00FE76FF" w:rsidP="006702A9">
      <w:pPr>
        <w:rPr>
          <w:b/>
        </w:rPr>
      </w:pPr>
      <w:r w:rsidRPr="00FE76FF">
        <w:rPr>
          <w:rFonts w:hint="eastAsia"/>
          <w:b/>
        </w:rPr>
        <w:t>ⅰ　歴史的風土</w:t>
      </w:r>
    </w:p>
    <w:p w:rsidR="00C63057" w:rsidRDefault="00BC7107" w:rsidP="00FE76FF">
      <w:pPr>
        <w:ind w:firstLineChars="100" w:firstLine="258"/>
      </w:pPr>
      <w:r w:rsidRPr="00DD51D4">
        <w:t xml:space="preserve">1965 </w:t>
      </w:r>
      <w:r w:rsidRPr="00DD51D4">
        <w:t>年鎌倉鶴岡八幡宮裏山の御谷</w:t>
      </w:r>
      <w:r w:rsidRPr="00DD51D4">
        <w:t xml:space="preserve"> ( </w:t>
      </w:r>
      <w:r w:rsidRPr="00DD51D4">
        <w:t>おやつ</w:t>
      </w:r>
      <w:r w:rsidRPr="00DD51D4">
        <w:t xml:space="preserve"> ) </w:t>
      </w:r>
      <w:r w:rsidRPr="00DD51D4">
        <w:t>で宅地造成開発反対運動が発生した。大佛次郎等</w:t>
      </w:r>
      <w:r w:rsidRPr="00DD51D4">
        <w:t xml:space="preserve"> </w:t>
      </w:r>
      <w:r w:rsidRPr="00DD51D4">
        <w:t>が中心であったことから全国的に注目され、日本版ナショナル･トラストである</w:t>
      </w:r>
      <w:r w:rsidRPr="00DD51D4">
        <w:t xml:space="preserve"> ( </w:t>
      </w:r>
      <w:r w:rsidRPr="00DD51D4">
        <w:t>財</w:t>
      </w:r>
      <w:r w:rsidRPr="00DD51D4">
        <w:t xml:space="preserve"> ) </w:t>
      </w:r>
      <w:r w:rsidRPr="00DD51D4">
        <w:t>鎌倉風致保存会が設立され募金運動が行われた結果、御谷の山林の一部、</w:t>
      </w:r>
      <w:r w:rsidRPr="00DD51D4">
        <w:t xml:space="preserve">1.5 </w:t>
      </w:r>
      <w:r w:rsidRPr="00DD51D4">
        <w:t>ヘクタールが買収され、宅地造成は中止された。この運動を契機に、自由民主党、日本社会党、民主社会党共同提案により古都保存法が制定され、規制が厳しくなった。</w:t>
      </w:r>
      <w:r w:rsidR="00D77563">
        <w:rPr>
          <w:rFonts w:hint="eastAsia"/>
        </w:rPr>
        <w:t>1965</w:t>
      </w:r>
      <w:r w:rsidRPr="00DD51D4">
        <w:t>年</w:t>
      </w:r>
      <w:r w:rsidRPr="00DD51D4">
        <w:t xml:space="preserve"> 12 </w:t>
      </w:r>
      <w:r w:rsidRPr="00DD51D4">
        <w:t>月</w:t>
      </w:r>
      <w:r w:rsidRPr="00DD51D4">
        <w:t xml:space="preserve"> 28 </w:t>
      </w:r>
      <w:r w:rsidRPr="00DD51D4">
        <w:t>日参議院建設委員会</w:t>
      </w:r>
      <w:r w:rsidR="0022533F">
        <w:rPr>
          <w:rFonts w:hint="eastAsia"/>
        </w:rPr>
        <w:t>において</w:t>
      </w:r>
      <w:r w:rsidRPr="00DD51D4">
        <w:t>田中伊三次</w:t>
      </w:r>
      <w:r w:rsidR="0022533F">
        <w:rPr>
          <w:rFonts w:hint="eastAsia"/>
        </w:rPr>
        <w:t>衆議院議員</w:t>
      </w:r>
      <w:r w:rsidRPr="00DD51D4">
        <w:t>が行った古都保存法提案理由説明では「俗悪な娯楽、</w:t>
      </w:r>
      <w:r w:rsidRPr="006702A9">
        <w:rPr>
          <w:u w:val="single"/>
        </w:rPr>
        <w:t>観光施設</w:t>
      </w:r>
      <w:r w:rsidRPr="00DD51D4">
        <w:t>、工場等、その環境にふさわしからざる宅地の造成、建物の建設計画などがみだりに進められ、それがために、古都のユニークな風趣景観が著しくそこなわれようとしております」</w:t>
      </w:r>
      <w:r w:rsidRPr="00DD51D4">
        <w:t xml:space="preserve">( </w:t>
      </w:r>
      <w:r w:rsidRPr="00DD51D4">
        <w:t>下線は筆者</w:t>
      </w:r>
      <w:r w:rsidRPr="00DD51D4">
        <w:t xml:space="preserve"> ) </w:t>
      </w:r>
      <w:r w:rsidRPr="00DD51D4">
        <w:t>としている。</w:t>
      </w:r>
      <w:r w:rsidR="00F04AB2">
        <w:rPr>
          <w:rFonts w:hint="eastAsia"/>
        </w:rPr>
        <w:t>旧</w:t>
      </w:r>
      <w:r w:rsidRPr="00DD51D4">
        <w:t>観光基本法制定</w:t>
      </w:r>
      <w:r w:rsidRPr="00DD51D4">
        <w:t xml:space="preserve"> 2 </w:t>
      </w:r>
      <w:r w:rsidRPr="00DD51D4">
        <w:t>年後のことである</w:t>
      </w:r>
      <w:r w:rsidR="00004F64">
        <w:rPr>
          <w:rFonts w:hint="eastAsia"/>
          <w:b/>
          <w:vertAlign w:val="superscript"/>
        </w:rPr>
        <w:t>６</w:t>
      </w:r>
      <w:r w:rsidRPr="00DD51D4">
        <w:t>。</w:t>
      </w:r>
      <w:r w:rsidR="0022533F">
        <w:rPr>
          <w:rFonts w:hint="eastAsia"/>
        </w:rPr>
        <w:t>これでは</w:t>
      </w:r>
      <w:r>
        <w:rPr>
          <w:rFonts w:hint="eastAsia"/>
        </w:rPr>
        <w:t>旧観光基本法</w:t>
      </w:r>
      <w:r w:rsidR="0022533F">
        <w:rPr>
          <w:rFonts w:hint="eastAsia"/>
        </w:rPr>
        <w:t>に</w:t>
      </w:r>
      <w:r>
        <w:rPr>
          <w:rFonts w:hint="eastAsia"/>
        </w:rPr>
        <w:t>例示事項</w:t>
      </w:r>
      <w:r w:rsidR="0022533F">
        <w:rPr>
          <w:rFonts w:hint="eastAsia"/>
        </w:rPr>
        <w:t>として</w:t>
      </w:r>
      <w:r>
        <w:rPr>
          <w:rFonts w:hint="eastAsia"/>
        </w:rPr>
        <w:t>「歴史的風土」を加えるわけにはいかなかったであろう。これに対して景観法</w:t>
      </w:r>
      <w:r w:rsidR="00B87F10">
        <w:rPr>
          <w:rFonts w:hint="eastAsia"/>
        </w:rPr>
        <w:t>（</w:t>
      </w:r>
      <w:r w:rsidR="00B87F10">
        <w:rPr>
          <w:rFonts w:hint="eastAsia"/>
        </w:rPr>
        <w:t>2014</w:t>
      </w:r>
      <w:r w:rsidR="00B87F10">
        <w:rPr>
          <w:rFonts w:hint="eastAsia"/>
        </w:rPr>
        <w:t>年）</w:t>
      </w:r>
      <w:r>
        <w:rPr>
          <w:rFonts w:hint="eastAsia"/>
        </w:rPr>
        <w:t>の提案理由説明では「</w:t>
      </w:r>
      <w:r w:rsidRPr="00DD51D4">
        <w:rPr>
          <w:rFonts w:hint="eastAsia"/>
        </w:rPr>
        <w:t>観光立国を実現するという観点から、地域の個性を磨き、発揮する一地域一観光を推進するための手法として、良好な景観の形成に向けた取り組みを進めることとしております</w:t>
      </w:r>
      <w:r>
        <w:rPr>
          <w:rFonts w:hint="eastAsia"/>
        </w:rPr>
        <w:t>」</w:t>
      </w:r>
      <w:r w:rsidR="00004F64">
        <w:rPr>
          <w:rFonts w:hint="eastAsia"/>
          <w:b/>
          <w:vertAlign w:val="superscript"/>
        </w:rPr>
        <w:t>７</w:t>
      </w:r>
      <w:r>
        <w:rPr>
          <w:rFonts w:hint="eastAsia"/>
        </w:rPr>
        <w:t>となっている。</w:t>
      </w:r>
      <w:r w:rsidR="0022533F">
        <w:rPr>
          <w:rFonts w:hint="eastAsia"/>
        </w:rPr>
        <w:t>外貨獲得を目的とする旧観光基本法が全面改正され、地域の誇りを目的とする観光立国推進基本に</w:t>
      </w:r>
      <w:r w:rsidR="00F04AB2">
        <w:rPr>
          <w:rFonts w:hint="eastAsia"/>
        </w:rPr>
        <w:t>全面改正されたから、例示事項への追加が可能となったのである</w:t>
      </w:r>
      <w:r w:rsidR="0022533F">
        <w:rPr>
          <w:rFonts w:hint="eastAsia"/>
        </w:rPr>
        <w:t>。</w:t>
      </w:r>
    </w:p>
    <w:p w:rsidR="006702A9" w:rsidRPr="00FE76FF" w:rsidRDefault="00FE76FF" w:rsidP="006702A9">
      <w:pPr>
        <w:rPr>
          <w:b/>
        </w:rPr>
      </w:pPr>
      <w:r w:rsidRPr="00FE76FF">
        <w:rPr>
          <w:rFonts w:hint="eastAsia"/>
          <w:b/>
        </w:rPr>
        <w:t>ⅱ　良好な景観、文化的景観、</w:t>
      </w:r>
    </w:p>
    <w:p w:rsidR="006702A9" w:rsidRDefault="006702A9" w:rsidP="006702A9">
      <w:pPr>
        <w:ind w:firstLineChars="100" w:firstLine="258"/>
      </w:pPr>
      <w:r>
        <w:rPr>
          <w:rFonts w:hint="eastAsia"/>
        </w:rPr>
        <w:t>旧観光基本法が制定される前</w:t>
      </w:r>
      <w:r w:rsidRPr="002B28C1">
        <w:rPr>
          <w:rFonts w:hint="eastAsia"/>
        </w:rPr>
        <w:t>は、文化観光資源の保護</w:t>
      </w:r>
      <w:r w:rsidR="00E3088C">
        <w:rPr>
          <w:rFonts w:hint="eastAsia"/>
        </w:rPr>
        <w:t>のための</w:t>
      </w:r>
      <w:r w:rsidRPr="002B28C1">
        <w:rPr>
          <w:rFonts w:hint="eastAsia"/>
        </w:rPr>
        <w:t>規制は住民の理解が得られないとの認識も存在した。</w:t>
      </w:r>
      <w:r w:rsidRPr="00E90248">
        <w:rPr>
          <w:rFonts w:hint="eastAsia"/>
          <w:bCs/>
        </w:rPr>
        <w:t>京都並びに奈良の国際文化観光都市建設法において、その第</w:t>
      </w:r>
      <w:r w:rsidRPr="00E90248">
        <w:rPr>
          <w:bCs/>
        </w:rPr>
        <w:t>3</w:t>
      </w:r>
      <w:r w:rsidRPr="00E90248">
        <w:rPr>
          <w:rFonts w:hint="eastAsia"/>
          <w:bCs/>
        </w:rPr>
        <w:t>条</w:t>
      </w:r>
      <w:r w:rsidR="00BD3A2F">
        <w:rPr>
          <w:rFonts w:hint="eastAsia"/>
        </w:rPr>
        <w:t>に「文化観光資源又は文化観光</w:t>
      </w:r>
      <w:r w:rsidRPr="002B28C1">
        <w:rPr>
          <w:rFonts w:hint="eastAsia"/>
        </w:rPr>
        <w:t>施設の</w:t>
      </w:r>
      <w:r w:rsidRPr="002B28C1">
        <w:rPr>
          <w:rFonts w:hint="eastAsia"/>
        </w:rPr>
        <w:lastRenderedPageBreak/>
        <w:t>維持保存のために文化観光保存地区を指定することができる。」という特別な規定がわざわざ挿入され</w:t>
      </w:r>
      <w:r>
        <w:rPr>
          <w:rFonts w:hint="eastAsia"/>
        </w:rPr>
        <w:t>ていた</w:t>
      </w:r>
      <w:r w:rsidRPr="002B28C1">
        <w:rPr>
          <w:rFonts w:hint="eastAsia"/>
        </w:rPr>
        <w:t>が、</w:t>
      </w:r>
      <w:r w:rsidRPr="00E90248">
        <w:rPr>
          <w:rFonts w:hint="eastAsia"/>
          <w:bCs/>
        </w:rPr>
        <w:t>松江市国際文化観光郡市建設法にはその規定がない点につき</w:t>
      </w:r>
      <w:r w:rsidRPr="00F04AB2">
        <w:rPr>
          <w:rFonts w:hint="eastAsia"/>
        </w:rPr>
        <w:t>、</w:t>
      </w:r>
      <w:r w:rsidR="00F04AB2" w:rsidRPr="00F04AB2">
        <w:rPr>
          <w:rFonts w:hint="eastAsia"/>
        </w:rPr>
        <w:t>国会では</w:t>
      </w:r>
      <w:r w:rsidRPr="002B28C1">
        <w:rPr>
          <w:rFonts w:hint="eastAsia"/>
        </w:rPr>
        <w:t>「ああいうふうな文化財保護地区を設けるという條文をはさみますと、その條文をたてにして非常な逆宣伝であるとか、幼年的なことが起つて、この法案の真意を生かすのに非常に困難な面もあると聞きましたので、先ほど申し上げましたような建築基準法とか、普通の都市計画法とか一般條例によ</w:t>
      </w:r>
      <w:r w:rsidR="00F04AB2">
        <w:rPr>
          <w:rFonts w:hint="eastAsia"/>
        </w:rPr>
        <w:t>って</w:t>
      </w:r>
      <w:r w:rsidRPr="002B28C1">
        <w:rPr>
          <w:rFonts w:hint="eastAsia"/>
        </w:rPr>
        <w:t>その実をあげ得るならばさしつかえあるまいと、かように考えた次第であります」とまで答弁されていた</w:t>
      </w:r>
      <w:r w:rsidR="00004F64">
        <w:rPr>
          <w:rFonts w:hint="eastAsia"/>
          <w:b/>
          <w:vertAlign w:val="superscript"/>
        </w:rPr>
        <w:t>８</w:t>
      </w:r>
      <w:r w:rsidRPr="002B28C1">
        <w:rPr>
          <w:rFonts w:hint="eastAsia"/>
        </w:rPr>
        <w:t>。</w:t>
      </w:r>
      <w:r w:rsidR="00F04AB2">
        <w:rPr>
          <w:rFonts w:hint="eastAsia"/>
        </w:rPr>
        <w:t>それが、</w:t>
      </w:r>
      <w:r w:rsidRPr="002B28C1">
        <w:rPr>
          <w:rFonts w:hint="eastAsia"/>
        </w:rPr>
        <w:t>環境、防災、教育、といった概念</w:t>
      </w:r>
      <w:r w:rsidR="00F04AB2">
        <w:rPr>
          <w:rFonts w:hint="eastAsia"/>
        </w:rPr>
        <w:t>に</w:t>
      </w:r>
      <w:r w:rsidR="000E3A6C">
        <w:rPr>
          <w:rFonts w:hint="eastAsia"/>
        </w:rPr>
        <w:t>頼らず</w:t>
      </w:r>
      <w:r w:rsidRPr="002B28C1">
        <w:rPr>
          <w:rFonts w:hint="eastAsia"/>
        </w:rPr>
        <w:t>、景観</w:t>
      </w:r>
      <w:r w:rsidR="00F04AB2">
        <w:rPr>
          <w:rFonts w:hint="eastAsia"/>
        </w:rPr>
        <w:t>概念により</w:t>
      </w:r>
      <w:r w:rsidRPr="002B28C1">
        <w:rPr>
          <w:rFonts w:hint="eastAsia"/>
        </w:rPr>
        <w:t>地域住民の権利を制限することのコンセンサスが得られる社会情勢となったわけで</w:t>
      </w:r>
      <w:r>
        <w:rPr>
          <w:rFonts w:hint="eastAsia"/>
        </w:rPr>
        <w:t>ある</w:t>
      </w:r>
      <w:r w:rsidRPr="002B28C1">
        <w:rPr>
          <w:rFonts w:hint="eastAsia"/>
        </w:rPr>
        <w:t>。</w:t>
      </w:r>
    </w:p>
    <w:p w:rsidR="006702A9" w:rsidRDefault="006702A9" w:rsidP="006702A9">
      <w:r>
        <w:rPr>
          <w:rFonts w:hint="eastAsia"/>
        </w:rPr>
        <w:t xml:space="preserve">　</w:t>
      </w:r>
      <w:r w:rsidRPr="002B28C1">
        <w:rPr>
          <w:rFonts w:hint="eastAsia"/>
        </w:rPr>
        <w:t>更に景観法と同時に制定された</w:t>
      </w:r>
      <w:r w:rsidRPr="002B28C1">
        <w:t>2004</w:t>
      </w:r>
      <w:r w:rsidRPr="002B28C1">
        <w:rPr>
          <w:rFonts w:hint="eastAsia"/>
        </w:rPr>
        <w:t>年文化財保護法の一部改正</w:t>
      </w:r>
      <w:r w:rsidR="00F04AB2">
        <w:rPr>
          <w:rFonts w:hint="eastAsia"/>
        </w:rPr>
        <w:t>により、</w:t>
      </w:r>
      <w:r w:rsidRPr="00E90248">
        <w:rPr>
          <w:rFonts w:hint="eastAsia"/>
          <w:bCs/>
        </w:rPr>
        <w:t>文化的景観</w:t>
      </w:r>
      <w:r w:rsidR="00F04AB2">
        <w:rPr>
          <w:rFonts w:hint="eastAsia"/>
          <w:bCs/>
        </w:rPr>
        <w:t>を</w:t>
      </w:r>
      <w:r w:rsidRPr="002B28C1">
        <w:rPr>
          <w:rFonts w:hint="eastAsia"/>
        </w:rPr>
        <w:t>文化財</w:t>
      </w:r>
      <w:r w:rsidR="00F04AB2">
        <w:rPr>
          <w:rFonts w:hint="eastAsia"/>
        </w:rPr>
        <w:t>にくわえた</w:t>
      </w:r>
      <w:r w:rsidRPr="002B28C1">
        <w:rPr>
          <w:rFonts w:hint="eastAsia"/>
        </w:rPr>
        <w:t>。従来から文化財保護法は、「庭園、橋梁、峡谷、海浜、山岳その他の名勝地で我が国にとって芸術上又は観賞上価値の高いもの」を名勝として範疇化していたが、これに加えて、棚田、里山など人と自然とのかかわりのなかで作り出された景観のうち「地域における人々の生活または生業及び地域における風土により形成された</w:t>
      </w:r>
      <w:r w:rsidRPr="000E3A6C">
        <w:rPr>
          <w:rFonts w:hint="eastAsia"/>
        </w:rPr>
        <w:t>景観地で我が国民の生活または生業の理解に欠くことができないもの」を文化的景観</w:t>
      </w:r>
      <w:r w:rsidRPr="002B28C1">
        <w:rPr>
          <w:rFonts w:hint="eastAsia"/>
        </w:rPr>
        <w:t>として範疇化し、規制･保護の対象とした。文化的景観は必ずしも芸術上あるいは観賞上の価値を求めるものではないという点で、観光資源概念に接近してきているわけである。この結果、景観は従来観光とされてきた概念に近くなり、観光が地域づくりの要として認識され始めている今日、規範性をもった観光計画を景観政策を加味することにより自治体が作成しやすい状況になってきている</w:t>
      </w:r>
      <w:r w:rsidR="000E3A6C">
        <w:rPr>
          <w:rFonts w:hint="eastAsia"/>
        </w:rPr>
        <w:t>のである</w:t>
      </w:r>
      <w:r w:rsidRPr="002B28C1">
        <w:rPr>
          <w:rFonts w:hint="eastAsia"/>
        </w:rPr>
        <w:t>。</w:t>
      </w:r>
    </w:p>
    <w:p w:rsidR="00E90248" w:rsidRPr="00E90248" w:rsidRDefault="00FE76FF" w:rsidP="00E90248">
      <w:pPr>
        <w:rPr>
          <w:b/>
        </w:rPr>
      </w:pPr>
      <w:r>
        <w:rPr>
          <w:rFonts w:hint="eastAsia"/>
          <w:b/>
        </w:rPr>
        <w:t>ⅲ　エコツーリズム</w:t>
      </w:r>
      <w:r w:rsidR="00D468D7">
        <w:rPr>
          <w:rFonts w:hint="eastAsia"/>
          <w:b/>
        </w:rPr>
        <w:t>の対象となる主たる自然観光資源</w:t>
      </w:r>
    </w:p>
    <w:p w:rsidR="002C4B60" w:rsidRDefault="0022533F" w:rsidP="00C63057">
      <w:pPr>
        <w:ind w:firstLineChars="100" w:firstLine="258"/>
      </w:pPr>
      <w:r>
        <w:rPr>
          <w:rFonts w:hint="eastAsia"/>
        </w:rPr>
        <w:t>観光立国推進基本法が制定された翌年</w:t>
      </w:r>
      <w:r>
        <w:rPr>
          <w:rFonts w:hint="eastAsia"/>
        </w:rPr>
        <w:t>2008</w:t>
      </w:r>
      <w:r>
        <w:rPr>
          <w:rFonts w:hint="eastAsia"/>
        </w:rPr>
        <w:t>年、エコツーリズム</w:t>
      </w:r>
      <w:r w:rsidR="00C63057">
        <w:rPr>
          <w:rFonts w:hint="eastAsia"/>
        </w:rPr>
        <w:t>推進</w:t>
      </w:r>
      <w:r>
        <w:rPr>
          <w:rFonts w:hint="eastAsia"/>
        </w:rPr>
        <w:t>法が制定された。</w:t>
      </w:r>
      <w:r w:rsidR="00C63057">
        <w:rPr>
          <w:rFonts w:hint="eastAsia"/>
        </w:rPr>
        <w:t>「</w:t>
      </w:r>
      <w:r w:rsidR="00C63057" w:rsidRPr="00C63057">
        <w:rPr>
          <w:rFonts w:hint="eastAsia"/>
        </w:rPr>
        <w:t>動植物の生息地又は生育地その他の自然環境に係る観光資源</w:t>
      </w:r>
      <w:r w:rsidR="00C63057">
        <w:rPr>
          <w:rFonts w:hint="eastAsia"/>
        </w:rPr>
        <w:t>」及び</w:t>
      </w:r>
      <w:bookmarkStart w:id="0" w:name="CA00007"/>
      <w:bookmarkEnd w:id="0"/>
      <w:r w:rsidR="00C63057">
        <w:rPr>
          <w:rFonts w:hint="eastAsia"/>
        </w:rPr>
        <w:t>「</w:t>
      </w:r>
      <w:r w:rsidR="00C63057" w:rsidRPr="00C63057">
        <w:rPr>
          <w:rFonts w:hint="eastAsia"/>
        </w:rPr>
        <w:t>自然環境と密接な関連を有する風俗</w:t>
      </w:r>
      <w:r w:rsidR="00C63057" w:rsidRPr="00C63057">
        <w:rPr>
          <w:rFonts w:hint="eastAsia"/>
        </w:rPr>
        <w:t xml:space="preserve"> </w:t>
      </w:r>
      <w:r w:rsidR="00C63057" w:rsidRPr="00C63057">
        <w:rPr>
          <w:rFonts w:hint="eastAsia"/>
        </w:rPr>
        <w:t>慣習その他の伝統的な生活</w:t>
      </w:r>
      <w:r w:rsidR="00C63057" w:rsidRPr="00C63057">
        <w:rPr>
          <w:rFonts w:hint="eastAsia"/>
        </w:rPr>
        <w:lastRenderedPageBreak/>
        <w:t>文化に係る観光資源</w:t>
      </w:r>
      <w:r w:rsidR="00C63057">
        <w:rPr>
          <w:rFonts w:hint="eastAsia"/>
        </w:rPr>
        <w:t>」が「</w:t>
      </w:r>
      <w:r w:rsidR="00C63057" w:rsidRPr="00C63057">
        <w:rPr>
          <w:rFonts w:hint="eastAsia"/>
        </w:rPr>
        <w:t>エコツーリズムの対象となる主たる自然観光資源</w:t>
      </w:r>
      <w:r w:rsidR="00C63057">
        <w:rPr>
          <w:rFonts w:hint="eastAsia"/>
        </w:rPr>
        <w:t>」として新たに範疇化されている。</w:t>
      </w:r>
      <w:r w:rsidR="00D468D7" w:rsidRPr="00D468D7">
        <w:rPr>
          <w:rFonts w:hint="eastAsia"/>
        </w:rPr>
        <w:t>この法律において「エコツーリズム」とは、</w:t>
      </w:r>
      <w:r w:rsidR="00D468D7">
        <w:rPr>
          <w:rFonts w:hint="eastAsia"/>
        </w:rPr>
        <w:t>「</w:t>
      </w:r>
      <w:r w:rsidR="00D468D7" w:rsidRPr="00D468D7">
        <w:rPr>
          <w:rFonts w:hint="eastAsia"/>
        </w:rPr>
        <w:t>観光旅行者が、自然観光資源について</w:t>
      </w:r>
      <w:r w:rsidR="00D468D7" w:rsidRPr="00D468D7">
        <w:rPr>
          <w:rFonts w:hint="eastAsia"/>
          <w:u w:val="single"/>
        </w:rPr>
        <w:t>知識を有する者から案内又は助言を受け</w:t>
      </w:r>
      <w:r w:rsidR="00D468D7" w:rsidRPr="00D468D7">
        <w:rPr>
          <w:rFonts w:hint="eastAsia"/>
        </w:rPr>
        <w:t>、当該自然観光資源の</w:t>
      </w:r>
      <w:r w:rsidR="00D468D7" w:rsidRPr="00D468D7">
        <w:rPr>
          <w:rFonts w:hint="eastAsia"/>
          <w:u w:val="single"/>
        </w:rPr>
        <w:t>保護に配慮</w:t>
      </w:r>
      <w:r w:rsidR="00D468D7" w:rsidRPr="00D468D7">
        <w:rPr>
          <w:rFonts w:hint="eastAsia"/>
        </w:rPr>
        <w:t>しつつ当該自然観光資源と</w:t>
      </w:r>
      <w:r w:rsidR="00D468D7" w:rsidRPr="00D468D7">
        <w:rPr>
          <w:rFonts w:hint="eastAsia"/>
          <w:u w:val="single"/>
        </w:rPr>
        <w:t>触れ合い</w:t>
      </w:r>
      <w:r w:rsidR="00D468D7" w:rsidRPr="00D468D7">
        <w:rPr>
          <w:rFonts w:hint="eastAsia"/>
        </w:rPr>
        <w:t>、これに関する</w:t>
      </w:r>
      <w:r w:rsidR="00D468D7" w:rsidRPr="00D468D7">
        <w:rPr>
          <w:rFonts w:hint="eastAsia"/>
          <w:u w:val="single"/>
        </w:rPr>
        <w:t>知識及び理解を深める</w:t>
      </w:r>
      <w:r w:rsidR="00D468D7" w:rsidRPr="00D468D7">
        <w:rPr>
          <w:rFonts w:hint="eastAsia"/>
        </w:rPr>
        <w:t>ための活動</w:t>
      </w:r>
      <w:r w:rsidR="00D468D7">
        <w:rPr>
          <w:rFonts w:hint="eastAsia"/>
        </w:rPr>
        <w:t>」</w:t>
      </w:r>
      <w:r w:rsidR="000E3A6C">
        <w:rPr>
          <w:rFonts w:hint="eastAsia"/>
        </w:rPr>
        <w:t>（下線は筆者による）</w:t>
      </w:r>
      <w:r w:rsidR="00D468D7" w:rsidRPr="00D468D7">
        <w:rPr>
          <w:rFonts w:hint="eastAsia"/>
        </w:rPr>
        <w:t>をいう</w:t>
      </w:r>
      <w:r w:rsidR="00D468D7">
        <w:rPr>
          <w:rFonts w:hint="eastAsia"/>
        </w:rPr>
        <w:t>と規定している。仮に「カルチャーツーリズム」を定義するなら</w:t>
      </w:r>
      <w:r w:rsidR="00D468D7" w:rsidRPr="00D468D7">
        <w:rPr>
          <w:rFonts w:hint="eastAsia"/>
        </w:rPr>
        <w:t>、</w:t>
      </w:r>
      <w:r w:rsidR="00D468D7">
        <w:rPr>
          <w:rFonts w:hint="eastAsia"/>
        </w:rPr>
        <w:t>「</w:t>
      </w:r>
      <w:r w:rsidR="00D468D7" w:rsidRPr="00D468D7">
        <w:rPr>
          <w:rFonts w:hint="eastAsia"/>
        </w:rPr>
        <w:t>観光旅行者が、</w:t>
      </w:r>
      <w:r w:rsidR="00D468D7">
        <w:rPr>
          <w:rFonts w:hint="eastAsia"/>
        </w:rPr>
        <w:t>文化</w:t>
      </w:r>
      <w:r w:rsidR="00D468D7" w:rsidRPr="00D468D7">
        <w:rPr>
          <w:rFonts w:hint="eastAsia"/>
        </w:rPr>
        <w:t>観光資源について</w:t>
      </w:r>
      <w:r w:rsidR="00D468D7" w:rsidRPr="00D468D7">
        <w:rPr>
          <w:rFonts w:hint="eastAsia"/>
          <w:u w:val="single"/>
        </w:rPr>
        <w:t>知識を有する者から案内又は助言を受け</w:t>
      </w:r>
      <w:r w:rsidR="00D468D7" w:rsidRPr="00D468D7">
        <w:rPr>
          <w:rFonts w:hint="eastAsia"/>
        </w:rPr>
        <w:t>、当該</w:t>
      </w:r>
      <w:r w:rsidR="00D468D7">
        <w:rPr>
          <w:rFonts w:hint="eastAsia"/>
        </w:rPr>
        <w:t>文化</w:t>
      </w:r>
      <w:r w:rsidR="00D468D7" w:rsidRPr="00D468D7">
        <w:rPr>
          <w:rFonts w:hint="eastAsia"/>
        </w:rPr>
        <w:t>観光資源の</w:t>
      </w:r>
      <w:r w:rsidR="00D468D7" w:rsidRPr="00D468D7">
        <w:rPr>
          <w:rFonts w:hint="eastAsia"/>
          <w:u w:val="single"/>
        </w:rPr>
        <w:t>保護に配慮</w:t>
      </w:r>
      <w:r w:rsidR="00D468D7" w:rsidRPr="00D468D7">
        <w:rPr>
          <w:rFonts w:hint="eastAsia"/>
        </w:rPr>
        <w:t>しつつ当該</w:t>
      </w:r>
      <w:r w:rsidR="00D468D7">
        <w:rPr>
          <w:rFonts w:hint="eastAsia"/>
        </w:rPr>
        <w:t>文化</w:t>
      </w:r>
      <w:r w:rsidR="00D468D7" w:rsidRPr="00D468D7">
        <w:rPr>
          <w:rFonts w:hint="eastAsia"/>
        </w:rPr>
        <w:t>観光資源と</w:t>
      </w:r>
      <w:r w:rsidR="00D468D7" w:rsidRPr="00D468D7">
        <w:rPr>
          <w:rFonts w:hint="eastAsia"/>
          <w:u w:val="single"/>
        </w:rPr>
        <w:t>触れ合い</w:t>
      </w:r>
      <w:r w:rsidR="00D468D7" w:rsidRPr="00D468D7">
        <w:rPr>
          <w:rFonts w:hint="eastAsia"/>
        </w:rPr>
        <w:t>、これに関する</w:t>
      </w:r>
      <w:r w:rsidR="00D468D7" w:rsidRPr="00D468D7">
        <w:rPr>
          <w:rFonts w:hint="eastAsia"/>
          <w:u w:val="single"/>
        </w:rPr>
        <w:t>知識及び理解を深める</w:t>
      </w:r>
      <w:r w:rsidR="00D468D7" w:rsidRPr="00D468D7">
        <w:rPr>
          <w:rFonts w:hint="eastAsia"/>
        </w:rPr>
        <w:t>ための活動</w:t>
      </w:r>
      <w:r w:rsidR="00D468D7">
        <w:rPr>
          <w:rFonts w:hint="eastAsia"/>
        </w:rPr>
        <w:t>」となるところであるが、いずれも観光旅行者の行動規範を定めるものであり、字句「ツーリズム」を用いず字句「観光」あるいは字句「観光活動」</w:t>
      </w:r>
      <w:r w:rsidR="006F7B85">
        <w:rPr>
          <w:rFonts w:hint="eastAsia"/>
        </w:rPr>
        <w:t>をもって表現できるものである。</w:t>
      </w:r>
      <w:r w:rsidR="00D6232F">
        <w:rPr>
          <w:rFonts w:hint="eastAsia"/>
        </w:rPr>
        <w:t>折角観光立国推進基本法において、字句と概念の整理が進展したところに、新たに字句</w:t>
      </w:r>
      <w:r w:rsidR="000E3A6C">
        <w:rPr>
          <w:rFonts w:hint="eastAsia"/>
        </w:rPr>
        <w:t>「ツーリズム」</w:t>
      </w:r>
      <w:r w:rsidR="00D6232F">
        <w:rPr>
          <w:rFonts w:hint="eastAsia"/>
        </w:rPr>
        <w:t>を</w:t>
      </w:r>
      <w:r w:rsidR="000E3A6C">
        <w:rPr>
          <w:rFonts w:hint="eastAsia"/>
        </w:rPr>
        <w:t>用いた</w:t>
      </w:r>
      <w:r w:rsidR="00D6232F">
        <w:rPr>
          <w:rFonts w:hint="eastAsia"/>
        </w:rPr>
        <w:t>ことは、</w:t>
      </w:r>
      <w:r w:rsidR="00C63057">
        <w:rPr>
          <w:rFonts w:hint="eastAsia"/>
        </w:rPr>
        <w:t>観光立国推進基本法の指針性を損なう措置であろう。</w:t>
      </w:r>
    </w:p>
    <w:p w:rsidR="00761618" w:rsidRPr="00CE3B74" w:rsidRDefault="00761618" w:rsidP="00761618">
      <w:pPr>
        <w:pStyle w:val="Default"/>
        <w:rPr>
          <w:b/>
          <w:sz w:val="21"/>
          <w:szCs w:val="21"/>
        </w:rPr>
      </w:pPr>
      <w:r>
        <w:rPr>
          <w:rFonts w:hint="eastAsia"/>
          <w:b/>
          <w:sz w:val="21"/>
          <w:szCs w:val="21"/>
        </w:rPr>
        <w:t>２</w:t>
      </w:r>
      <w:r w:rsidRPr="00CE3B74">
        <w:rPr>
          <w:rFonts w:hint="eastAsia"/>
          <w:b/>
          <w:sz w:val="21"/>
          <w:szCs w:val="21"/>
        </w:rPr>
        <w:t xml:space="preserve">　</w:t>
      </w:r>
      <w:r>
        <w:rPr>
          <w:rFonts w:hint="eastAsia"/>
          <w:b/>
          <w:sz w:val="21"/>
          <w:szCs w:val="21"/>
        </w:rPr>
        <w:t>概念「観光対象」</w:t>
      </w:r>
    </w:p>
    <w:p w:rsidR="00761618" w:rsidRDefault="00761618" w:rsidP="00761618">
      <w:r>
        <w:t xml:space="preserve">　</w:t>
      </w:r>
      <w:r>
        <w:rPr>
          <w:rFonts w:hint="eastAsia"/>
        </w:rPr>
        <w:t>字句</w:t>
      </w:r>
      <w:r w:rsidRPr="00A445DC">
        <w:rPr>
          <w:rFonts w:hint="eastAsia"/>
        </w:rPr>
        <w:t>「観光対象」は法令用語としては使用されていない</w:t>
      </w:r>
      <w:r>
        <w:rPr>
          <w:rFonts w:hint="eastAsia"/>
        </w:rPr>
        <w:t>ものの、</w:t>
      </w:r>
      <w:r w:rsidRPr="00A445DC">
        <w:rPr>
          <w:rFonts w:hint="eastAsia"/>
        </w:rPr>
        <w:t>「観光者の誘致力となるもの」</w:t>
      </w:r>
      <w:r w:rsidR="00513564" w:rsidRPr="00513564">
        <w:rPr>
          <w:rFonts w:hint="eastAsia"/>
          <w:b/>
          <w:vertAlign w:val="superscript"/>
        </w:rPr>
        <w:t>９</w:t>
      </w:r>
      <w:r w:rsidRPr="00A445DC">
        <w:rPr>
          <w:rFonts w:hint="eastAsia"/>
        </w:rPr>
        <w:t>、</w:t>
      </w:r>
      <w:r w:rsidRPr="00A445DC">
        <w:rPr>
          <w:rFonts w:hint="eastAsia"/>
          <w:szCs w:val="21"/>
        </w:rPr>
        <w:t>「客体となる対象」</w:t>
      </w:r>
      <w:r w:rsidR="000E3A6C" w:rsidRPr="000E3A6C">
        <w:rPr>
          <w:rFonts w:hint="eastAsia"/>
          <w:b/>
          <w:szCs w:val="21"/>
          <w:vertAlign w:val="superscript"/>
        </w:rPr>
        <w:t>１</w:t>
      </w:r>
      <w:r w:rsidR="00513564">
        <w:rPr>
          <w:rFonts w:hint="eastAsia"/>
          <w:b/>
          <w:szCs w:val="21"/>
          <w:vertAlign w:val="superscript"/>
        </w:rPr>
        <w:t>０</w:t>
      </w:r>
      <w:r>
        <w:rPr>
          <w:rFonts w:hint="eastAsia"/>
          <w:szCs w:val="21"/>
        </w:rPr>
        <w:t>等に見られるように、</w:t>
      </w:r>
      <w:r>
        <w:rPr>
          <w:rFonts w:hint="eastAsia"/>
        </w:rPr>
        <w:t>観光学研究者の間では字句「観光資源」と区別して使用されている。鉄道省出身の</w:t>
      </w:r>
      <w:r w:rsidRPr="00040F09">
        <w:rPr>
          <w:rFonts w:hint="eastAsia"/>
        </w:rPr>
        <w:t>井上萬壽蔵は</w:t>
      </w:r>
      <w:r>
        <w:rPr>
          <w:rFonts w:hint="eastAsia"/>
        </w:rPr>
        <w:t>字句「観光資源」につき、</w:t>
      </w:r>
      <w:r w:rsidRPr="00040F09">
        <w:rPr>
          <w:rFonts w:hint="eastAsia"/>
        </w:rPr>
        <w:t>「一般の「資源」の用例から見ると個々の観光対象を観光資源と呼ぶことは適当ではない」</w:t>
      </w:r>
      <w:r>
        <w:rPr>
          <w:rFonts w:hint="eastAsia"/>
        </w:rPr>
        <w:t>としたうえで、</w:t>
      </w:r>
      <w:r w:rsidRPr="00040F09">
        <w:rPr>
          <w:rFonts w:hint="eastAsia"/>
        </w:rPr>
        <w:t>「比喩的用法であり、一般に普及して観光基本法でも使用されている」</w:t>
      </w:r>
      <w:r>
        <w:rPr>
          <w:rFonts w:hint="eastAsia"/>
        </w:rPr>
        <w:t>「</w:t>
      </w:r>
      <w:r w:rsidRPr="00040F09">
        <w:rPr>
          <w:rFonts w:hint="eastAsia"/>
        </w:rPr>
        <w:t>理解しやすく便利な用語であり、地位も確立しているから、この語を活用して、その保護、育成、開発について一般の留意を促すことが適切」と割り切っている</w:t>
      </w:r>
      <w:r w:rsidR="00513564" w:rsidRPr="000E3A6C">
        <w:rPr>
          <w:rFonts w:hint="eastAsia"/>
          <w:b/>
          <w:vertAlign w:val="superscript"/>
        </w:rPr>
        <w:t>１</w:t>
      </w:r>
      <w:r w:rsidR="00513564">
        <w:rPr>
          <w:rFonts w:hint="eastAsia"/>
          <w:b/>
          <w:vertAlign w:val="superscript"/>
        </w:rPr>
        <w:t>１</w:t>
      </w:r>
      <w:r w:rsidR="000B342C">
        <w:rPr>
          <w:rFonts w:hint="eastAsia"/>
        </w:rPr>
        <w:t>。</w:t>
      </w:r>
      <w:r>
        <w:rPr>
          <w:rFonts w:hint="eastAsia"/>
          <w:szCs w:val="21"/>
        </w:rPr>
        <w:t>いわば概念としての「</w:t>
      </w:r>
      <w:r w:rsidRPr="00040F09">
        <w:rPr>
          <w:rFonts w:hint="eastAsia"/>
          <w:szCs w:val="21"/>
        </w:rPr>
        <w:t>観光対象</w:t>
      </w:r>
      <w:r>
        <w:rPr>
          <w:rFonts w:hint="eastAsia"/>
          <w:szCs w:val="21"/>
        </w:rPr>
        <w:t>」</w:t>
      </w:r>
      <w:r w:rsidRPr="00040F09">
        <w:rPr>
          <w:rFonts w:hint="eastAsia"/>
          <w:szCs w:val="21"/>
        </w:rPr>
        <w:t>を</w:t>
      </w:r>
      <w:r>
        <w:rPr>
          <w:rFonts w:hint="eastAsia"/>
          <w:szCs w:val="21"/>
        </w:rPr>
        <w:t>字句「観光資源」で表現するということである。既述した通り概念「観光資源」は矛盾を抱えたものであり概念「観光対象」をもって考察することが理解は進展しやすいものの、</w:t>
      </w:r>
      <w:r w:rsidR="00DD629C">
        <w:rPr>
          <w:rFonts w:hint="eastAsia"/>
          <w:szCs w:val="21"/>
        </w:rPr>
        <w:t>井上萬壽蔵の時代からさらに進んで、</w:t>
      </w:r>
      <w:r>
        <w:rPr>
          <w:rFonts w:hint="eastAsia"/>
          <w:szCs w:val="21"/>
        </w:rPr>
        <w:t>字句としては「観光資源」が</w:t>
      </w:r>
      <w:r w:rsidR="00DD629C">
        <w:rPr>
          <w:rFonts w:hint="eastAsia"/>
          <w:szCs w:val="21"/>
        </w:rPr>
        <w:t>完全に</w:t>
      </w:r>
      <w:r>
        <w:rPr>
          <w:rFonts w:hint="eastAsia"/>
          <w:szCs w:val="21"/>
        </w:rPr>
        <w:t>市民権を得てしまっている。従って私は「観光資源」に対応する</w:t>
      </w:r>
      <w:r>
        <w:rPr>
          <w:rFonts w:hint="eastAsia"/>
          <w:szCs w:val="21"/>
        </w:rPr>
        <w:lastRenderedPageBreak/>
        <w:t>英語訳に「</w:t>
      </w:r>
      <w:r w:rsidRPr="004B165B">
        <w:t>attractions</w:t>
      </w:r>
      <w:r>
        <w:t xml:space="preserve"> for tourist</w:t>
      </w:r>
      <w:r>
        <w:rPr>
          <w:rFonts w:hint="eastAsia"/>
        </w:rPr>
        <w:t>」を使用している。</w:t>
      </w:r>
    </w:p>
    <w:p w:rsidR="00BC7107" w:rsidRPr="00514864" w:rsidRDefault="00761618" w:rsidP="00BC7107">
      <w:pPr>
        <w:pStyle w:val="Default"/>
        <w:rPr>
          <w:rFonts w:ascii="Arial" w:hAnsi="Arial" w:cs="Arial"/>
          <w:b/>
          <w:sz w:val="21"/>
          <w:szCs w:val="21"/>
          <w:shd w:val="clear" w:color="auto" w:fill="FFFFFF"/>
        </w:rPr>
      </w:pPr>
      <w:r w:rsidRPr="00514864">
        <w:rPr>
          <w:rFonts w:ascii="Arial" w:hAnsi="Arial" w:cs="Arial" w:hint="eastAsia"/>
          <w:b/>
          <w:sz w:val="21"/>
          <w:szCs w:val="21"/>
          <w:shd w:val="clear" w:color="auto" w:fill="FFFFFF"/>
        </w:rPr>
        <w:t>３</w:t>
      </w:r>
      <w:r w:rsidR="00C63057" w:rsidRPr="00514864">
        <w:rPr>
          <w:rFonts w:ascii="Arial" w:hAnsi="Arial" w:cs="Arial" w:hint="eastAsia"/>
          <w:b/>
          <w:sz w:val="21"/>
          <w:szCs w:val="21"/>
          <w:shd w:val="clear" w:color="auto" w:fill="FFFFFF"/>
        </w:rPr>
        <w:t xml:space="preserve">　</w:t>
      </w:r>
      <w:r w:rsidR="00BC7107" w:rsidRPr="00514864">
        <w:rPr>
          <w:rFonts w:ascii="Arial" w:hAnsi="Arial" w:cs="Arial" w:hint="eastAsia"/>
          <w:b/>
          <w:sz w:val="21"/>
          <w:szCs w:val="21"/>
          <w:shd w:val="clear" w:color="auto" w:fill="FFFFFF"/>
        </w:rPr>
        <w:t>字句「観光施設」</w:t>
      </w:r>
      <w:r w:rsidR="00B7134A" w:rsidRPr="00514864">
        <w:rPr>
          <w:rFonts w:ascii="Arial" w:hAnsi="Arial" w:cs="Arial" w:hint="eastAsia"/>
          <w:b/>
          <w:sz w:val="21"/>
          <w:szCs w:val="21"/>
          <w:shd w:val="clear" w:color="auto" w:fill="FFFFFF"/>
        </w:rPr>
        <w:t>等</w:t>
      </w:r>
    </w:p>
    <w:p w:rsidR="007516BB" w:rsidRPr="007516BB" w:rsidRDefault="00761618" w:rsidP="00B7134A">
      <w:pPr>
        <w:pStyle w:val="Default"/>
        <w:ind w:firstLineChars="100" w:firstLine="258"/>
        <w:rPr>
          <w:sz w:val="21"/>
          <w:szCs w:val="21"/>
        </w:rPr>
      </w:pPr>
      <w:r>
        <w:rPr>
          <w:rFonts w:hint="eastAsia"/>
          <w:sz w:val="21"/>
          <w:szCs w:val="21"/>
        </w:rPr>
        <w:t>観光</w:t>
      </w:r>
      <w:r w:rsidR="00BC79A4">
        <w:rPr>
          <w:rFonts w:hint="eastAsia"/>
          <w:sz w:val="21"/>
          <w:szCs w:val="21"/>
        </w:rPr>
        <w:t>学</w:t>
      </w:r>
      <w:r>
        <w:rPr>
          <w:rFonts w:hint="eastAsia"/>
          <w:sz w:val="21"/>
          <w:szCs w:val="21"/>
        </w:rPr>
        <w:t>研究において、字句「観光対象」</w:t>
      </w:r>
      <w:r w:rsidR="00BC79A4">
        <w:rPr>
          <w:rFonts w:hint="eastAsia"/>
          <w:sz w:val="21"/>
          <w:szCs w:val="21"/>
        </w:rPr>
        <w:t>及び</w:t>
      </w:r>
      <w:r>
        <w:rPr>
          <w:rFonts w:hint="eastAsia"/>
          <w:sz w:val="21"/>
          <w:szCs w:val="21"/>
        </w:rPr>
        <w:t>字句「観光資源」に加えて字句「観光施設」が</w:t>
      </w:r>
      <w:r w:rsidR="00D02A09">
        <w:rPr>
          <w:rFonts w:hint="eastAsia"/>
          <w:sz w:val="21"/>
          <w:szCs w:val="21"/>
        </w:rPr>
        <w:t>使用される</w:t>
      </w:r>
      <w:r>
        <w:rPr>
          <w:rFonts w:hint="eastAsia"/>
          <w:sz w:val="21"/>
          <w:szCs w:val="21"/>
        </w:rPr>
        <w:t>。教育において字句「教育施設」が、農業において字句「農業施設」が</w:t>
      </w:r>
      <w:r w:rsidR="007516BB">
        <w:rPr>
          <w:rFonts w:hint="eastAsia"/>
          <w:sz w:val="21"/>
          <w:szCs w:val="21"/>
        </w:rPr>
        <w:t>使用されるのと同様に、観光において字句「観光施設」が使用されることは</w:t>
      </w:r>
      <w:r w:rsidR="00BC79A4">
        <w:rPr>
          <w:rFonts w:hint="eastAsia"/>
          <w:sz w:val="21"/>
          <w:szCs w:val="21"/>
        </w:rPr>
        <w:t>自然</w:t>
      </w:r>
      <w:r w:rsidR="007516BB">
        <w:rPr>
          <w:rFonts w:hint="eastAsia"/>
          <w:sz w:val="21"/>
          <w:szCs w:val="21"/>
        </w:rPr>
        <w:t>であり、教育施設は教育が行われる施設という意味で使用されるように、観光が行われる施設が観光施設と認識</w:t>
      </w:r>
      <w:r w:rsidR="00640B42">
        <w:rPr>
          <w:rFonts w:hint="eastAsia"/>
          <w:sz w:val="21"/>
          <w:szCs w:val="21"/>
        </w:rPr>
        <w:t>され</w:t>
      </w:r>
      <w:r w:rsidR="007516BB">
        <w:rPr>
          <w:rFonts w:hint="eastAsia"/>
          <w:sz w:val="21"/>
          <w:szCs w:val="21"/>
        </w:rPr>
        <w:t>るのであればそれ以上の論議は行われない</w:t>
      </w:r>
      <w:r w:rsidR="00D02A09">
        <w:rPr>
          <w:rFonts w:hint="eastAsia"/>
          <w:sz w:val="21"/>
          <w:szCs w:val="21"/>
        </w:rPr>
        <w:t>はずである</w:t>
      </w:r>
      <w:r w:rsidR="007516BB">
        <w:rPr>
          <w:rFonts w:hint="eastAsia"/>
          <w:sz w:val="21"/>
          <w:szCs w:val="21"/>
        </w:rPr>
        <w:t>。</w:t>
      </w:r>
      <w:r w:rsidR="00BC79A4">
        <w:rPr>
          <w:rFonts w:hint="eastAsia"/>
          <w:sz w:val="21"/>
          <w:szCs w:val="21"/>
        </w:rPr>
        <w:t>しかし</w:t>
      </w:r>
      <w:r w:rsidR="007516BB">
        <w:rPr>
          <w:rFonts w:hint="eastAsia"/>
          <w:sz w:val="21"/>
          <w:szCs w:val="21"/>
        </w:rPr>
        <w:t>観光</w:t>
      </w:r>
      <w:r w:rsidR="00BC79A4">
        <w:rPr>
          <w:rFonts w:hint="eastAsia"/>
          <w:sz w:val="21"/>
          <w:szCs w:val="21"/>
        </w:rPr>
        <w:t>学</w:t>
      </w:r>
      <w:r w:rsidR="007516BB">
        <w:rPr>
          <w:rFonts w:hint="eastAsia"/>
          <w:sz w:val="21"/>
          <w:szCs w:val="21"/>
        </w:rPr>
        <w:t>研究者は、教育や農業と異なり、観光施設と観光資源、観光対象の関係について論じる。その原因も「観光」概念が不明確であることに</w:t>
      </w:r>
      <w:r w:rsidR="00D00CE6">
        <w:rPr>
          <w:rFonts w:hint="eastAsia"/>
          <w:sz w:val="21"/>
          <w:szCs w:val="21"/>
        </w:rPr>
        <w:t>起因し、政策としてどこまで国等が責任を負うべきものなのかについて</w:t>
      </w:r>
      <w:r w:rsidR="00BC79A4">
        <w:rPr>
          <w:rFonts w:hint="eastAsia"/>
          <w:sz w:val="21"/>
          <w:szCs w:val="21"/>
        </w:rPr>
        <w:t>の</w:t>
      </w:r>
      <w:r w:rsidR="00D00CE6">
        <w:rPr>
          <w:rFonts w:hint="eastAsia"/>
          <w:sz w:val="21"/>
          <w:szCs w:val="21"/>
        </w:rPr>
        <w:t>コンセンサス</w:t>
      </w:r>
      <w:r w:rsidR="00640B42">
        <w:rPr>
          <w:rFonts w:hint="eastAsia"/>
          <w:sz w:val="21"/>
          <w:szCs w:val="21"/>
        </w:rPr>
        <w:t>も</w:t>
      </w:r>
      <w:r w:rsidR="00D00CE6">
        <w:rPr>
          <w:rFonts w:hint="eastAsia"/>
          <w:sz w:val="21"/>
          <w:szCs w:val="21"/>
        </w:rPr>
        <w:t>得られない</w:t>
      </w:r>
      <w:r w:rsidR="00640B42">
        <w:rPr>
          <w:rFonts w:hint="eastAsia"/>
          <w:sz w:val="21"/>
          <w:szCs w:val="21"/>
        </w:rPr>
        <w:t>まま</w:t>
      </w:r>
      <w:r w:rsidR="00BC79A4">
        <w:rPr>
          <w:rFonts w:hint="eastAsia"/>
          <w:sz w:val="21"/>
          <w:szCs w:val="21"/>
        </w:rPr>
        <w:t>議論がなされてきた</w:t>
      </w:r>
      <w:r w:rsidR="00640B42">
        <w:rPr>
          <w:rFonts w:hint="eastAsia"/>
          <w:sz w:val="21"/>
          <w:szCs w:val="21"/>
        </w:rPr>
        <w:t>ことにある</w:t>
      </w:r>
      <w:r w:rsidR="00DD629C">
        <w:rPr>
          <w:rFonts w:hint="eastAsia"/>
          <w:sz w:val="21"/>
          <w:szCs w:val="21"/>
        </w:rPr>
        <w:t>の</w:t>
      </w:r>
      <w:r w:rsidR="00D00CE6">
        <w:rPr>
          <w:rFonts w:hint="eastAsia"/>
          <w:sz w:val="21"/>
          <w:szCs w:val="21"/>
        </w:rPr>
        <w:t>である</w:t>
      </w:r>
      <w:r w:rsidR="007516BB">
        <w:rPr>
          <w:rFonts w:hint="eastAsia"/>
          <w:sz w:val="21"/>
          <w:szCs w:val="21"/>
        </w:rPr>
        <w:t>。</w:t>
      </w:r>
    </w:p>
    <w:p w:rsidR="00BC7107" w:rsidRDefault="00C63057" w:rsidP="00B7134A">
      <w:pPr>
        <w:pStyle w:val="Default"/>
        <w:ind w:firstLineChars="100" w:firstLine="258"/>
        <w:rPr>
          <w:sz w:val="21"/>
          <w:szCs w:val="21"/>
        </w:rPr>
      </w:pPr>
      <w:r>
        <w:rPr>
          <w:rFonts w:hint="eastAsia"/>
          <w:sz w:val="21"/>
          <w:szCs w:val="21"/>
        </w:rPr>
        <w:t>外貨獲得のため観光</w:t>
      </w:r>
      <w:r w:rsidR="007516BB">
        <w:rPr>
          <w:rFonts w:hint="eastAsia"/>
          <w:sz w:val="21"/>
          <w:szCs w:val="21"/>
        </w:rPr>
        <w:t>を資源としてとらえる旧観光基本法においては、字句「観光資源」</w:t>
      </w:r>
      <w:r>
        <w:rPr>
          <w:rFonts w:hint="eastAsia"/>
          <w:sz w:val="21"/>
          <w:szCs w:val="21"/>
        </w:rPr>
        <w:t>に</w:t>
      </w:r>
      <w:r w:rsidR="007516BB">
        <w:rPr>
          <w:rFonts w:hint="eastAsia"/>
          <w:sz w:val="21"/>
          <w:szCs w:val="21"/>
        </w:rPr>
        <w:t>対して、</w:t>
      </w:r>
      <w:r>
        <w:rPr>
          <w:rFonts w:hint="eastAsia"/>
          <w:sz w:val="21"/>
          <w:szCs w:val="21"/>
        </w:rPr>
        <w:t>字句「</w:t>
      </w:r>
      <w:r w:rsidR="00BC7107">
        <w:rPr>
          <w:rFonts w:hint="eastAsia"/>
          <w:sz w:val="21"/>
          <w:szCs w:val="21"/>
        </w:rPr>
        <w:t>観光基盤施設</w:t>
      </w:r>
      <w:r>
        <w:rPr>
          <w:rFonts w:hint="eastAsia"/>
          <w:sz w:val="21"/>
          <w:szCs w:val="21"/>
        </w:rPr>
        <w:t>」</w:t>
      </w:r>
      <w:r w:rsidRPr="00893BFD">
        <w:rPr>
          <w:rFonts w:hint="eastAsia"/>
          <w:sz w:val="21"/>
          <w:szCs w:val="21"/>
        </w:rPr>
        <w:t>「旅行関連施設</w:t>
      </w:r>
      <w:r w:rsidR="009F7481">
        <w:rPr>
          <w:rFonts w:hint="eastAsia"/>
          <w:sz w:val="21"/>
          <w:szCs w:val="21"/>
        </w:rPr>
        <w:t>（</w:t>
      </w:r>
      <w:r w:rsidR="009F7481" w:rsidRPr="00893BFD">
        <w:rPr>
          <w:rFonts w:hint="eastAsia"/>
          <w:sz w:val="21"/>
          <w:szCs w:val="21"/>
        </w:rPr>
        <w:t>宿泊施設、食事施設、案内施設その他の旅行に関連する施設</w:t>
      </w:r>
      <w:r w:rsidR="009F7481">
        <w:rPr>
          <w:rFonts w:hint="eastAsia"/>
          <w:sz w:val="21"/>
          <w:szCs w:val="21"/>
        </w:rPr>
        <w:t>）</w:t>
      </w:r>
      <w:r w:rsidRPr="00893BFD">
        <w:rPr>
          <w:rFonts w:hint="eastAsia"/>
          <w:sz w:val="21"/>
          <w:szCs w:val="21"/>
        </w:rPr>
        <w:t>」</w:t>
      </w:r>
      <w:r w:rsidR="00FE76FF">
        <w:rPr>
          <w:rFonts w:hint="eastAsia"/>
          <w:sz w:val="21"/>
          <w:szCs w:val="21"/>
        </w:rPr>
        <w:t>を使用し、いずれも国が整備等を行う対象と規定していた。観光資源が「保護、育成、開発する」ものであるのに対して、</w:t>
      </w:r>
      <w:r w:rsidR="00BC79A4">
        <w:rPr>
          <w:rFonts w:hint="eastAsia"/>
          <w:sz w:val="21"/>
          <w:szCs w:val="21"/>
        </w:rPr>
        <w:t>「観光基盤施設」等が</w:t>
      </w:r>
      <w:r w:rsidR="00FE76FF">
        <w:rPr>
          <w:rFonts w:hint="eastAsia"/>
          <w:sz w:val="21"/>
          <w:szCs w:val="21"/>
        </w:rPr>
        <w:t>整備等を行うものと</w:t>
      </w:r>
      <w:r w:rsidR="00BC79A4">
        <w:rPr>
          <w:rFonts w:hint="eastAsia"/>
          <w:sz w:val="21"/>
          <w:szCs w:val="21"/>
        </w:rPr>
        <w:t>の</w:t>
      </w:r>
      <w:r w:rsidR="00FE76FF">
        <w:rPr>
          <w:rFonts w:hint="eastAsia"/>
          <w:sz w:val="21"/>
          <w:szCs w:val="21"/>
        </w:rPr>
        <w:t>認識の違いを明確化</w:t>
      </w:r>
      <w:r w:rsidR="007516BB">
        <w:rPr>
          <w:rFonts w:hint="eastAsia"/>
          <w:sz w:val="21"/>
          <w:szCs w:val="21"/>
        </w:rPr>
        <w:t>するためであった</w:t>
      </w:r>
      <w:r w:rsidR="00FE76FF">
        <w:rPr>
          <w:rFonts w:hint="eastAsia"/>
          <w:sz w:val="21"/>
          <w:szCs w:val="21"/>
        </w:rPr>
        <w:t>。</w:t>
      </w:r>
    </w:p>
    <w:p w:rsidR="00CB3D01" w:rsidRDefault="007516BB" w:rsidP="00CB3D01">
      <w:pPr>
        <w:pStyle w:val="Default"/>
        <w:ind w:firstLineChars="100" w:firstLine="258"/>
        <w:rPr>
          <w:rFonts w:ascii="Arial" w:hAnsi="Arial" w:cs="Arial"/>
          <w:sz w:val="21"/>
          <w:szCs w:val="21"/>
          <w:shd w:val="clear" w:color="auto" w:fill="FFFFFF"/>
        </w:rPr>
      </w:pPr>
      <w:r>
        <w:rPr>
          <w:rFonts w:ascii="Arial" w:hAnsi="Arial" w:cs="Arial" w:hint="eastAsia"/>
          <w:sz w:val="21"/>
          <w:szCs w:val="21"/>
          <w:shd w:val="clear" w:color="auto" w:fill="FFFFFF"/>
        </w:rPr>
        <w:t>字句「観光施設」は</w:t>
      </w:r>
      <w:r w:rsidR="00CB3D01">
        <w:rPr>
          <w:rFonts w:ascii="Arial" w:hAnsi="Arial" w:cs="Arial" w:hint="eastAsia"/>
          <w:sz w:val="21"/>
          <w:szCs w:val="21"/>
          <w:shd w:val="clear" w:color="auto" w:fill="FFFFFF"/>
        </w:rPr>
        <w:t>、</w:t>
      </w:r>
      <w:r>
        <w:rPr>
          <w:rFonts w:ascii="Arial" w:hAnsi="Arial" w:cs="Arial" w:hint="eastAsia"/>
          <w:sz w:val="21"/>
          <w:szCs w:val="21"/>
          <w:shd w:val="clear" w:color="auto" w:fill="FFFFFF"/>
        </w:rPr>
        <w:t>旧</w:t>
      </w:r>
      <w:r w:rsidR="00CB3D01">
        <w:rPr>
          <w:rFonts w:ascii="Arial" w:hAnsi="Arial" w:cs="Arial" w:hint="eastAsia"/>
          <w:sz w:val="21"/>
          <w:szCs w:val="21"/>
          <w:shd w:val="clear" w:color="auto" w:fill="FFFFFF"/>
        </w:rPr>
        <w:t>観光基本法</w:t>
      </w:r>
      <w:r>
        <w:rPr>
          <w:rFonts w:ascii="Arial" w:hAnsi="Arial" w:cs="Arial" w:hint="eastAsia"/>
          <w:sz w:val="21"/>
          <w:szCs w:val="21"/>
          <w:shd w:val="clear" w:color="auto" w:fill="FFFFFF"/>
        </w:rPr>
        <w:t>を引き継ぐ観光立国推進基本法</w:t>
      </w:r>
      <w:r w:rsidR="00CB3D01">
        <w:rPr>
          <w:rFonts w:ascii="Arial" w:hAnsi="Arial" w:cs="Arial" w:hint="eastAsia"/>
          <w:sz w:val="21"/>
          <w:szCs w:val="21"/>
          <w:shd w:val="clear" w:color="auto" w:fill="FFFFFF"/>
        </w:rPr>
        <w:t>に基づき制定され</w:t>
      </w:r>
      <w:r>
        <w:rPr>
          <w:rFonts w:ascii="Arial" w:hAnsi="Arial" w:cs="Arial" w:hint="eastAsia"/>
          <w:sz w:val="21"/>
          <w:szCs w:val="21"/>
          <w:shd w:val="clear" w:color="auto" w:fill="FFFFFF"/>
        </w:rPr>
        <w:t>ていることとなっている</w:t>
      </w:r>
      <w:r w:rsidR="00CB3D01" w:rsidRPr="00E17B6E">
        <w:rPr>
          <w:rFonts w:ascii="Arial" w:hAnsi="Arial" w:cs="Arial"/>
          <w:sz w:val="21"/>
          <w:szCs w:val="21"/>
          <w:shd w:val="clear" w:color="auto" w:fill="FFFFFF"/>
        </w:rPr>
        <w:t>観光施設財団抵当法</w:t>
      </w:r>
      <w:r w:rsidR="00CB3D01" w:rsidRPr="00E17B6E">
        <w:rPr>
          <w:rFonts w:ascii="Arial" w:hAnsi="Arial" w:cs="Arial"/>
          <w:color w:val="252525"/>
          <w:sz w:val="21"/>
          <w:szCs w:val="21"/>
          <w:shd w:val="clear" w:color="auto" w:fill="FFFFFF"/>
        </w:rPr>
        <w:t>（</w:t>
      </w:r>
      <w:r w:rsidR="005C35F1">
        <w:rPr>
          <w:rFonts w:ascii="Arial" w:hAnsi="Arial" w:cs="Arial" w:hint="eastAsia"/>
          <w:color w:val="252525"/>
          <w:sz w:val="21"/>
          <w:szCs w:val="21"/>
          <w:shd w:val="clear" w:color="auto" w:fill="FFFFFF"/>
        </w:rPr>
        <w:t>1968</w:t>
      </w:r>
      <w:r w:rsidR="00CB3D01" w:rsidRPr="00E17B6E">
        <w:rPr>
          <w:rFonts w:ascii="Arial" w:hAnsi="Arial" w:cs="Arial"/>
          <w:color w:val="252525"/>
          <w:sz w:val="21"/>
          <w:szCs w:val="21"/>
          <w:shd w:val="clear" w:color="auto" w:fill="FFFFFF"/>
        </w:rPr>
        <w:t>年）</w:t>
      </w:r>
      <w:r>
        <w:rPr>
          <w:rFonts w:ascii="Arial" w:hAnsi="Arial" w:cs="Arial" w:hint="eastAsia"/>
          <w:color w:val="252525"/>
          <w:sz w:val="21"/>
          <w:szCs w:val="21"/>
          <w:shd w:val="clear" w:color="auto" w:fill="FFFFFF"/>
        </w:rPr>
        <w:t>において定義がなされている。同法による</w:t>
      </w:r>
      <w:r w:rsidR="00CB3D01">
        <w:rPr>
          <w:rFonts w:ascii="Arial" w:hAnsi="Arial" w:cs="Arial" w:hint="eastAsia"/>
          <w:color w:val="252525"/>
          <w:sz w:val="21"/>
          <w:szCs w:val="21"/>
          <w:shd w:val="clear" w:color="auto" w:fill="FFFFFF"/>
        </w:rPr>
        <w:t>「</w:t>
      </w:r>
      <w:r w:rsidR="00CB3D01" w:rsidRPr="00E17B6E">
        <w:rPr>
          <w:rFonts w:ascii="Arial" w:hAnsi="Arial" w:cs="Arial"/>
          <w:color w:val="252525"/>
          <w:sz w:val="21"/>
          <w:szCs w:val="21"/>
          <w:shd w:val="clear" w:color="auto" w:fill="FFFFFF"/>
        </w:rPr>
        <w:t>観光施設</w:t>
      </w:r>
      <w:r w:rsidR="00CB3D01">
        <w:rPr>
          <w:rFonts w:ascii="Arial" w:hAnsi="Arial" w:cs="Arial" w:hint="eastAsia"/>
          <w:color w:val="252525"/>
          <w:sz w:val="21"/>
          <w:szCs w:val="21"/>
          <w:shd w:val="clear" w:color="auto" w:fill="FFFFFF"/>
        </w:rPr>
        <w:t>」</w:t>
      </w:r>
      <w:r w:rsidR="00CB3D01" w:rsidRPr="00E17B6E">
        <w:rPr>
          <w:rFonts w:ascii="Arial" w:hAnsi="Arial" w:cs="Arial"/>
          <w:color w:val="252525"/>
          <w:sz w:val="21"/>
          <w:szCs w:val="21"/>
          <w:shd w:val="clear" w:color="auto" w:fill="FFFFFF"/>
        </w:rPr>
        <w:t>とは「</w:t>
      </w:r>
      <w:r w:rsidR="00CB3D01" w:rsidRPr="00E17B6E">
        <w:rPr>
          <w:rFonts w:ascii="Arial" w:hAnsi="Arial" w:cs="Arial"/>
          <w:sz w:val="21"/>
          <w:szCs w:val="21"/>
          <w:shd w:val="clear" w:color="auto" w:fill="FFFFFF"/>
        </w:rPr>
        <w:t>観光旅行者</w:t>
      </w:r>
      <w:r w:rsidR="00CB3D01" w:rsidRPr="00E17B6E">
        <w:rPr>
          <w:rFonts w:ascii="Arial" w:hAnsi="Arial" w:cs="Arial"/>
          <w:color w:val="252525"/>
          <w:sz w:val="21"/>
          <w:szCs w:val="21"/>
          <w:shd w:val="clear" w:color="auto" w:fill="FFFFFF"/>
        </w:rPr>
        <w:t>の利用に供される施設のうち</w:t>
      </w:r>
      <w:r w:rsidR="00CB3D01" w:rsidRPr="00E17B6E">
        <w:rPr>
          <w:rFonts w:ascii="Arial" w:hAnsi="Arial" w:cs="Arial"/>
          <w:sz w:val="21"/>
          <w:szCs w:val="21"/>
          <w:shd w:val="clear" w:color="auto" w:fill="FFFFFF"/>
        </w:rPr>
        <w:t>遊園地</w:t>
      </w:r>
      <w:r w:rsidR="00CB3D01" w:rsidRPr="00E17B6E">
        <w:rPr>
          <w:rFonts w:ascii="Arial" w:hAnsi="Arial" w:cs="Arial"/>
          <w:color w:val="252525"/>
          <w:sz w:val="21"/>
          <w:szCs w:val="21"/>
          <w:shd w:val="clear" w:color="auto" w:fill="FFFFFF"/>
        </w:rPr>
        <w:t>、</w:t>
      </w:r>
      <w:r w:rsidR="00CB3D01" w:rsidRPr="00E17B6E">
        <w:rPr>
          <w:rFonts w:ascii="Arial" w:hAnsi="Arial" w:cs="Arial"/>
          <w:sz w:val="21"/>
          <w:szCs w:val="21"/>
          <w:shd w:val="clear" w:color="auto" w:fill="FFFFFF"/>
        </w:rPr>
        <w:t>動物園</w:t>
      </w:r>
      <w:r w:rsidR="00CB3D01" w:rsidRPr="00E17B6E">
        <w:rPr>
          <w:rFonts w:ascii="Arial" w:hAnsi="Arial" w:cs="Arial"/>
          <w:color w:val="252525"/>
          <w:sz w:val="21"/>
          <w:szCs w:val="21"/>
          <w:shd w:val="clear" w:color="auto" w:fill="FFFFFF"/>
        </w:rPr>
        <w:t>、</w:t>
      </w:r>
      <w:r w:rsidR="00CB3D01" w:rsidRPr="00E17B6E">
        <w:rPr>
          <w:rFonts w:ascii="Arial" w:hAnsi="Arial" w:cs="Arial"/>
          <w:sz w:val="21"/>
          <w:szCs w:val="21"/>
          <w:shd w:val="clear" w:color="auto" w:fill="FFFFFF"/>
        </w:rPr>
        <w:t>スキー場</w:t>
      </w:r>
      <w:r w:rsidR="00CB3D01" w:rsidRPr="00E17B6E">
        <w:rPr>
          <w:rFonts w:ascii="Arial" w:hAnsi="Arial" w:cs="Arial"/>
          <w:color w:val="252525"/>
          <w:sz w:val="21"/>
          <w:szCs w:val="21"/>
          <w:shd w:val="clear" w:color="auto" w:fill="FFFFFF"/>
        </w:rPr>
        <w:t>その他の</w:t>
      </w:r>
      <w:r w:rsidR="00CB3D01" w:rsidRPr="00E17B6E">
        <w:rPr>
          <w:rFonts w:ascii="Arial" w:hAnsi="Arial" w:cs="Arial"/>
          <w:sz w:val="21"/>
          <w:szCs w:val="21"/>
          <w:shd w:val="clear" w:color="auto" w:fill="FFFFFF"/>
        </w:rPr>
        <w:t>遊戯</w:t>
      </w:r>
      <w:r w:rsidR="00CB3D01" w:rsidRPr="00E17B6E">
        <w:rPr>
          <w:rFonts w:ascii="Arial" w:hAnsi="Arial" w:cs="Arial"/>
          <w:color w:val="252525"/>
          <w:sz w:val="21"/>
          <w:szCs w:val="21"/>
          <w:shd w:val="clear" w:color="auto" w:fill="FFFFFF"/>
        </w:rPr>
        <w:t>、</w:t>
      </w:r>
      <w:r w:rsidR="00CB3D01" w:rsidRPr="00E17B6E">
        <w:rPr>
          <w:rFonts w:ascii="Arial" w:hAnsi="Arial" w:cs="Arial"/>
          <w:sz w:val="21"/>
          <w:szCs w:val="21"/>
          <w:shd w:val="clear" w:color="auto" w:fill="FFFFFF"/>
        </w:rPr>
        <w:t>観賞</w:t>
      </w:r>
      <w:r w:rsidR="00CB3D01" w:rsidRPr="00E17B6E">
        <w:rPr>
          <w:rFonts w:ascii="Arial" w:hAnsi="Arial" w:cs="Arial"/>
          <w:color w:val="252525"/>
          <w:sz w:val="21"/>
          <w:szCs w:val="21"/>
          <w:shd w:val="clear" w:color="auto" w:fill="FFFFFF"/>
        </w:rPr>
        <w:t>又は</w:t>
      </w:r>
      <w:r w:rsidR="00CB3D01" w:rsidRPr="00E17B6E">
        <w:rPr>
          <w:rFonts w:ascii="Arial" w:hAnsi="Arial" w:cs="Arial"/>
          <w:sz w:val="21"/>
          <w:szCs w:val="21"/>
          <w:shd w:val="clear" w:color="auto" w:fill="FFFFFF"/>
        </w:rPr>
        <w:t>運動</w:t>
      </w:r>
      <w:r w:rsidR="00CB3D01" w:rsidRPr="00E17B6E">
        <w:rPr>
          <w:rFonts w:ascii="Arial" w:hAnsi="Arial" w:cs="Arial"/>
          <w:color w:val="252525"/>
          <w:sz w:val="21"/>
          <w:szCs w:val="21"/>
          <w:shd w:val="clear" w:color="auto" w:fill="FFFFFF"/>
        </w:rPr>
        <w:t>のための施設であって</w:t>
      </w:r>
      <w:r w:rsidR="00CB3D01" w:rsidRPr="00E17B6E">
        <w:rPr>
          <w:rFonts w:ascii="Arial" w:hAnsi="Arial" w:cs="Arial"/>
          <w:sz w:val="21"/>
          <w:szCs w:val="21"/>
          <w:shd w:val="clear" w:color="auto" w:fill="FFFFFF"/>
        </w:rPr>
        <w:t>政令</w:t>
      </w:r>
      <w:r w:rsidR="00CB3D01" w:rsidRPr="00E17B6E">
        <w:rPr>
          <w:rFonts w:ascii="Arial" w:hAnsi="Arial" w:cs="Arial"/>
          <w:color w:val="252525"/>
          <w:sz w:val="21"/>
          <w:szCs w:val="21"/>
          <w:shd w:val="clear" w:color="auto" w:fill="FFFFFF"/>
        </w:rPr>
        <w:t>で定めるもの（その施設が観光旅行者の利用に供される宿泊施設に附帯して設けられている場合にあっては、当該施設及び宿泊施設）をいう」と</w:t>
      </w:r>
      <w:r w:rsidR="00CB3D01">
        <w:rPr>
          <w:rFonts w:ascii="Arial" w:hAnsi="Arial" w:cs="Arial" w:hint="eastAsia"/>
          <w:color w:val="252525"/>
          <w:sz w:val="21"/>
          <w:szCs w:val="21"/>
          <w:shd w:val="clear" w:color="auto" w:fill="FFFFFF"/>
        </w:rPr>
        <w:t>規定</w:t>
      </w:r>
      <w:r>
        <w:rPr>
          <w:rFonts w:ascii="Arial" w:hAnsi="Arial" w:cs="Arial"/>
          <w:color w:val="252525"/>
          <w:sz w:val="21"/>
          <w:szCs w:val="21"/>
          <w:shd w:val="clear" w:color="auto" w:fill="FFFFFF"/>
        </w:rPr>
        <w:t>し</w:t>
      </w:r>
      <w:r w:rsidR="0063719D">
        <w:rPr>
          <w:rFonts w:ascii="Arial" w:hAnsi="Arial" w:cs="Arial" w:hint="eastAsia"/>
          <w:color w:val="252525"/>
          <w:sz w:val="21"/>
          <w:szCs w:val="21"/>
          <w:shd w:val="clear" w:color="auto" w:fill="FFFFFF"/>
        </w:rPr>
        <w:t>ている。観光事業について</w:t>
      </w:r>
      <w:r w:rsidR="00CB3D01">
        <w:rPr>
          <w:rFonts w:ascii="Arial" w:hAnsi="Arial" w:cs="Arial" w:hint="eastAsia"/>
          <w:color w:val="252525"/>
          <w:sz w:val="21"/>
          <w:szCs w:val="21"/>
          <w:shd w:val="clear" w:color="auto" w:fill="FFFFFF"/>
        </w:rPr>
        <w:t>民間の取引における安定性を確保するために概念規定の明確化が</w:t>
      </w:r>
      <w:r w:rsidR="00DD629C">
        <w:rPr>
          <w:rFonts w:ascii="Arial" w:hAnsi="Arial" w:cs="Arial" w:hint="eastAsia"/>
          <w:color w:val="252525"/>
          <w:sz w:val="21"/>
          <w:szCs w:val="21"/>
          <w:shd w:val="clear" w:color="auto" w:fill="FFFFFF"/>
        </w:rPr>
        <w:t>便宜的に</w:t>
      </w:r>
      <w:r w:rsidR="00CB3D01">
        <w:rPr>
          <w:rFonts w:ascii="Arial" w:hAnsi="Arial" w:cs="Arial" w:hint="eastAsia"/>
          <w:color w:val="252525"/>
          <w:sz w:val="21"/>
          <w:szCs w:val="21"/>
          <w:shd w:val="clear" w:color="auto" w:fill="FFFFFF"/>
        </w:rPr>
        <w:t>必要であったからである。</w:t>
      </w:r>
      <w:r w:rsidR="00CB3D01" w:rsidRPr="00E17B6E">
        <w:rPr>
          <w:rFonts w:ascii="Arial" w:hAnsi="Arial" w:cs="Arial" w:hint="eastAsia"/>
          <w:sz w:val="21"/>
          <w:szCs w:val="21"/>
          <w:shd w:val="clear" w:color="auto" w:fill="FFFFFF"/>
        </w:rPr>
        <w:t>観光学研究者が</w:t>
      </w:r>
      <w:r w:rsidR="00CB3D01">
        <w:rPr>
          <w:rFonts w:ascii="Arial" w:hAnsi="Arial" w:cs="Arial" w:hint="eastAsia"/>
          <w:sz w:val="21"/>
          <w:szCs w:val="21"/>
          <w:shd w:val="clear" w:color="auto" w:fill="FFFFFF"/>
        </w:rPr>
        <w:t>観光施設を論じる場合に欠如しがちである「何のために論じるか」という視点が</w:t>
      </w:r>
      <w:r w:rsidR="0063719D">
        <w:rPr>
          <w:rFonts w:ascii="Arial" w:hAnsi="Arial" w:cs="Arial" w:hint="eastAsia"/>
          <w:sz w:val="21"/>
          <w:szCs w:val="21"/>
          <w:shd w:val="clear" w:color="auto" w:fill="FFFFFF"/>
        </w:rPr>
        <w:t>、</w:t>
      </w:r>
      <w:r w:rsidR="00CB3D01">
        <w:rPr>
          <w:rFonts w:ascii="Arial" w:hAnsi="Arial" w:cs="Arial" w:hint="eastAsia"/>
          <w:sz w:val="21"/>
          <w:szCs w:val="21"/>
          <w:shd w:val="clear" w:color="auto" w:fill="FFFFFF"/>
        </w:rPr>
        <w:t>ここでは</w:t>
      </w:r>
      <w:r w:rsidR="00DD629C">
        <w:rPr>
          <w:rFonts w:ascii="Arial" w:hAnsi="Arial" w:cs="Arial" w:hint="eastAsia"/>
          <w:sz w:val="21"/>
          <w:szCs w:val="21"/>
          <w:shd w:val="clear" w:color="auto" w:fill="FFFFFF"/>
        </w:rPr>
        <w:t>抵当権設定の範囲</w:t>
      </w:r>
      <w:r w:rsidR="00DD629C">
        <w:rPr>
          <w:rFonts w:ascii="Arial" w:hAnsi="Arial" w:cs="Arial" w:hint="eastAsia"/>
          <w:sz w:val="21"/>
          <w:szCs w:val="21"/>
          <w:shd w:val="clear" w:color="auto" w:fill="FFFFFF"/>
        </w:rPr>
        <w:lastRenderedPageBreak/>
        <w:t>として</w:t>
      </w:r>
      <w:r w:rsidR="00CB3D01">
        <w:rPr>
          <w:rFonts w:ascii="Arial" w:hAnsi="Arial" w:cs="Arial" w:hint="eastAsia"/>
          <w:sz w:val="21"/>
          <w:szCs w:val="21"/>
          <w:shd w:val="clear" w:color="auto" w:fill="FFFFFF"/>
        </w:rPr>
        <w:t>明確に規定</w:t>
      </w:r>
      <w:r w:rsidR="00DD629C">
        <w:rPr>
          <w:rFonts w:ascii="Arial" w:hAnsi="Arial" w:cs="Arial" w:hint="eastAsia"/>
          <w:sz w:val="21"/>
          <w:szCs w:val="21"/>
          <w:shd w:val="clear" w:color="auto" w:fill="FFFFFF"/>
        </w:rPr>
        <w:t>している</w:t>
      </w:r>
      <w:r w:rsidR="00CB3D01">
        <w:rPr>
          <w:rFonts w:ascii="Arial" w:hAnsi="Arial" w:cs="Arial" w:hint="eastAsia"/>
          <w:sz w:val="21"/>
          <w:szCs w:val="21"/>
          <w:shd w:val="clear" w:color="auto" w:fill="FFFFFF"/>
        </w:rPr>
        <w:t>。「農業施設用地」</w:t>
      </w:r>
      <w:r w:rsidR="0063719D">
        <w:rPr>
          <w:rFonts w:ascii="Arial" w:hAnsi="Arial" w:cs="Arial" w:hint="eastAsia"/>
          <w:sz w:val="21"/>
          <w:szCs w:val="21"/>
          <w:shd w:val="clear" w:color="auto" w:fill="FFFFFF"/>
        </w:rPr>
        <w:t>が固定資産税</w:t>
      </w:r>
      <w:r w:rsidR="00DD629C">
        <w:rPr>
          <w:rFonts w:ascii="Arial" w:hAnsi="Arial" w:cs="Arial" w:hint="eastAsia"/>
          <w:sz w:val="21"/>
          <w:szCs w:val="21"/>
          <w:shd w:val="clear" w:color="auto" w:fill="FFFFFF"/>
        </w:rPr>
        <w:t>を</w:t>
      </w:r>
      <w:r w:rsidR="0063719D">
        <w:rPr>
          <w:rFonts w:ascii="Arial" w:hAnsi="Arial" w:cs="Arial" w:hint="eastAsia"/>
          <w:sz w:val="21"/>
          <w:szCs w:val="21"/>
          <w:shd w:val="clear" w:color="auto" w:fill="FFFFFF"/>
        </w:rPr>
        <w:t>軽減</w:t>
      </w:r>
      <w:r w:rsidR="00DD629C">
        <w:rPr>
          <w:rFonts w:ascii="Arial" w:hAnsi="Arial" w:cs="Arial" w:hint="eastAsia"/>
          <w:sz w:val="21"/>
          <w:szCs w:val="21"/>
          <w:shd w:val="clear" w:color="auto" w:fill="FFFFFF"/>
        </w:rPr>
        <w:t>する</w:t>
      </w:r>
      <w:r w:rsidR="0063719D">
        <w:rPr>
          <w:rFonts w:ascii="Arial" w:hAnsi="Arial" w:cs="Arial" w:hint="eastAsia"/>
          <w:sz w:val="21"/>
          <w:szCs w:val="21"/>
          <w:shd w:val="clear" w:color="auto" w:fill="FFFFFF"/>
        </w:rPr>
        <w:t>対象として、</w:t>
      </w:r>
      <w:r w:rsidR="00CB3D01">
        <w:rPr>
          <w:rFonts w:ascii="Arial" w:hAnsi="Arial" w:cs="Arial" w:hint="eastAsia"/>
          <w:sz w:val="21"/>
          <w:szCs w:val="21"/>
          <w:shd w:val="clear" w:color="auto" w:fill="FFFFFF"/>
        </w:rPr>
        <w:t>法令上定義が明確化</w:t>
      </w:r>
      <w:r w:rsidR="0063719D">
        <w:rPr>
          <w:rFonts w:ascii="Arial" w:hAnsi="Arial" w:cs="Arial" w:hint="eastAsia"/>
          <w:sz w:val="21"/>
          <w:szCs w:val="21"/>
          <w:shd w:val="clear" w:color="auto" w:fill="FFFFFF"/>
        </w:rPr>
        <w:t>される必要性があることと</w:t>
      </w:r>
      <w:r w:rsidR="00CB3D01">
        <w:rPr>
          <w:rFonts w:ascii="Arial" w:hAnsi="Arial" w:cs="Arial" w:hint="eastAsia"/>
          <w:sz w:val="21"/>
          <w:szCs w:val="21"/>
          <w:shd w:val="clear" w:color="auto" w:fill="FFFFFF"/>
        </w:rPr>
        <w:t>同じである。</w:t>
      </w:r>
    </w:p>
    <w:p w:rsidR="00B42B17" w:rsidRDefault="00B42B17" w:rsidP="00CB3D01">
      <w:pPr>
        <w:pStyle w:val="Default"/>
        <w:ind w:firstLineChars="100" w:firstLine="258"/>
        <w:rPr>
          <w:rFonts w:ascii="Arial" w:hAnsi="Arial" w:cs="Arial"/>
          <w:sz w:val="21"/>
          <w:szCs w:val="21"/>
          <w:shd w:val="clear" w:color="auto" w:fill="FFFFFF"/>
        </w:rPr>
      </w:pPr>
    </w:p>
    <w:p w:rsidR="0001519C" w:rsidRPr="00AF34C3" w:rsidRDefault="00FE76FF" w:rsidP="004E3542">
      <w:pPr>
        <w:pStyle w:val="Default"/>
        <w:rPr>
          <w:b/>
          <w:sz w:val="21"/>
          <w:szCs w:val="21"/>
        </w:rPr>
      </w:pPr>
      <w:r w:rsidRPr="00AF34C3">
        <w:rPr>
          <w:rFonts w:hint="eastAsia"/>
          <w:b/>
          <w:sz w:val="21"/>
          <w:szCs w:val="21"/>
        </w:rPr>
        <w:t>Ⅲ</w:t>
      </w:r>
      <w:r w:rsidR="002208BE" w:rsidRPr="00AF34C3">
        <w:rPr>
          <w:rFonts w:hint="eastAsia"/>
          <w:b/>
          <w:sz w:val="21"/>
          <w:szCs w:val="21"/>
        </w:rPr>
        <w:t xml:space="preserve">　</w:t>
      </w:r>
      <w:r w:rsidR="00CD24CB">
        <w:rPr>
          <w:rFonts w:hint="eastAsia"/>
          <w:b/>
          <w:sz w:val="21"/>
          <w:szCs w:val="21"/>
        </w:rPr>
        <w:t>文化</w:t>
      </w:r>
      <w:r w:rsidR="002B28C1" w:rsidRPr="00AF34C3">
        <w:rPr>
          <w:rFonts w:hint="eastAsia"/>
          <w:b/>
          <w:sz w:val="21"/>
          <w:szCs w:val="21"/>
        </w:rPr>
        <w:t>観光資源</w:t>
      </w:r>
      <w:r w:rsidR="00CD24CB">
        <w:rPr>
          <w:rFonts w:hint="eastAsia"/>
          <w:b/>
          <w:sz w:val="21"/>
          <w:szCs w:val="21"/>
        </w:rPr>
        <w:t>と自然観光資源</w:t>
      </w:r>
    </w:p>
    <w:p w:rsidR="008404DD" w:rsidRDefault="00101096" w:rsidP="006C6135">
      <w:pPr>
        <w:pStyle w:val="Default"/>
        <w:rPr>
          <w:b/>
          <w:sz w:val="21"/>
          <w:szCs w:val="21"/>
        </w:rPr>
      </w:pPr>
      <w:r>
        <w:rPr>
          <w:rFonts w:hint="eastAsia"/>
          <w:b/>
          <w:sz w:val="21"/>
          <w:szCs w:val="21"/>
        </w:rPr>
        <w:t>１</w:t>
      </w:r>
      <w:r w:rsidR="00CD42A1">
        <w:rPr>
          <w:rFonts w:hint="eastAsia"/>
          <w:b/>
          <w:sz w:val="21"/>
          <w:szCs w:val="21"/>
        </w:rPr>
        <w:t xml:space="preserve">　</w:t>
      </w:r>
      <w:r w:rsidR="008404DD">
        <w:rPr>
          <w:rFonts w:hint="eastAsia"/>
          <w:b/>
          <w:sz w:val="21"/>
          <w:szCs w:val="21"/>
        </w:rPr>
        <w:t>文化と自然の二項対立的分類</w:t>
      </w:r>
    </w:p>
    <w:p w:rsidR="00501624" w:rsidRPr="00640611" w:rsidRDefault="00501624" w:rsidP="00501624">
      <w:pPr>
        <w:ind w:firstLineChars="100" w:firstLine="258"/>
        <w:rPr>
          <w:vertAlign w:val="superscript"/>
        </w:rPr>
      </w:pPr>
      <w:r w:rsidRPr="004376E9">
        <w:rPr>
          <w:rFonts w:hint="eastAsia"/>
        </w:rPr>
        <w:t>観光学研究者</w:t>
      </w:r>
      <w:r>
        <w:rPr>
          <w:rFonts w:hint="eastAsia"/>
        </w:rPr>
        <w:t>はまず</w:t>
      </w:r>
      <w:r w:rsidRPr="004376E9">
        <w:rPr>
          <w:rFonts w:hint="eastAsia"/>
        </w:rPr>
        <w:t>例外なく</w:t>
      </w:r>
      <w:r>
        <w:rPr>
          <w:rFonts w:hint="eastAsia"/>
        </w:rPr>
        <w:t>、</w:t>
      </w:r>
      <w:r w:rsidRPr="004376E9">
        <w:rPr>
          <w:rFonts w:hint="eastAsia"/>
        </w:rPr>
        <w:t>観光資源を文化</w:t>
      </w:r>
      <w:r>
        <w:rPr>
          <w:rFonts w:hint="eastAsia"/>
        </w:rPr>
        <w:t>資源</w:t>
      </w:r>
      <w:r w:rsidRPr="004376E9">
        <w:rPr>
          <w:rFonts w:hint="eastAsia"/>
        </w:rPr>
        <w:t>と自然</w:t>
      </w:r>
      <w:r>
        <w:rPr>
          <w:rFonts w:hint="eastAsia"/>
        </w:rPr>
        <w:t>資源</w:t>
      </w:r>
      <w:r w:rsidRPr="004376E9">
        <w:rPr>
          <w:rFonts w:hint="eastAsia"/>
        </w:rPr>
        <w:t>に</w:t>
      </w:r>
      <w:r>
        <w:rPr>
          <w:rFonts w:hint="eastAsia"/>
        </w:rPr>
        <w:t>大別</w:t>
      </w:r>
      <w:r w:rsidRPr="004376E9">
        <w:rPr>
          <w:rFonts w:hint="eastAsia"/>
        </w:rPr>
        <w:t>する</w:t>
      </w:r>
      <w:r>
        <w:rPr>
          <w:rFonts w:hint="eastAsia"/>
        </w:rPr>
        <w:t>。世間も先験的に大別してきたからと思われるが、西洋中世のスコラ哲学においては、神は人が話す言葉で聖書を書き、数的な言葉で自然を書いたと考えていた。その思想が西洋では風景画に現れている。</w:t>
      </w:r>
    </w:p>
    <w:p w:rsidR="001A21B3" w:rsidRDefault="001A21B3" w:rsidP="00513564">
      <w:pPr>
        <w:ind w:firstLineChars="100" w:firstLine="258"/>
      </w:pPr>
      <w:r>
        <w:rPr>
          <w:rFonts w:hint="eastAsia"/>
        </w:rPr>
        <w:t>わが国</w:t>
      </w:r>
      <w:r w:rsidR="00A62AF1">
        <w:rPr>
          <w:rFonts w:hint="eastAsia"/>
        </w:rPr>
        <w:t>の観光資源</w:t>
      </w:r>
      <w:r w:rsidR="006E069A">
        <w:rPr>
          <w:rFonts w:hint="eastAsia"/>
        </w:rPr>
        <w:t>政策</w:t>
      </w:r>
      <w:r w:rsidR="00A62AF1">
        <w:rPr>
          <w:rFonts w:hint="eastAsia"/>
        </w:rPr>
        <w:t>は</w:t>
      </w:r>
      <w:r>
        <w:rPr>
          <w:rFonts w:hint="eastAsia"/>
        </w:rPr>
        <w:t>歴史的</w:t>
      </w:r>
      <w:r w:rsidR="00F234CD">
        <w:rPr>
          <w:rFonts w:hint="eastAsia"/>
        </w:rPr>
        <w:t>な経緯により、</w:t>
      </w:r>
      <w:r w:rsidR="00A62AF1">
        <w:rPr>
          <w:rFonts w:hint="eastAsia"/>
        </w:rPr>
        <w:t>自然公園法及び文化財保護法に基づき</w:t>
      </w:r>
      <w:r>
        <w:rPr>
          <w:rFonts w:hint="eastAsia"/>
        </w:rPr>
        <w:t>それぞれ異なった法体系もとに、</w:t>
      </w:r>
      <w:r w:rsidR="00A62AF1">
        <w:rPr>
          <w:rFonts w:hint="eastAsia"/>
        </w:rPr>
        <w:t>規範性のある</w:t>
      </w:r>
      <w:r>
        <w:rPr>
          <w:rFonts w:hint="eastAsia"/>
        </w:rPr>
        <w:t>分類がなされて</w:t>
      </w:r>
      <w:r w:rsidR="00FB4863">
        <w:rPr>
          <w:rFonts w:hint="eastAsia"/>
        </w:rPr>
        <w:t>いる</w:t>
      </w:r>
      <w:r>
        <w:rPr>
          <w:rFonts w:hint="eastAsia"/>
        </w:rPr>
        <w:t>。</w:t>
      </w:r>
      <w:r w:rsidR="00C357F7" w:rsidRPr="0066147C">
        <w:t>1919</w:t>
      </w:r>
      <w:r w:rsidR="00C357F7" w:rsidRPr="0066147C">
        <w:rPr>
          <w:rFonts w:hint="eastAsia"/>
        </w:rPr>
        <w:t>年に</w:t>
      </w:r>
      <w:r w:rsidR="00A62AF1">
        <w:rPr>
          <w:rFonts w:hint="eastAsia"/>
        </w:rPr>
        <w:t>、</w:t>
      </w:r>
      <w:r w:rsidR="00C357F7" w:rsidRPr="0066147C">
        <w:rPr>
          <w:rFonts w:hint="eastAsia"/>
        </w:rPr>
        <w:t>史蹟名勝天然記念物保存法が公布</w:t>
      </w:r>
      <w:r w:rsidR="00A62AF1">
        <w:rPr>
          <w:rFonts w:hint="eastAsia"/>
        </w:rPr>
        <w:t>されたが、</w:t>
      </w:r>
      <w:r w:rsidR="00FB4863">
        <w:rPr>
          <w:rFonts w:hint="eastAsia"/>
        </w:rPr>
        <w:t>この時点では、</w:t>
      </w:r>
      <w:r w:rsidR="00C357F7" w:rsidRPr="0066147C">
        <w:rPr>
          <w:rFonts w:hint="eastAsia"/>
        </w:rPr>
        <w:t>史蹟名勝天然記念物と国立公園は渾然一体として</w:t>
      </w:r>
      <w:r w:rsidR="00A62AF1">
        <w:rPr>
          <w:rFonts w:hint="eastAsia"/>
        </w:rPr>
        <w:t>取り扱われていた</w:t>
      </w:r>
      <w:r w:rsidR="00C357F7">
        <w:rPr>
          <w:rFonts w:hint="eastAsia"/>
        </w:rPr>
        <w:t>。</w:t>
      </w:r>
      <w:r w:rsidR="00F234CD">
        <w:rPr>
          <w:rFonts w:hint="eastAsia"/>
        </w:rPr>
        <w:t>観光資源が自然と文化に分離して考えられるようになったのは、軍備増強をはかる観点から外貨獲得を目的として</w:t>
      </w:r>
      <w:r>
        <w:rPr>
          <w:rFonts w:hint="eastAsia"/>
        </w:rPr>
        <w:t>1930</w:t>
      </w:r>
      <w:r>
        <w:rPr>
          <w:rFonts w:hint="eastAsia"/>
        </w:rPr>
        <w:t>年</w:t>
      </w:r>
      <w:r w:rsidR="00F234CD">
        <w:rPr>
          <w:rFonts w:hint="eastAsia"/>
        </w:rPr>
        <w:t>に鉄道省に</w:t>
      </w:r>
      <w:r>
        <w:rPr>
          <w:rFonts w:hint="eastAsia"/>
        </w:rPr>
        <w:t>国際観光局、</w:t>
      </w:r>
      <w:r w:rsidR="00F234CD">
        <w:rPr>
          <w:rFonts w:hint="eastAsia"/>
        </w:rPr>
        <w:t>商工省に</w:t>
      </w:r>
      <w:r>
        <w:rPr>
          <w:rFonts w:hint="eastAsia"/>
        </w:rPr>
        <w:t>貿易局</w:t>
      </w:r>
      <w:r w:rsidR="00F234CD">
        <w:rPr>
          <w:rFonts w:hint="eastAsia"/>
        </w:rPr>
        <w:t>が設置された時期からである。行政機関の設置と前後して</w:t>
      </w:r>
      <w:r>
        <w:rPr>
          <w:rFonts w:hint="eastAsia"/>
        </w:rPr>
        <w:t>1929</w:t>
      </w:r>
      <w:r>
        <w:rPr>
          <w:rFonts w:hint="eastAsia"/>
        </w:rPr>
        <w:t>年</w:t>
      </w:r>
      <w:r w:rsidR="00F234CD">
        <w:rPr>
          <w:rFonts w:hint="eastAsia"/>
        </w:rPr>
        <w:t>に</w:t>
      </w:r>
      <w:r>
        <w:rPr>
          <w:rFonts w:hint="eastAsia"/>
        </w:rPr>
        <w:t>国宝保存法</w:t>
      </w:r>
      <w:r w:rsidR="00F234CD">
        <w:rPr>
          <w:rFonts w:hint="eastAsia"/>
        </w:rPr>
        <w:t>、</w:t>
      </w:r>
      <w:r>
        <w:rPr>
          <w:rFonts w:hint="eastAsia"/>
        </w:rPr>
        <w:t>1931</w:t>
      </w:r>
      <w:r>
        <w:rPr>
          <w:rFonts w:hint="eastAsia"/>
        </w:rPr>
        <w:t>年</w:t>
      </w:r>
      <w:r w:rsidR="00F234CD">
        <w:rPr>
          <w:rFonts w:hint="eastAsia"/>
        </w:rPr>
        <w:t>に</w:t>
      </w:r>
      <w:r>
        <w:rPr>
          <w:rFonts w:hint="eastAsia"/>
        </w:rPr>
        <w:t>国立公園法</w:t>
      </w:r>
      <w:r w:rsidR="00F234CD">
        <w:rPr>
          <w:rFonts w:hint="eastAsia"/>
        </w:rPr>
        <w:t>が制定され</w:t>
      </w:r>
      <w:r w:rsidR="00A62AF1">
        <w:rPr>
          <w:rFonts w:hint="eastAsia"/>
        </w:rPr>
        <w:t>た。この</w:t>
      </w:r>
      <w:r w:rsidR="00F234CD">
        <w:rPr>
          <w:rFonts w:hint="eastAsia"/>
        </w:rPr>
        <w:t>基本的</w:t>
      </w:r>
      <w:r w:rsidR="00A62AF1">
        <w:rPr>
          <w:rFonts w:hint="eastAsia"/>
        </w:rPr>
        <w:t>な</w:t>
      </w:r>
      <w:r w:rsidR="00FB4863">
        <w:rPr>
          <w:rFonts w:hint="eastAsia"/>
        </w:rPr>
        <w:t>スキームは今日まで変化してい</w:t>
      </w:r>
      <w:r w:rsidR="00F234CD">
        <w:rPr>
          <w:rFonts w:hint="eastAsia"/>
        </w:rPr>
        <w:t>ない。</w:t>
      </w:r>
    </w:p>
    <w:p w:rsidR="001A21B3" w:rsidRDefault="00F234CD" w:rsidP="00501624">
      <w:pPr>
        <w:ind w:firstLineChars="100" w:firstLine="258"/>
      </w:pPr>
      <w:r>
        <w:rPr>
          <w:rFonts w:hint="eastAsia"/>
        </w:rPr>
        <w:t>観光基本法は自然資源も文化資源も同じ法律の中で規定しているが、同法は規範性に乏しく、</w:t>
      </w:r>
      <w:r w:rsidR="00A62AF1">
        <w:rPr>
          <w:rFonts w:hint="eastAsia"/>
        </w:rPr>
        <w:t>規範力のある</w:t>
      </w:r>
      <w:r>
        <w:rPr>
          <w:rFonts w:hint="eastAsia"/>
        </w:rPr>
        <w:t>両者を調整する必要もなかった</w:t>
      </w:r>
      <w:r w:rsidR="00A62AF1">
        <w:rPr>
          <w:rFonts w:hint="eastAsia"/>
        </w:rPr>
        <w:t>のである</w:t>
      </w:r>
      <w:r>
        <w:rPr>
          <w:rFonts w:hint="eastAsia"/>
        </w:rPr>
        <w:t>。</w:t>
      </w:r>
    </w:p>
    <w:p w:rsidR="008D4ECA" w:rsidRDefault="00F234CD" w:rsidP="000B551B">
      <w:pPr>
        <w:ind w:firstLineChars="100" w:firstLine="258"/>
        <w:rPr>
          <w:rFonts w:asciiTheme="minorEastAsia" w:hAnsiTheme="minorEastAsia"/>
        </w:rPr>
      </w:pPr>
      <w:r w:rsidRPr="000B551B">
        <w:rPr>
          <w:rFonts w:hint="eastAsia"/>
        </w:rPr>
        <w:t>自然と文化の二項対立的スキームに</w:t>
      </w:r>
      <w:r w:rsidR="00A62AF1">
        <w:rPr>
          <w:rFonts w:hint="eastAsia"/>
        </w:rPr>
        <w:t>影響を与えた</w:t>
      </w:r>
      <w:r w:rsidRPr="000B551B">
        <w:rPr>
          <w:rFonts w:hint="eastAsia"/>
        </w:rPr>
        <w:t>ものに、世界遺</w:t>
      </w:r>
      <w:r w:rsidR="00FB4863">
        <w:rPr>
          <w:rFonts w:hint="eastAsia"/>
        </w:rPr>
        <w:t>産条約がある。世界遺産条約は文化遺産及び自然遺産に分類するが二項</w:t>
      </w:r>
      <w:r w:rsidRPr="000B551B">
        <w:rPr>
          <w:rFonts w:hint="eastAsia"/>
        </w:rPr>
        <w:t>対立的ではない。一つの条約において両者を規定しているところが先進的である。</w:t>
      </w:r>
      <w:r w:rsidR="00CC11B1" w:rsidRPr="00101096">
        <w:rPr>
          <w:rFonts w:asciiTheme="minorEastAsia" w:hAnsiTheme="minorEastAsia" w:hint="eastAsia"/>
        </w:rPr>
        <w:t>1972年に採択されたものの、日本</w:t>
      </w:r>
      <w:r w:rsidR="00A62AF1">
        <w:rPr>
          <w:rFonts w:asciiTheme="minorEastAsia" w:hAnsiTheme="minorEastAsia" w:hint="eastAsia"/>
        </w:rPr>
        <w:t>で</w:t>
      </w:r>
      <w:r w:rsidR="00CC11B1" w:rsidRPr="00101096">
        <w:rPr>
          <w:rFonts w:asciiTheme="minorEastAsia" w:hAnsiTheme="minorEastAsia" w:hint="eastAsia"/>
        </w:rPr>
        <w:t>は1992年</w:t>
      </w:r>
      <w:r w:rsidR="00A62AF1">
        <w:rPr>
          <w:rFonts w:asciiTheme="minorEastAsia" w:hAnsiTheme="minorEastAsia" w:hint="eastAsia"/>
        </w:rPr>
        <w:t>頃</w:t>
      </w:r>
      <w:r w:rsidR="00CC11B1" w:rsidRPr="00101096">
        <w:rPr>
          <w:rFonts w:asciiTheme="minorEastAsia" w:hAnsiTheme="minorEastAsia" w:hint="eastAsia"/>
        </w:rPr>
        <w:t>まで</w:t>
      </w:r>
      <w:r w:rsidR="00A62AF1">
        <w:rPr>
          <w:rFonts w:asciiTheme="minorEastAsia" w:hAnsiTheme="minorEastAsia" w:hint="eastAsia"/>
        </w:rPr>
        <w:t>同条約を</w:t>
      </w:r>
      <w:r w:rsidR="00CC11B1" w:rsidRPr="00101096">
        <w:rPr>
          <w:rFonts w:asciiTheme="minorEastAsia" w:hAnsiTheme="minorEastAsia" w:hint="eastAsia"/>
        </w:rPr>
        <w:t>軽視する国会答弁がなされていた</w:t>
      </w:r>
      <w:r w:rsidR="00AB0A0B" w:rsidRPr="00101096">
        <w:rPr>
          <w:rFonts w:asciiTheme="minorEastAsia" w:hAnsiTheme="minorEastAsia" w:hint="eastAsia"/>
          <w:b/>
          <w:vertAlign w:val="superscript"/>
        </w:rPr>
        <w:t>１</w:t>
      </w:r>
      <w:r w:rsidR="006C2F9C">
        <w:rPr>
          <w:rFonts w:asciiTheme="minorEastAsia" w:hAnsiTheme="minorEastAsia" w:hint="eastAsia"/>
          <w:b/>
          <w:vertAlign w:val="superscript"/>
        </w:rPr>
        <w:t>２</w:t>
      </w:r>
      <w:r w:rsidR="00CC11B1" w:rsidRPr="00101096">
        <w:rPr>
          <w:rFonts w:asciiTheme="minorEastAsia" w:hAnsiTheme="minorEastAsia" w:hint="eastAsia"/>
        </w:rPr>
        <w:t>。1993年白神山地等が世界遺産登録され観光資源としての価値が認識され始めた</w:t>
      </w:r>
      <w:r w:rsidR="00A62AF1">
        <w:rPr>
          <w:rFonts w:asciiTheme="minorEastAsia" w:hAnsiTheme="minorEastAsia" w:hint="eastAsia"/>
        </w:rPr>
        <w:t>ころからマスコミも注目し</w:t>
      </w:r>
      <w:r w:rsidR="00FB4863">
        <w:rPr>
          <w:rFonts w:asciiTheme="minorEastAsia" w:hAnsiTheme="minorEastAsia" w:hint="eastAsia"/>
        </w:rPr>
        <w:t>はじめ</w:t>
      </w:r>
      <w:r w:rsidR="00A62AF1">
        <w:rPr>
          <w:rFonts w:asciiTheme="minorEastAsia" w:hAnsiTheme="minorEastAsia" w:hint="eastAsia"/>
        </w:rPr>
        <w:t>た</w:t>
      </w:r>
      <w:r w:rsidR="00CC11B1" w:rsidRPr="00101096">
        <w:rPr>
          <w:rFonts w:asciiTheme="minorEastAsia" w:hAnsiTheme="minorEastAsia" w:hint="eastAsia"/>
        </w:rPr>
        <w:t>。</w:t>
      </w:r>
    </w:p>
    <w:p w:rsidR="00CC11B1" w:rsidRPr="00101096" w:rsidRDefault="00CC11B1" w:rsidP="000B551B">
      <w:pPr>
        <w:ind w:firstLineChars="100" w:firstLine="258"/>
        <w:rPr>
          <w:rFonts w:asciiTheme="minorEastAsia" w:hAnsiTheme="minorEastAsia"/>
        </w:rPr>
      </w:pPr>
      <w:r w:rsidRPr="00101096">
        <w:rPr>
          <w:rFonts w:asciiTheme="minorEastAsia" w:hAnsiTheme="minorEastAsia"/>
        </w:rPr>
        <w:t>ユネスコの世界遺産委員会は、1992年に「世界遺産条約履行のための作</w:t>
      </w:r>
      <w:r w:rsidRPr="00101096">
        <w:rPr>
          <w:rFonts w:asciiTheme="minorEastAsia" w:hAnsiTheme="minorEastAsia"/>
        </w:rPr>
        <w:lastRenderedPageBreak/>
        <w:t>業指針」の中に、文化的景観</w:t>
      </w:r>
      <w:r w:rsidR="00A62AF1">
        <w:rPr>
          <w:rFonts w:asciiTheme="minorEastAsia" w:hAnsiTheme="minorEastAsia" w:hint="eastAsia"/>
        </w:rPr>
        <w:t>（</w:t>
      </w:r>
      <w:r w:rsidRPr="00101096">
        <w:rPr>
          <w:rFonts w:asciiTheme="minorEastAsia" w:hAnsiTheme="minorEastAsia" w:hint="eastAsia"/>
        </w:rPr>
        <w:t>Cultural</w:t>
      </w:r>
      <w:r w:rsidR="00A62AF1">
        <w:rPr>
          <w:rFonts w:asciiTheme="minorEastAsia" w:hAnsiTheme="minorEastAsia"/>
        </w:rPr>
        <w:t xml:space="preserve"> </w:t>
      </w:r>
      <w:r w:rsidRPr="00101096">
        <w:rPr>
          <w:rFonts w:asciiTheme="minorEastAsia" w:hAnsiTheme="minorEastAsia" w:hint="eastAsia"/>
        </w:rPr>
        <w:t>Landscape</w:t>
      </w:r>
      <w:r w:rsidR="00A62AF1">
        <w:rPr>
          <w:rFonts w:asciiTheme="minorEastAsia" w:hAnsiTheme="minorEastAsia" w:hint="eastAsia"/>
        </w:rPr>
        <w:t>）</w:t>
      </w:r>
      <w:r w:rsidRPr="00101096">
        <w:rPr>
          <w:rFonts w:asciiTheme="minorEastAsia" w:hAnsiTheme="minorEastAsia"/>
        </w:rPr>
        <w:t>の概念を盛り込んだ。分類上は文化遺産だが、自然的要素に特筆すべき点がある場合には複合遺産と</w:t>
      </w:r>
      <w:r w:rsidR="00FB4863">
        <w:rPr>
          <w:rFonts w:asciiTheme="minorEastAsia" w:hAnsiTheme="minorEastAsia" w:hint="eastAsia"/>
        </w:rPr>
        <w:t>する</w:t>
      </w:r>
      <w:r w:rsidRPr="00101096">
        <w:rPr>
          <w:rFonts w:asciiTheme="minorEastAsia" w:hAnsiTheme="minorEastAsia"/>
        </w:rPr>
        <w:t>。文化的景観を理由に登録された世界遺産の第1号は、トンガリロ国立公園（ニュージーランド）である。この物件は1990年に自然遺産として登録されていたが、マオリの信仰の対象としての文化的側面が評価され、1993</w:t>
      </w:r>
      <w:r w:rsidR="00FB4863">
        <w:rPr>
          <w:rFonts w:asciiTheme="minorEastAsia" w:hAnsiTheme="minorEastAsia"/>
        </w:rPr>
        <w:t>年に複合遺産と</w:t>
      </w:r>
      <w:r w:rsidR="00FB4863">
        <w:rPr>
          <w:rFonts w:asciiTheme="minorEastAsia" w:hAnsiTheme="minorEastAsia" w:hint="eastAsia"/>
        </w:rPr>
        <w:t>された</w:t>
      </w:r>
      <w:r w:rsidRPr="00101096">
        <w:rPr>
          <w:rFonts w:asciiTheme="minorEastAsia" w:hAnsiTheme="minorEastAsia"/>
        </w:rPr>
        <w:t>。</w:t>
      </w:r>
    </w:p>
    <w:p w:rsidR="00501624" w:rsidRDefault="00501624" w:rsidP="00F96805">
      <w:pPr>
        <w:ind w:firstLineChars="100" w:firstLine="258"/>
      </w:pPr>
      <w:r>
        <w:rPr>
          <w:rFonts w:hint="eastAsia"/>
        </w:rPr>
        <w:t>文化財保護法や自然公園法とは異なり、</w:t>
      </w:r>
      <w:r w:rsidR="00A10ED0">
        <w:rPr>
          <w:rFonts w:hint="eastAsia"/>
        </w:rPr>
        <w:t>観光立国推進基本法において観光資源を</w:t>
      </w:r>
      <w:r w:rsidR="008D4ECA">
        <w:rPr>
          <w:rFonts w:hint="eastAsia"/>
        </w:rPr>
        <w:t>細分化して</w:t>
      </w:r>
      <w:r w:rsidR="00A10ED0">
        <w:rPr>
          <w:rFonts w:hint="eastAsia"/>
        </w:rPr>
        <w:t>分類することの</w:t>
      </w:r>
      <w:r w:rsidR="00F96805">
        <w:rPr>
          <w:rFonts w:hint="eastAsia"/>
        </w:rPr>
        <w:t>必要性</w:t>
      </w:r>
      <w:r w:rsidR="00A10ED0">
        <w:rPr>
          <w:rFonts w:hint="eastAsia"/>
        </w:rPr>
        <w:t>は</w:t>
      </w:r>
      <w:r w:rsidR="00F96805">
        <w:rPr>
          <w:rFonts w:hint="eastAsia"/>
        </w:rPr>
        <w:t>感じられない</w:t>
      </w:r>
      <w:r w:rsidR="00FB4863">
        <w:rPr>
          <w:rFonts w:hint="eastAsia"/>
        </w:rPr>
        <w:t>。従って温泉を自然及び</w:t>
      </w:r>
      <w:r>
        <w:rPr>
          <w:rFonts w:hint="eastAsia"/>
        </w:rPr>
        <w:t>文化とは区分した第三の分類に</w:t>
      </w:r>
      <w:r w:rsidR="008D4ECA">
        <w:rPr>
          <w:rFonts w:hint="eastAsia"/>
        </w:rPr>
        <w:t>は</w:t>
      </w:r>
      <w:r>
        <w:rPr>
          <w:rFonts w:hint="eastAsia"/>
        </w:rPr>
        <w:t>するものの、自然及び文化との違いを明確に認識して規定しているものでもない。温泉法が規定する温泉を井戸水と区分するのは物理的特性のみである</w:t>
      </w:r>
      <w:r w:rsidR="00513564">
        <w:rPr>
          <w:rFonts w:hint="eastAsia"/>
          <w:b/>
          <w:vertAlign w:val="superscript"/>
        </w:rPr>
        <w:t>１</w:t>
      </w:r>
      <w:r w:rsidR="006C2F9C">
        <w:rPr>
          <w:rFonts w:hint="eastAsia"/>
          <w:b/>
          <w:vertAlign w:val="superscript"/>
        </w:rPr>
        <w:t>３</w:t>
      </w:r>
      <w:r>
        <w:rPr>
          <w:rFonts w:hint="eastAsia"/>
        </w:rPr>
        <w:t>が、その物理的特性を合理的判断に基づいて選択しているものではなく、いわば生活習慣に基づいて選択している。大自然の谷間に自然に湧き出ている温水は、温泉法の温度規定にかかわらず世間では温泉だと認識する。それは文化資源と自然資源の融合した複合資源であるというような判断でもない。この割り切れない判断は、自然資源とは人間の認識に基づくものであり、文化資源と本質的に変わりはないということを気付かせてくれるのである。</w:t>
      </w:r>
      <w:r w:rsidR="00F96805">
        <w:rPr>
          <w:rFonts w:hint="eastAsia"/>
        </w:rPr>
        <w:t>観光資源としての</w:t>
      </w:r>
      <w:r w:rsidR="00101096" w:rsidRPr="00F96805">
        <w:rPr>
          <w:rFonts w:hint="eastAsia"/>
        </w:rPr>
        <w:t>文化的景観もその延長上にある。</w:t>
      </w:r>
    </w:p>
    <w:p w:rsidR="00CD42A1" w:rsidRDefault="00101096" w:rsidP="006C6135">
      <w:pPr>
        <w:pStyle w:val="Default"/>
        <w:rPr>
          <w:b/>
          <w:sz w:val="21"/>
          <w:szCs w:val="21"/>
        </w:rPr>
      </w:pPr>
      <w:r>
        <w:rPr>
          <w:rFonts w:hint="eastAsia"/>
          <w:b/>
          <w:sz w:val="21"/>
          <w:szCs w:val="21"/>
        </w:rPr>
        <w:t>２</w:t>
      </w:r>
      <w:r w:rsidR="008404DD">
        <w:rPr>
          <w:rFonts w:hint="eastAsia"/>
          <w:b/>
          <w:sz w:val="21"/>
          <w:szCs w:val="21"/>
        </w:rPr>
        <w:t xml:space="preserve">　</w:t>
      </w:r>
      <w:r w:rsidR="006C6135">
        <w:rPr>
          <w:rFonts w:hint="eastAsia"/>
          <w:b/>
          <w:sz w:val="21"/>
          <w:szCs w:val="21"/>
        </w:rPr>
        <w:t>文化観光資源</w:t>
      </w:r>
    </w:p>
    <w:p w:rsidR="00101096" w:rsidRDefault="00101096" w:rsidP="00101096">
      <w:pPr>
        <w:pStyle w:val="Default"/>
        <w:ind w:firstLineChars="100" w:firstLine="258"/>
        <w:rPr>
          <w:b/>
          <w:sz w:val="21"/>
          <w:szCs w:val="21"/>
        </w:rPr>
      </w:pPr>
      <w:r>
        <w:rPr>
          <w:rFonts w:hint="eastAsia"/>
          <w:sz w:val="21"/>
          <w:szCs w:val="21"/>
        </w:rPr>
        <w:t>字句「</w:t>
      </w:r>
      <w:r w:rsidRPr="00125025">
        <w:rPr>
          <w:rFonts w:hint="eastAsia"/>
          <w:sz w:val="21"/>
          <w:szCs w:val="21"/>
        </w:rPr>
        <w:t>文化</w:t>
      </w:r>
      <w:r w:rsidR="00F96805">
        <w:rPr>
          <w:rFonts w:hint="eastAsia"/>
          <w:sz w:val="21"/>
          <w:szCs w:val="21"/>
        </w:rPr>
        <w:t>」の概念は</w:t>
      </w:r>
      <w:r>
        <w:rPr>
          <w:rFonts w:hint="eastAsia"/>
          <w:sz w:val="21"/>
          <w:szCs w:val="21"/>
        </w:rPr>
        <w:t>変化している。文化文政年間は「</w:t>
      </w:r>
      <w:r w:rsidRPr="005547E3">
        <w:rPr>
          <w:rFonts w:hint="eastAsia"/>
          <w:sz w:val="21"/>
          <w:szCs w:val="21"/>
        </w:rPr>
        <w:t>武威</w:t>
      </w:r>
      <w:r>
        <w:rPr>
          <w:rFonts w:hint="eastAsia"/>
          <w:sz w:val="21"/>
          <w:szCs w:val="21"/>
        </w:rPr>
        <w:t>」</w:t>
      </w:r>
      <w:r w:rsidRPr="005547E3">
        <w:rPr>
          <w:rFonts w:hint="eastAsia"/>
          <w:sz w:val="21"/>
          <w:szCs w:val="21"/>
        </w:rPr>
        <w:t>に対する言葉</w:t>
      </w:r>
      <w:r>
        <w:rPr>
          <w:rFonts w:hint="eastAsia"/>
          <w:sz w:val="21"/>
          <w:szCs w:val="21"/>
        </w:rPr>
        <w:t>であったが、西洋概念の紹介によりCultureの和訳として用いられるようになった。今では観光</w:t>
      </w:r>
      <w:r w:rsidR="00F96805">
        <w:rPr>
          <w:rFonts w:hint="eastAsia"/>
          <w:sz w:val="21"/>
          <w:szCs w:val="21"/>
        </w:rPr>
        <w:t>学科</w:t>
      </w:r>
      <w:r>
        <w:rPr>
          <w:rFonts w:hint="eastAsia"/>
          <w:sz w:val="21"/>
          <w:szCs w:val="21"/>
        </w:rPr>
        <w:t>がその中に分類される「文科」系とそれに対する「理科」系という区分</w:t>
      </w:r>
      <w:r w:rsidR="00B30E37">
        <w:rPr>
          <w:rFonts w:hint="eastAsia"/>
          <w:sz w:val="21"/>
          <w:szCs w:val="21"/>
        </w:rPr>
        <w:t>に</w:t>
      </w:r>
      <w:r>
        <w:rPr>
          <w:rFonts w:hint="eastAsia"/>
          <w:sz w:val="21"/>
          <w:szCs w:val="21"/>
        </w:rPr>
        <w:t>まで波及している。</w:t>
      </w:r>
    </w:p>
    <w:p w:rsidR="00CD42A1" w:rsidRPr="00101096" w:rsidRDefault="00250836" w:rsidP="008404DD">
      <w:pPr>
        <w:pStyle w:val="Default"/>
        <w:ind w:firstLineChars="100" w:firstLine="258"/>
        <w:rPr>
          <w:sz w:val="21"/>
          <w:szCs w:val="21"/>
        </w:rPr>
      </w:pPr>
      <w:r w:rsidRPr="00101096">
        <w:rPr>
          <w:rFonts w:hint="eastAsia"/>
          <w:sz w:val="21"/>
          <w:szCs w:val="21"/>
        </w:rPr>
        <w:t>「</w:t>
      </w:r>
      <w:r w:rsidR="00125025" w:rsidRPr="00101096">
        <w:rPr>
          <w:rFonts w:hint="eastAsia"/>
          <w:sz w:val="21"/>
          <w:szCs w:val="21"/>
        </w:rPr>
        <w:t>文化</w:t>
      </w:r>
      <w:r w:rsidRPr="00101096">
        <w:rPr>
          <w:rFonts w:hint="eastAsia"/>
          <w:sz w:val="21"/>
          <w:szCs w:val="21"/>
        </w:rPr>
        <w:t>」</w:t>
      </w:r>
      <w:r w:rsidR="00125025" w:rsidRPr="00101096">
        <w:rPr>
          <w:rFonts w:hint="eastAsia"/>
          <w:sz w:val="21"/>
          <w:szCs w:val="21"/>
        </w:rPr>
        <w:t>財につい</w:t>
      </w:r>
      <w:r w:rsidR="00263A84" w:rsidRPr="00101096">
        <w:rPr>
          <w:rFonts w:hint="eastAsia"/>
          <w:sz w:val="21"/>
          <w:szCs w:val="21"/>
        </w:rPr>
        <w:t>て</w:t>
      </w:r>
      <w:r w:rsidR="0042650E" w:rsidRPr="00101096">
        <w:rPr>
          <w:rFonts w:hint="eastAsia"/>
          <w:sz w:val="21"/>
          <w:szCs w:val="21"/>
        </w:rPr>
        <w:t>、私は学生に授業の初めにいつも次のような質問している</w:t>
      </w:r>
      <w:r w:rsidR="00125025" w:rsidRPr="00101096">
        <w:rPr>
          <w:rFonts w:hint="eastAsia"/>
          <w:sz w:val="21"/>
          <w:szCs w:val="21"/>
        </w:rPr>
        <w:t>。「全く同じパソコンが二台ある。一台は</w:t>
      </w:r>
      <w:r w:rsidR="00263A84" w:rsidRPr="00101096">
        <w:rPr>
          <w:rFonts w:hint="eastAsia"/>
          <w:sz w:val="21"/>
          <w:szCs w:val="21"/>
        </w:rPr>
        <w:t>ビル・ゲイツが</w:t>
      </w:r>
      <w:r w:rsidR="005A6A06" w:rsidRPr="00101096">
        <w:rPr>
          <w:rFonts w:hint="eastAsia"/>
          <w:sz w:val="21"/>
          <w:szCs w:val="21"/>
        </w:rPr>
        <w:t>WINDOWSを開発したときに</w:t>
      </w:r>
      <w:r w:rsidR="00263A84" w:rsidRPr="00101096">
        <w:rPr>
          <w:rFonts w:hint="eastAsia"/>
          <w:sz w:val="21"/>
          <w:szCs w:val="21"/>
        </w:rPr>
        <w:t>使用したパソコン、もう一台は寺前教授が使用しているパソコンである。」</w:t>
      </w:r>
      <w:r w:rsidR="005A6A06" w:rsidRPr="00101096">
        <w:rPr>
          <w:rFonts w:hint="eastAsia"/>
          <w:sz w:val="21"/>
          <w:szCs w:val="21"/>
        </w:rPr>
        <w:t>、</w:t>
      </w:r>
      <w:r w:rsidR="00263A84" w:rsidRPr="00101096">
        <w:rPr>
          <w:rFonts w:hint="eastAsia"/>
          <w:sz w:val="21"/>
          <w:szCs w:val="21"/>
        </w:rPr>
        <w:t>「観光資源としての文化財に該当するのはどのパソコンか」と質問するのである。答えは前者に集中する。次に寺前</w:t>
      </w:r>
      <w:r w:rsidR="00263A84" w:rsidRPr="00101096">
        <w:rPr>
          <w:rFonts w:hint="eastAsia"/>
          <w:sz w:val="21"/>
          <w:szCs w:val="21"/>
        </w:rPr>
        <w:lastRenderedPageBreak/>
        <w:t>教授がノーベル賞を受賞したとするとどうかと質問を重ねるのである。すると、寺前教授のパソコンも観光資源に昇格するのである。この説明で理解されるように、観光資源</w:t>
      </w:r>
      <w:r w:rsidR="0042650E" w:rsidRPr="00101096">
        <w:rPr>
          <w:rFonts w:hint="eastAsia"/>
          <w:sz w:val="21"/>
          <w:szCs w:val="21"/>
        </w:rPr>
        <w:t>としての文化財</w:t>
      </w:r>
      <w:r w:rsidR="00263A84" w:rsidRPr="00101096">
        <w:rPr>
          <w:rFonts w:hint="eastAsia"/>
          <w:sz w:val="21"/>
          <w:szCs w:val="21"/>
        </w:rPr>
        <w:t>は</w:t>
      </w:r>
      <w:r w:rsidR="00CD42A1" w:rsidRPr="00101096">
        <w:rPr>
          <w:rFonts w:hint="eastAsia"/>
          <w:sz w:val="21"/>
          <w:szCs w:val="21"/>
        </w:rPr>
        <w:t>「人を移動させる力」の説明</w:t>
      </w:r>
      <w:r w:rsidR="0042650E" w:rsidRPr="00101096">
        <w:rPr>
          <w:rFonts w:hint="eastAsia"/>
          <w:sz w:val="21"/>
          <w:szCs w:val="21"/>
        </w:rPr>
        <w:t>をすることで</w:t>
      </w:r>
      <w:r w:rsidR="00CD42A1" w:rsidRPr="00101096">
        <w:rPr>
          <w:rFonts w:hint="eastAsia"/>
          <w:sz w:val="21"/>
          <w:szCs w:val="21"/>
        </w:rPr>
        <w:t>すべて</w:t>
      </w:r>
      <w:r w:rsidR="0042650E" w:rsidRPr="00101096">
        <w:rPr>
          <w:rFonts w:hint="eastAsia"/>
          <w:sz w:val="21"/>
          <w:szCs w:val="21"/>
        </w:rPr>
        <w:t>が終了してしまうの</w:t>
      </w:r>
      <w:r w:rsidR="00263A84" w:rsidRPr="00101096">
        <w:rPr>
          <w:rFonts w:hint="eastAsia"/>
          <w:sz w:val="21"/>
          <w:szCs w:val="21"/>
        </w:rPr>
        <w:t>である</w:t>
      </w:r>
      <w:r w:rsidR="00FE36E7" w:rsidRPr="00101096">
        <w:rPr>
          <w:rFonts w:hint="eastAsia"/>
          <w:sz w:val="21"/>
          <w:szCs w:val="21"/>
        </w:rPr>
        <w:t>（つまり「観光対象」になる）</w:t>
      </w:r>
      <w:r w:rsidR="00263A84" w:rsidRPr="00101096">
        <w:rPr>
          <w:rFonts w:hint="eastAsia"/>
          <w:sz w:val="21"/>
          <w:szCs w:val="21"/>
        </w:rPr>
        <w:t>。</w:t>
      </w:r>
      <w:r w:rsidR="0042650E" w:rsidRPr="00101096">
        <w:rPr>
          <w:rFonts w:hint="eastAsia"/>
          <w:sz w:val="21"/>
          <w:szCs w:val="21"/>
        </w:rPr>
        <w:t>この場合</w:t>
      </w:r>
      <w:r w:rsidRPr="00101096">
        <w:rPr>
          <w:rFonts w:hint="eastAsia"/>
          <w:sz w:val="21"/>
          <w:szCs w:val="21"/>
        </w:rPr>
        <w:t>観光におけるガイドブックからの情報と同様、</w:t>
      </w:r>
      <w:r w:rsidR="0042650E" w:rsidRPr="00101096">
        <w:rPr>
          <w:rFonts w:hint="eastAsia"/>
          <w:sz w:val="21"/>
          <w:szCs w:val="21"/>
        </w:rPr>
        <w:t>「ビル</w:t>
      </w:r>
      <w:r w:rsidR="00C53A24" w:rsidRPr="00101096">
        <w:rPr>
          <w:rFonts w:hint="eastAsia"/>
          <w:sz w:val="21"/>
          <w:szCs w:val="21"/>
        </w:rPr>
        <w:t>・</w:t>
      </w:r>
      <w:r w:rsidR="0042650E" w:rsidRPr="00101096">
        <w:rPr>
          <w:rFonts w:hint="eastAsia"/>
          <w:sz w:val="21"/>
          <w:szCs w:val="21"/>
        </w:rPr>
        <w:t>ゲイツ」も</w:t>
      </w:r>
      <w:r w:rsidR="00FF66BC" w:rsidRPr="00101096">
        <w:rPr>
          <w:rFonts w:hint="eastAsia"/>
          <w:sz w:val="21"/>
          <w:szCs w:val="21"/>
        </w:rPr>
        <w:t>「ノーベル賞」も</w:t>
      </w:r>
      <w:r w:rsidR="0042650E" w:rsidRPr="00101096">
        <w:rPr>
          <w:rFonts w:hint="eastAsia"/>
          <w:sz w:val="21"/>
          <w:szCs w:val="21"/>
        </w:rPr>
        <w:t>疑いを発生させない情報として信じられることが前提にあるが、そのことは宗教における</w:t>
      </w:r>
      <w:r w:rsidR="00263A84" w:rsidRPr="00101096">
        <w:rPr>
          <w:rFonts w:hint="eastAsia"/>
          <w:sz w:val="21"/>
          <w:szCs w:val="21"/>
        </w:rPr>
        <w:t>信仰</w:t>
      </w:r>
      <w:r w:rsidR="0042650E" w:rsidRPr="00101096">
        <w:rPr>
          <w:rFonts w:hint="eastAsia"/>
          <w:sz w:val="21"/>
          <w:szCs w:val="21"/>
        </w:rPr>
        <w:t>と同じであり</w:t>
      </w:r>
      <w:r w:rsidR="00263A84" w:rsidRPr="00101096">
        <w:rPr>
          <w:rFonts w:hint="eastAsia"/>
          <w:sz w:val="21"/>
          <w:szCs w:val="21"/>
        </w:rPr>
        <w:t>、</w:t>
      </w:r>
      <w:r w:rsidR="0042650E" w:rsidRPr="00101096">
        <w:rPr>
          <w:rFonts w:hint="eastAsia"/>
          <w:sz w:val="21"/>
          <w:szCs w:val="21"/>
        </w:rPr>
        <w:t>すべては頭の中で起きることとなってしまう。</w:t>
      </w:r>
    </w:p>
    <w:p w:rsidR="00CD42A1" w:rsidRPr="00E80FBF" w:rsidRDefault="00250836" w:rsidP="00CD42A1">
      <w:pPr>
        <w:rPr>
          <w:b/>
        </w:rPr>
      </w:pPr>
      <w:r>
        <w:rPr>
          <w:rFonts w:hint="eastAsia"/>
          <w:b/>
        </w:rPr>
        <w:t>（１）</w:t>
      </w:r>
      <w:r w:rsidR="00CD42A1" w:rsidRPr="00E80FBF">
        <w:rPr>
          <w:rFonts w:hint="eastAsia"/>
          <w:b/>
        </w:rPr>
        <w:t>文化財保護法</w:t>
      </w:r>
      <w:r>
        <w:rPr>
          <w:rFonts w:hint="eastAsia"/>
          <w:b/>
        </w:rPr>
        <w:t>が規定する</w:t>
      </w:r>
      <w:r w:rsidR="00C4683F">
        <w:rPr>
          <w:rFonts w:hint="eastAsia"/>
          <w:b/>
        </w:rPr>
        <w:t>文化財</w:t>
      </w:r>
      <w:r>
        <w:rPr>
          <w:rFonts w:hint="eastAsia"/>
          <w:b/>
        </w:rPr>
        <w:t>とは何か</w:t>
      </w:r>
    </w:p>
    <w:p w:rsidR="00F0282C" w:rsidRDefault="00F0282C" w:rsidP="00F0282C">
      <w:pPr>
        <w:ind w:firstLineChars="100" w:firstLine="258"/>
      </w:pPr>
      <w:r>
        <w:rPr>
          <w:rFonts w:hint="eastAsia"/>
        </w:rPr>
        <w:t>観光基本法が規定する文化財を考えるには、規範力があるとされる文化財保護法が規定する文化財につきまず考察することが、時間をかけないで理解するには便宜的である。</w:t>
      </w:r>
    </w:p>
    <w:p w:rsidR="00B87F10" w:rsidRDefault="00B87F10" w:rsidP="00BA5A83">
      <w:pPr>
        <w:ind w:firstLineChars="100" w:firstLine="258"/>
      </w:pPr>
      <w:r>
        <w:rPr>
          <w:rFonts w:hint="eastAsia"/>
        </w:rPr>
        <w:t>字句「</w:t>
      </w:r>
      <w:r w:rsidR="00ED6FF4">
        <w:rPr>
          <w:rFonts w:hint="eastAsia"/>
        </w:rPr>
        <w:t>文化財</w:t>
      </w:r>
      <w:r>
        <w:rPr>
          <w:rFonts w:hint="eastAsia"/>
        </w:rPr>
        <w:t>」の使用が一般化したのは</w:t>
      </w:r>
      <w:r w:rsidR="00ED6FF4">
        <w:rPr>
          <w:rFonts w:hint="eastAsia"/>
        </w:rPr>
        <w:t>、法隆寺の失火事件以降である。同事件をきっかけに</w:t>
      </w:r>
      <w:r w:rsidR="0041791E">
        <w:rPr>
          <w:rFonts w:hint="eastAsia"/>
        </w:rPr>
        <w:t>国宝保存法にかわり</w:t>
      </w:r>
      <w:r w:rsidR="00ED6FF4">
        <w:rPr>
          <w:rFonts w:hint="eastAsia"/>
        </w:rPr>
        <w:t>文化財保護法が制定された。字句「文化財」も行政用語として確立されてから世間で多用されるようになっ</w:t>
      </w:r>
      <w:r w:rsidR="00F0282C">
        <w:rPr>
          <w:rFonts w:hint="eastAsia"/>
        </w:rPr>
        <w:t>たのである</w:t>
      </w:r>
      <w:r w:rsidR="00ED6FF4">
        <w:rPr>
          <w:rFonts w:hint="eastAsia"/>
        </w:rPr>
        <w:t>。</w:t>
      </w:r>
      <w:r w:rsidR="00BA5A83">
        <w:rPr>
          <w:rFonts w:hint="eastAsia"/>
        </w:rPr>
        <w:t>聞蔵Ⅱによれば、</w:t>
      </w:r>
      <w:r w:rsidR="00F0282C">
        <w:rPr>
          <w:rFonts w:hint="eastAsia"/>
        </w:rPr>
        <w:t>1935</w:t>
      </w:r>
      <w:r w:rsidR="00F0282C">
        <w:rPr>
          <w:rFonts w:hint="eastAsia"/>
        </w:rPr>
        <w:t>年</w:t>
      </w:r>
      <w:r w:rsidR="00F0282C">
        <w:rPr>
          <w:rFonts w:hint="eastAsia"/>
        </w:rPr>
        <w:t>4</w:t>
      </w:r>
      <w:r w:rsidR="00F0282C">
        <w:rPr>
          <w:rFonts w:hint="eastAsia"/>
        </w:rPr>
        <w:t>月</w:t>
      </w:r>
      <w:r w:rsidR="00F0282C">
        <w:rPr>
          <w:rFonts w:hint="eastAsia"/>
        </w:rPr>
        <w:t>17</w:t>
      </w:r>
      <w:r w:rsidR="00F0282C">
        <w:rPr>
          <w:rFonts w:hint="eastAsia"/>
        </w:rPr>
        <w:t>日東京朝日新聞夕刊おいて、</w:t>
      </w:r>
      <w:r w:rsidR="00BA5A83">
        <w:rPr>
          <w:rFonts w:hint="eastAsia"/>
        </w:rPr>
        <w:t>文化的財宝を意味する「文化財宝保存に関する平和協約に署名」</w:t>
      </w:r>
      <w:r w:rsidR="00F0282C">
        <w:rPr>
          <w:rFonts w:hint="eastAsia"/>
        </w:rPr>
        <w:t>を報道している。</w:t>
      </w:r>
      <w:r w:rsidR="00F0282C">
        <w:rPr>
          <w:rFonts w:hint="eastAsia"/>
        </w:rPr>
        <w:t>1938</w:t>
      </w:r>
      <w:r w:rsidR="00F0282C">
        <w:rPr>
          <w:rFonts w:hint="eastAsia"/>
        </w:rPr>
        <w:t>年</w:t>
      </w:r>
      <w:r w:rsidR="00F0282C">
        <w:rPr>
          <w:rFonts w:hint="eastAsia"/>
        </w:rPr>
        <w:t>5</w:t>
      </w:r>
      <w:r w:rsidR="00F0282C">
        <w:rPr>
          <w:rFonts w:hint="eastAsia"/>
        </w:rPr>
        <w:t>月</w:t>
      </w:r>
      <w:r w:rsidR="00F0282C">
        <w:rPr>
          <w:rFonts w:hint="eastAsia"/>
        </w:rPr>
        <w:t>13</w:t>
      </w:r>
      <w:r w:rsidR="00F0282C">
        <w:rPr>
          <w:rFonts w:hint="eastAsia"/>
        </w:rPr>
        <w:t>日東京朝日新聞朝刊において「文化財の保護」を使用しているが</w:t>
      </w:r>
      <w:r w:rsidR="0041791E">
        <w:rPr>
          <w:rFonts w:hint="eastAsia"/>
        </w:rPr>
        <w:t>戦前は用例としては数が少なく</w:t>
      </w:r>
      <w:r w:rsidR="00F0282C">
        <w:rPr>
          <w:rFonts w:hint="eastAsia"/>
        </w:rPr>
        <w:t>、戦後の法隆寺失火</w:t>
      </w:r>
      <w:r w:rsidR="00BA5A83">
        <w:rPr>
          <w:rFonts w:hint="eastAsia"/>
        </w:rPr>
        <w:t>事件をきっかけに「やたらに「文化財」という言葉が増えてきた</w:t>
      </w:r>
      <w:r>
        <w:rPr>
          <w:rFonts w:hint="eastAsia"/>
        </w:rPr>
        <w:t>」</w:t>
      </w:r>
      <w:r w:rsidR="00FB4863" w:rsidRPr="00ED6FF4">
        <w:rPr>
          <w:rFonts w:hint="eastAsia"/>
          <w:b/>
          <w:vertAlign w:val="superscript"/>
        </w:rPr>
        <w:t>１</w:t>
      </w:r>
      <w:r w:rsidR="006C2F9C">
        <w:rPr>
          <w:rFonts w:hint="eastAsia"/>
          <w:b/>
          <w:vertAlign w:val="superscript"/>
        </w:rPr>
        <w:t>４</w:t>
      </w:r>
      <w:r w:rsidR="00F0282C">
        <w:rPr>
          <w:rFonts w:hint="eastAsia"/>
        </w:rPr>
        <w:t>のである</w:t>
      </w:r>
      <w:r w:rsidR="00BA5A83">
        <w:rPr>
          <w:rFonts w:hint="eastAsia"/>
        </w:rPr>
        <w:t>。</w:t>
      </w:r>
    </w:p>
    <w:p w:rsidR="00BA5A83" w:rsidRPr="00BA5A83" w:rsidRDefault="00BA5A83" w:rsidP="00BA5A83">
      <w:pPr>
        <w:ind w:firstLineChars="100" w:firstLine="258"/>
      </w:pPr>
      <w:r>
        <w:rPr>
          <w:rFonts w:hint="eastAsia"/>
        </w:rPr>
        <w:t>ここにも行政が使用することにより字句の普及が急速化する現象が現れている。</w:t>
      </w:r>
    </w:p>
    <w:p w:rsidR="00C12FDD" w:rsidRDefault="00C12FDD" w:rsidP="005A6A06">
      <w:pPr>
        <w:ind w:firstLineChars="100" w:firstLine="258"/>
      </w:pPr>
      <w:r>
        <w:rPr>
          <w:rFonts w:hint="eastAsia"/>
        </w:rPr>
        <w:t>文化財保護法は</w:t>
      </w:r>
      <w:r>
        <w:rPr>
          <w:rFonts w:hint="eastAsia"/>
        </w:rPr>
        <w:t>2</w:t>
      </w:r>
      <w:r>
        <w:rPr>
          <w:rFonts w:hint="eastAsia"/>
        </w:rPr>
        <w:t>条で文化財の定義をする</w:t>
      </w:r>
      <w:r w:rsidR="00C53A24">
        <w:rPr>
          <w:rFonts w:hint="eastAsia"/>
        </w:rPr>
        <w:t>。</w:t>
      </w:r>
      <w:r>
        <w:rPr>
          <w:rFonts w:hint="eastAsia"/>
        </w:rPr>
        <w:t>例えば</w:t>
      </w:r>
      <w:r>
        <w:rPr>
          <w:rFonts w:hint="eastAsia"/>
        </w:rPr>
        <w:t>1</w:t>
      </w:r>
      <w:r>
        <w:rPr>
          <w:rFonts w:hint="eastAsia"/>
        </w:rPr>
        <w:t>項</w:t>
      </w:r>
      <w:r>
        <w:rPr>
          <w:rFonts w:hint="eastAsia"/>
        </w:rPr>
        <w:t>1</w:t>
      </w:r>
      <w:r>
        <w:rPr>
          <w:rFonts w:hint="eastAsia"/>
        </w:rPr>
        <w:t>号「</w:t>
      </w:r>
      <w:r w:rsidRPr="00C12FDD">
        <w:rPr>
          <w:rFonts w:hint="eastAsia"/>
        </w:rPr>
        <w:t>建造物、絵画、彫刻、工芸品、書跡、典籍、古文書その他の</w:t>
      </w:r>
      <w:r w:rsidRPr="00C12FDD">
        <w:rPr>
          <w:rFonts w:hint="eastAsia"/>
          <w:u w:val="single"/>
        </w:rPr>
        <w:t>有形の文化的所産</w:t>
      </w:r>
      <w:r w:rsidRPr="00C12FDD">
        <w:rPr>
          <w:rFonts w:hint="eastAsia"/>
        </w:rPr>
        <w:t>で我が国にとつて</w:t>
      </w:r>
      <w:r w:rsidRPr="00C12FDD">
        <w:rPr>
          <w:rFonts w:hint="eastAsia"/>
          <w:u w:val="single"/>
        </w:rPr>
        <w:t>歴史上又は芸術上価値の高いもの</w:t>
      </w:r>
      <w:r w:rsidRPr="00C12FDD">
        <w:rPr>
          <w:rFonts w:hint="eastAsia"/>
        </w:rPr>
        <w:t>（これらのものと一体をなしてその価値を形成している土地その他の物件を含む。）並びに</w:t>
      </w:r>
      <w:r w:rsidRPr="00C12FDD">
        <w:rPr>
          <w:rFonts w:hint="eastAsia"/>
          <w:u w:val="single"/>
        </w:rPr>
        <w:t>考古資料</w:t>
      </w:r>
      <w:r w:rsidRPr="00C12FDD">
        <w:rPr>
          <w:rFonts w:hint="eastAsia"/>
        </w:rPr>
        <w:t>及び</w:t>
      </w:r>
      <w:r w:rsidRPr="00C12FDD">
        <w:rPr>
          <w:rFonts w:hint="eastAsia"/>
          <w:u w:val="single"/>
        </w:rPr>
        <w:t>その他の学術上価値の高い歴史資料</w:t>
      </w:r>
      <w:r w:rsidRPr="00C12FDD">
        <w:rPr>
          <w:rFonts w:hint="eastAsia"/>
        </w:rPr>
        <w:t>（以下「有形文化財」という。）</w:t>
      </w:r>
      <w:r>
        <w:rPr>
          <w:rFonts w:hint="eastAsia"/>
        </w:rPr>
        <w:t>」</w:t>
      </w:r>
      <w:r w:rsidR="00BC79A4">
        <w:rPr>
          <w:rFonts w:hint="eastAsia"/>
        </w:rPr>
        <w:t>（下線は筆者による）</w:t>
      </w:r>
      <w:r w:rsidR="005A6A06">
        <w:rPr>
          <w:rFonts w:hint="eastAsia"/>
        </w:rPr>
        <w:t>と規定する。</w:t>
      </w:r>
      <w:r w:rsidR="00C53A24">
        <w:rPr>
          <w:rFonts w:hint="eastAsia"/>
        </w:rPr>
        <w:t>この文化財とされるもののなかから、</w:t>
      </w:r>
      <w:r w:rsidR="005A6A06">
        <w:rPr>
          <w:rFonts w:hint="eastAsia"/>
        </w:rPr>
        <w:t>重要</w:t>
      </w:r>
      <w:r w:rsidR="005A6A06">
        <w:rPr>
          <w:rFonts w:hint="eastAsia"/>
        </w:rPr>
        <w:lastRenderedPageBreak/>
        <w:t>文化財</w:t>
      </w:r>
      <w:r w:rsidR="00C53A24">
        <w:rPr>
          <w:rFonts w:hint="eastAsia"/>
        </w:rPr>
        <w:t>を</w:t>
      </w:r>
      <w:r w:rsidR="003F1DCB">
        <w:rPr>
          <w:rFonts w:hint="eastAsia"/>
        </w:rPr>
        <w:t>「</w:t>
      </w:r>
      <w:r w:rsidR="005A6A06">
        <w:rPr>
          <w:rFonts w:hint="eastAsia"/>
        </w:rPr>
        <w:t>文化庁長官が指定</w:t>
      </w:r>
      <w:r w:rsidR="003F1DCB">
        <w:rPr>
          <w:rFonts w:hint="eastAsia"/>
        </w:rPr>
        <w:t>」</w:t>
      </w:r>
      <w:r w:rsidR="005A6A06">
        <w:rPr>
          <w:rFonts w:hint="eastAsia"/>
        </w:rPr>
        <w:t>し、登録文化財は</w:t>
      </w:r>
      <w:r w:rsidR="003F1DCB">
        <w:rPr>
          <w:rFonts w:hint="eastAsia"/>
        </w:rPr>
        <w:t>「</w:t>
      </w:r>
      <w:r w:rsidR="00C53A24">
        <w:rPr>
          <w:rFonts w:hint="eastAsia"/>
        </w:rPr>
        <w:t>所有</w:t>
      </w:r>
      <w:r w:rsidR="005A6A06">
        <w:rPr>
          <w:rFonts w:hint="eastAsia"/>
        </w:rPr>
        <w:t>者が登録</w:t>
      </w:r>
      <w:r w:rsidR="003F1DCB">
        <w:rPr>
          <w:rFonts w:hint="eastAsia"/>
        </w:rPr>
        <w:t>」</w:t>
      </w:r>
      <w:r w:rsidR="005A6A06">
        <w:rPr>
          <w:rFonts w:hint="eastAsia"/>
        </w:rPr>
        <w:t>することにより具体的な文化財として認識できる</w:t>
      </w:r>
      <w:r w:rsidR="00C53A24">
        <w:rPr>
          <w:rFonts w:hint="eastAsia"/>
        </w:rPr>
        <w:t>ようにする</w:t>
      </w:r>
      <w:r w:rsidR="005A6A06">
        <w:rPr>
          <w:rFonts w:hint="eastAsia"/>
        </w:rPr>
        <w:t>ものの、指定、登録等がなされない文化財については、</w:t>
      </w:r>
      <w:r w:rsidR="00C53A24">
        <w:rPr>
          <w:rFonts w:hint="eastAsia"/>
        </w:rPr>
        <w:t>寺前教授</w:t>
      </w:r>
      <w:r w:rsidR="005A6A06">
        <w:rPr>
          <w:rFonts w:hint="eastAsia"/>
        </w:rPr>
        <w:t>の</w:t>
      </w:r>
      <w:r w:rsidR="00C4683F">
        <w:rPr>
          <w:rFonts w:hint="eastAsia"/>
        </w:rPr>
        <w:t>お手植えの松</w:t>
      </w:r>
      <w:r w:rsidR="005A6A06">
        <w:rPr>
          <w:rFonts w:hint="eastAsia"/>
        </w:rPr>
        <w:t>問題</w:t>
      </w:r>
      <w:r w:rsidR="00C53A24">
        <w:rPr>
          <w:rFonts w:hint="eastAsia"/>
        </w:rPr>
        <w:t>と同じこと</w:t>
      </w:r>
      <w:r w:rsidR="005A6A06">
        <w:rPr>
          <w:rFonts w:hint="eastAsia"/>
        </w:rPr>
        <w:t>が発生するのである。文化財保護法は</w:t>
      </w:r>
      <w:r w:rsidR="005A6A06">
        <w:rPr>
          <w:rFonts w:hint="eastAsia"/>
        </w:rPr>
        <w:t>70</w:t>
      </w:r>
      <w:r w:rsidR="005A6A06">
        <w:rPr>
          <w:rFonts w:hint="eastAsia"/>
        </w:rPr>
        <w:t>条において</w:t>
      </w:r>
      <w:bookmarkStart w:id="1" w:name="1000000000000000000000000000000000000000"/>
      <w:bookmarkEnd w:id="1"/>
      <w:r w:rsidR="005A6A06">
        <w:rPr>
          <w:rFonts w:hint="eastAsia"/>
        </w:rPr>
        <w:t>「</w:t>
      </w:r>
      <w:r w:rsidR="005A6A06" w:rsidRPr="00C12FDD">
        <w:rPr>
          <w:rFonts w:hint="eastAsia"/>
        </w:rPr>
        <w:t>重</w:t>
      </w:r>
      <w:r w:rsidRPr="00C12FDD">
        <w:rPr>
          <w:rFonts w:hint="eastAsia"/>
        </w:rPr>
        <w:t>要文化財及び登録有形文化財以外の有形文化財の所有者は、文部科学省令の定めるところにより、文化庁長官に有形文化財の管理又は修理に関し技術的指導を求めることができる</w:t>
      </w:r>
      <w:r w:rsidR="005A6A06">
        <w:rPr>
          <w:rFonts w:hint="eastAsia"/>
        </w:rPr>
        <w:t>」と規定するから、逆に文化庁長官に「</w:t>
      </w:r>
      <w:r w:rsidR="005A6A06" w:rsidRPr="00C12FDD">
        <w:rPr>
          <w:rFonts w:hint="eastAsia"/>
        </w:rPr>
        <w:t>管理又は修理に関し技術的指導を求めることができる</w:t>
      </w:r>
      <w:r w:rsidR="005A6A06">
        <w:rPr>
          <w:rFonts w:hint="eastAsia"/>
        </w:rPr>
        <w:t>」ものが「文化財」だということになってしまう</w:t>
      </w:r>
      <w:r w:rsidR="0001614F">
        <w:rPr>
          <w:rFonts w:hint="eastAsia"/>
        </w:rPr>
        <w:t>（図１）</w:t>
      </w:r>
      <w:r w:rsidR="005A6A06">
        <w:rPr>
          <w:rFonts w:hint="eastAsia"/>
        </w:rPr>
        <w:t>。</w:t>
      </w:r>
    </w:p>
    <w:p w:rsidR="0001614F" w:rsidRDefault="0001614F" w:rsidP="005A6A06">
      <w:pPr>
        <w:ind w:firstLineChars="100" w:firstLine="258"/>
      </w:pPr>
    </w:p>
    <w:p w:rsidR="00A40067" w:rsidRPr="0001614F" w:rsidRDefault="00A40067" w:rsidP="00A40067">
      <w:pPr>
        <w:ind w:firstLineChars="100" w:firstLine="409"/>
        <w:rPr>
          <w:b/>
          <w:sz w:val="36"/>
          <w:szCs w:val="36"/>
        </w:rPr>
      </w:pPr>
      <w:r w:rsidRPr="0001614F">
        <w:rPr>
          <w:rFonts w:hint="eastAsia"/>
          <w:b/>
          <w:sz w:val="36"/>
          <w:szCs w:val="36"/>
        </w:rPr>
        <w:t>図１</w:t>
      </w:r>
    </w:p>
    <w:p w:rsidR="0001614F" w:rsidRDefault="0001614F" w:rsidP="005A6A06">
      <w:pPr>
        <w:ind w:firstLineChars="100" w:firstLine="258"/>
      </w:pPr>
    </w:p>
    <w:p w:rsidR="00C4683F" w:rsidRPr="00C4683F" w:rsidRDefault="00C4683F" w:rsidP="00C4683F">
      <w:pPr>
        <w:ind w:firstLineChars="100" w:firstLine="258"/>
      </w:pPr>
      <w:r>
        <w:rPr>
          <w:rFonts w:hint="eastAsia"/>
        </w:rPr>
        <w:t>文化財保護法は</w:t>
      </w:r>
      <w:r>
        <w:rPr>
          <w:rFonts w:hint="eastAsia"/>
        </w:rPr>
        <w:t>182</w:t>
      </w:r>
      <w:r>
        <w:rPr>
          <w:rFonts w:hint="eastAsia"/>
        </w:rPr>
        <w:t>条において「</w:t>
      </w:r>
      <w:r w:rsidRPr="00C4683F">
        <w:rPr>
          <w:rFonts w:hint="eastAsia"/>
        </w:rPr>
        <w:t>地方公共団体は、文化財の管理、修理、復旧、公開その他その保存及び活用に要する経費につき補助することができる</w:t>
      </w:r>
      <w:r w:rsidR="00C53A24">
        <w:rPr>
          <w:rFonts w:hint="eastAsia"/>
        </w:rPr>
        <w:t>」「</w:t>
      </w:r>
      <w:r w:rsidRPr="00C4683F">
        <w:rPr>
          <w:rFonts w:hint="eastAsia"/>
        </w:rPr>
        <w:t>地方公共団体は、条例の定めるところにより、重要文化財、重要無形文化財、重要有形民俗文化財、重要無形民俗文化財及び史跡名勝天然記念物以外の文化財で当該地方公共団体の区域内に存するもののうち重要なものを指定して、その保存及び活用のため必要な措置を講ずることができる</w:t>
      </w:r>
      <w:r w:rsidR="00C53A24">
        <w:rPr>
          <w:rFonts w:hint="eastAsia"/>
        </w:rPr>
        <w:t>」と規定する。従って、東京都重要文化財、千代田区重要文化財は、文化財保護法</w:t>
      </w:r>
      <w:r w:rsidR="000140E6">
        <w:rPr>
          <w:rFonts w:hint="eastAsia"/>
        </w:rPr>
        <w:t>が規定する</w:t>
      </w:r>
      <w:r w:rsidR="00C53A24">
        <w:rPr>
          <w:rFonts w:hint="eastAsia"/>
        </w:rPr>
        <w:t>文化財ということになるが、地方公共団体が重要だと指定しないものが</w:t>
      </w:r>
      <w:r w:rsidR="00ED241C">
        <w:rPr>
          <w:rFonts w:hint="eastAsia"/>
        </w:rPr>
        <w:t>直ちに</w:t>
      </w:r>
      <w:r w:rsidR="00C53A24">
        <w:rPr>
          <w:rFonts w:hint="eastAsia"/>
        </w:rPr>
        <w:t>文化財保護法</w:t>
      </w:r>
      <w:r w:rsidR="00ED241C">
        <w:rPr>
          <w:rFonts w:hint="eastAsia"/>
        </w:rPr>
        <w:t>が規定する</w:t>
      </w:r>
      <w:r w:rsidR="00C53A24">
        <w:rPr>
          <w:rFonts w:hint="eastAsia"/>
        </w:rPr>
        <w:t>文化財でないということにはならない</w:t>
      </w:r>
      <w:r w:rsidR="00FF66BC">
        <w:rPr>
          <w:rFonts w:hint="eastAsia"/>
        </w:rPr>
        <w:t>（東京都千代田区内に所在する皇室財産は次節で解説</w:t>
      </w:r>
      <w:r w:rsidR="00B70E83">
        <w:rPr>
          <w:rFonts w:hint="eastAsia"/>
        </w:rPr>
        <w:t>するとおり指定を受けないが、文化財と認識できるものが多く含まれている</w:t>
      </w:r>
      <w:r w:rsidR="00FF66BC">
        <w:rPr>
          <w:rFonts w:hint="eastAsia"/>
        </w:rPr>
        <w:t>はずである。）</w:t>
      </w:r>
      <w:r w:rsidR="00C53A24">
        <w:rPr>
          <w:rFonts w:hint="eastAsia"/>
        </w:rPr>
        <w:t>。</w:t>
      </w:r>
      <w:r w:rsidR="00B0732D">
        <w:rPr>
          <w:rFonts w:hint="eastAsia"/>
        </w:rPr>
        <w:t>また地方公共団体により判断基準が異なる。坂網鴨につき、</w:t>
      </w:r>
      <w:r w:rsidR="00B31EDB">
        <w:rPr>
          <w:rFonts w:hint="eastAsia"/>
        </w:rPr>
        <w:t>制定経緯もあり、</w:t>
      </w:r>
      <w:r w:rsidR="00B0732D">
        <w:rPr>
          <w:rFonts w:hint="eastAsia"/>
        </w:rPr>
        <w:t>石川県は</w:t>
      </w:r>
      <w:r w:rsidR="00B70E83">
        <w:rPr>
          <w:rFonts w:hint="eastAsia"/>
        </w:rPr>
        <w:t>物理的な坂網を</w:t>
      </w:r>
      <w:r w:rsidR="00B0732D">
        <w:rPr>
          <w:rFonts w:hint="eastAsia"/>
        </w:rPr>
        <w:t>有形重要文化財</w:t>
      </w:r>
      <w:r w:rsidR="00B70E83">
        <w:rPr>
          <w:rFonts w:hint="eastAsia"/>
        </w:rPr>
        <w:t>として指定し</w:t>
      </w:r>
      <w:r w:rsidR="00B0732D">
        <w:rPr>
          <w:rFonts w:hint="eastAsia"/>
        </w:rPr>
        <w:t>、加賀市は</w:t>
      </w:r>
      <w:r w:rsidR="00B70E83">
        <w:rPr>
          <w:rFonts w:hint="eastAsia"/>
        </w:rPr>
        <w:t>技である猟法を</w:t>
      </w:r>
      <w:r w:rsidR="00B0732D">
        <w:rPr>
          <w:rFonts w:hint="eastAsia"/>
        </w:rPr>
        <w:t>重要無形文化財と指定して</w:t>
      </w:r>
      <w:r w:rsidR="00B70E83">
        <w:rPr>
          <w:rFonts w:hint="eastAsia"/>
        </w:rPr>
        <w:t>、文化財としての</w:t>
      </w:r>
      <w:r w:rsidR="00B0732D">
        <w:rPr>
          <w:rFonts w:hint="eastAsia"/>
        </w:rPr>
        <w:t>分類</w:t>
      </w:r>
      <w:r w:rsidR="00B70E83">
        <w:rPr>
          <w:rFonts w:hint="eastAsia"/>
        </w:rPr>
        <w:t>を異なえ</w:t>
      </w:r>
      <w:r w:rsidR="00B0732D">
        <w:rPr>
          <w:rFonts w:hint="eastAsia"/>
        </w:rPr>
        <w:t>ている。</w:t>
      </w:r>
    </w:p>
    <w:p w:rsidR="00D06AEA" w:rsidRDefault="000140E6" w:rsidP="00D06AEA">
      <w:pPr>
        <w:rPr>
          <w:b/>
        </w:rPr>
      </w:pPr>
      <w:r>
        <w:rPr>
          <w:rFonts w:hint="eastAsia"/>
          <w:b/>
        </w:rPr>
        <w:t>（２）</w:t>
      </w:r>
      <w:r w:rsidR="00B0732D" w:rsidRPr="00B0732D">
        <w:rPr>
          <w:rFonts w:hint="eastAsia"/>
          <w:b/>
        </w:rPr>
        <w:t>皇室文化財、信仰対象物</w:t>
      </w:r>
      <w:r w:rsidR="00D06AEA">
        <w:rPr>
          <w:rFonts w:hint="eastAsia"/>
          <w:b/>
        </w:rPr>
        <w:t>と</w:t>
      </w:r>
      <w:r>
        <w:rPr>
          <w:rFonts w:hint="eastAsia"/>
          <w:b/>
        </w:rPr>
        <w:t>文化観光資源</w:t>
      </w:r>
    </w:p>
    <w:p w:rsidR="00B0732D" w:rsidRPr="00E55FD9" w:rsidRDefault="00B0732D" w:rsidP="00D06AEA">
      <w:pPr>
        <w:ind w:firstLineChars="100" w:firstLine="258"/>
      </w:pPr>
      <w:r w:rsidRPr="00E55FD9">
        <w:rPr>
          <w:rFonts w:hint="eastAsia"/>
        </w:rPr>
        <w:lastRenderedPageBreak/>
        <w:t>宮内庁</w:t>
      </w:r>
      <w:r w:rsidR="000140E6">
        <w:rPr>
          <w:rFonts w:hint="eastAsia"/>
        </w:rPr>
        <w:t>が</w:t>
      </w:r>
      <w:r w:rsidRPr="00E55FD9">
        <w:rPr>
          <w:rFonts w:hint="eastAsia"/>
        </w:rPr>
        <w:t>管理</w:t>
      </w:r>
      <w:r w:rsidR="000140E6">
        <w:rPr>
          <w:rFonts w:hint="eastAsia"/>
        </w:rPr>
        <w:t>する皇室文化財といわれるものは、</w:t>
      </w:r>
      <w:r w:rsidRPr="00E55FD9">
        <w:rPr>
          <w:rFonts w:hint="eastAsia"/>
        </w:rPr>
        <w:t>文化財保護法の対象としない</w:t>
      </w:r>
      <w:r w:rsidR="000140E6">
        <w:rPr>
          <w:rFonts w:hint="eastAsia"/>
        </w:rPr>
        <w:t>戦前からの</w:t>
      </w:r>
      <w:r w:rsidRPr="00E55FD9">
        <w:rPr>
          <w:rFonts w:hint="eastAsia"/>
        </w:rPr>
        <w:t>行政慣行</w:t>
      </w:r>
      <w:r>
        <w:rPr>
          <w:rFonts w:hint="eastAsia"/>
        </w:rPr>
        <w:t>がある。</w:t>
      </w:r>
      <w:r w:rsidR="00787BCC">
        <w:rPr>
          <w:rFonts w:hint="eastAsia"/>
        </w:rPr>
        <w:t>文化財保護法の文化財とすれば、</w:t>
      </w:r>
      <w:r w:rsidR="00B70E83">
        <w:rPr>
          <w:rFonts w:hint="eastAsia"/>
        </w:rPr>
        <w:t>宮内庁管理の</w:t>
      </w:r>
      <w:r w:rsidR="000140E6">
        <w:rPr>
          <w:rFonts w:hint="eastAsia"/>
        </w:rPr>
        <w:t>皇室財産を文化庁が管理することとなってしまうからである。</w:t>
      </w:r>
      <w:r w:rsidRPr="00E55FD9">
        <w:rPr>
          <w:rFonts w:hint="eastAsia"/>
        </w:rPr>
        <w:t>例外は正倉院の建物で</w:t>
      </w:r>
      <w:r w:rsidR="00787BCC">
        <w:rPr>
          <w:rFonts w:hint="eastAsia"/>
        </w:rPr>
        <w:t>ある。</w:t>
      </w:r>
      <w:r w:rsidRPr="00E55FD9">
        <w:rPr>
          <w:rFonts w:hint="eastAsia"/>
        </w:rPr>
        <w:t>「古都奈良の文化財」の世界遺産</w:t>
      </w:r>
      <w:r w:rsidR="00B70E83">
        <w:rPr>
          <w:rFonts w:hint="eastAsia"/>
        </w:rPr>
        <w:t>として認めてもらうために、登録の一年前の</w:t>
      </w:r>
      <w:r w:rsidRPr="00E55FD9">
        <w:t>199</w:t>
      </w:r>
      <w:r w:rsidR="00B70E83">
        <w:rPr>
          <w:rFonts w:hint="eastAsia"/>
        </w:rPr>
        <w:t>7</w:t>
      </w:r>
      <w:r w:rsidRPr="00E55FD9">
        <w:rPr>
          <w:rFonts w:hint="eastAsia"/>
        </w:rPr>
        <w:t>年に「正倉院正倉</w:t>
      </w:r>
      <w:r w:rsidRPr="00E55FD9">
        <w:rPr>
          <w:rFonts w:hint="eastAsia"/>
        </w:rPr>
        <w:t xml:space="preserve"> </w:t>
      </w:r>
      <w:r w:rsidRPr="00E55FD9">
        <w:t>1</w:t>
      </w:r>
      <w:r w:rsidRPr="00E55FD9">
        <w:rPr>
          <w:rFonts w:hint="eastAsia"/>
        </w:rPr>
        <w:t>棟」</w:t>
      </w:r>
      <w:r w:rsidR="00B70E83">
        <w:rPr>
          <w:rFonts w:hint="eastAsia"/>
        </w:rPr>
        <w:t>を</w:t>
      </w:r>
      <w:r w:rsidRPr="00E55FD9">
        <w:rPr>
          <w:rFonts w:hint="eastAsia"/>
        </w:rPr>
        <w:t>国宝に指定</w:t>
      </w:r>
      <w:r w:rsidR="00B70E83">
        <w:rPr>
          <w:rFonts w:hint="eastAsia"/>
        </w:rPr>
        <w:t>している</w:t>
      </w:r>
      <w:r w:rsidRPr="00E55FD9">
        <w:rPr>
          <w:rFonts w:hint="eastAsia"/>
        </w:rPr>
        <w:t>。これは</w:t>
      </w:r>
      <w:r w:rsidR="00B70E83">
        <w:rPr>
          <w:rFonts w:hint="eastAsia"/>
        </w:rPr>
        <w:t>、</w:t>
      </w:r>
      <w:r w:rsidRPr="00E55FD9">
        <w:rPr>
          <w:rFonts w:hint="eastAsia"/>
        </w:rPr>
        <w:t>世界遺産登録の</w:t>
      </w:r>
      <w:r w:rsidR="00810DB1">
        <w:rPr>
          <w:rFonts w:hint="eastAsia"/>
        </w:rPr>
        <w:t>希望が増加したためユネスコが</w:t>
      </w:r>
      <w:r w:rsidR="00FE36E7">
        <w:rPr>
          <w:rFonts w:hint="eastAsia"/>
        </w:rPr>
        <w:t>所在国の法律により保護を受けていること</w:t>
      </w:r>
      <w:r w:rsidR="00810DB1">
        <w:rPr>
          <w:rFonts w:hint="eastAsia"/>
        </w:rPr>
        <w:t>を求めてきたため、それに対応して</w:t>
      </w:r>
      <w:r w:rsidRPr="00E55FD9">
        <w:rPr>
          <w:rFonts w:hint="eastAsia"/>
        </w:rPr>
        <w:t>例外的措置として指定</w:t>
      </w:r>
      <w:r w:rsidR="00810DB1">
        <w:rPr>
          <w:rFonts w:hint="eastAsia"/>
        </w:rPr>
        <w:t>した</w:t>
      </w:r>
      <w:r w:rsidR="00FE36E7">
        <w:rPr>
          <w:rFonts w:hint="eastAsia"/>
        </w:rPr>
        <w:t>ものである。一種の政治的判断である</w:t>
      </w:r>
      <w:r w:rsidR="000140E6">
        <w:rPr>
          <w:rFonts w:hint="eastAsia"/>
        </w:rPr>
        <w:t>が、</w:t>
      </w:r>
      <w:r w:rsidR="00FE36E7">
        <w:rPr>
          <w:rFonts w:hint="eastAsia"/>
        </w:rPr>
        <w:t>その後に続く世界遺産の政治問題化の始まりで</w:t>
      </w:r>
      <w:r w:rsidR="000140E6">
        <w:rPr>
          <w:rFonts w:hint="eastAsia"/>
        </w:rPr>
        <w:t>も</w:t>
      </w:r>
      <w:r w:rsidR="00FE36E7">
        <w:rPr>
          <w:rFonts w:hint="eastAsia"/>
        </w:rPr>
        <w:t>あった。</w:t>
      </w:r>
    </w:p>
    <w:p w:rsidR="00A4287F" w:rsidRDefault="00787BCC" w:rsidP="00175276">
      <w:pPr>
        <w:ind w:firstLineChars="100" w:firstLine="258"/>
      </w:pPr>
      <w:r>
        <w:rPr>
          <w:rFonts w:hint="eastAsia"/>
        </w:rPr>
        <w:t>皇室財産</w:t>
      </w:r>
      <w:r w:rsidR="00BC79A4">
        <w:rPr>
          <w:rFonts w:hint="eastAsia"/>
        </w:rPr>
        <w:t>の代表格である</w:t>
      </w:r>
      <w:r>
        <w:rPr>
          <w:rFonts w:hint="eastAsia"/>
        </w:rPr>
        <w:t>「</w:t>
      </w:r>
      <w:r w:rsidR="00FF66BC">
        <w:t>桂離宮</w:t>
      </w:r>
      <w:r>
        <w:rPr>
          <w:rFonts w:hint="eastAsia"/>
        </w:rPr>
        <w:t>」</w:t>
      </w:r>
      <w:r w:rsidR="00FF66BC">
        <w:t>は簡素美で評価を受けているとされてきた。その簡素美はブルーノ･タウトが発見したとされるが、明治大正期の桂離宮論</w:t>
      </w:r>
      <w:r>
        <w:rPr>
          <w:rFonts w:hint="eastAsia"/>
        </w:rPr>
        <w:t>は</w:t>
      </w:r>
      <w:r w:rsidR="00FF66BC">
        <w:t>、複雑な技巧美をことあげしており</w:t>
      </w:r>
      <w:r w:rsidR="00FF66BC">
        <w:rPr>
          <w:rFonts w:hint="eastAsia"/>
        </w:rPr>
        <w:t>、</w:t>
      </w:r>
      <w:r w:rsidR="00201FCF">
        <w:t>内藤昌・西川猛</w:t>
      </w:r>
      <w:r w:rsidR="00FE36E7">
        <w:rPr>
          <w:rFonts w:hint="eastAsia"/>
        </w:rPr>
        <w:t>は『</w:t>
      </w:r>
      <w:r w:rsidR="00B0732D" w:rsidRPr="00E55FD9">
        <w:rPr>
          <w:rFonts w:hint="eastAsia"/>
        </w:rPr>
        <w:t>作られた桂離宮神話</w:t>
      </w:r>
      <w:r w:rsidR="00FE36E7">
        <w:rPr>
          <w:rFonts w:hint="eastAsia"/>
        </w:rPr>
        <w:t>』</w:t>
      </w:r>
      <w:r w:rsidR="00FE36E7" w:rsidRPr="00E55FD9">
        <w:t>(1977</w:t>
      </w:r>
      <w:r w:rsidR="00FE36E7" w:rsidRPr="00E55FD9">
        <w:rPr>
          <w:rFonts w:hint="eastAsia"/>
        </w:rPr>
        <w:t>年</w:t>
      </w:r>
      <w:r w:rsidR="00FE36E7" w:rsidRPr="00E55FD9">
        <w:t>)</w:t>
      </w:r>
      <w:r w:rsidR="00FE36E7">
        <w:rPr>
          <w:rFonts w:hint="eastAsia"/>
        </w:rPr>
        <w:t>において、</w:t>
      </w:r>
      <w:r w:rsidR="00B0732D" w:rsidRPr="00E55FD9">
        <w:rPr>
          <w:rFonts w:hint="eastAsia"/>
        </w:rPr>
        <w:t>桂離宮は装飾主義の建築物</w:t>
      </w:r>
      <w:r w:rsidR="00FE36E7">
        <w:rPr>
          <w:rFonts w:hint="eastAsia"/>
        </w:rPr>
        <w:t>だとする。</w:t>
      </w:r>
      <w:r w:rsidR="00A4287F">
        <w:t>東照宮が実構とすれば、</w:t>
      </w:r>
      <w:r w:rsidR="00A4287F">
        <w:rPr>
          <w:rFonts w:hint="eastAsia"/>
        </w:rPr>
        <w:t>桂離宮</w:t>
      </w:r>
      <w:r w:rsidR="00A4287F">
        <w:t>は実測に通常の三倍の手間がかかる華麗なる虚構に満ちており、いままでのシンプルな構成美という解釈とは全く違う</w:t>
      </w:r>
      <w:r>
        <w:rPr>
          <w:rFonts w:hint="eastAsia"/>
        </w:rPr>
        <w:t>と評する</w:t>
      </w:r>
      <w:r w:rsidR="00A4287F">
        <w:t>。</w:t>
      </w:r>
      <w:r w:rsidR="00BC79A4">
        <w:rPr>
          <w:rFonts w:hint="eastAsia"/>
        </w:rPr>
        <w:t>桂離宮は</w:t>
      </w:r>
      <w:r w:rsidR="00B0732D" w:rsidRPr="00E55FD9">
        <w:rPr>
          <w:rFonts w:hint="eastAsia"/>
        </w:rPr>
        <w:t>江戸時代</w:t>
      </w:r>
      <w:r w:rsidR="00FE36E7">
        <w:rPr>
          <w:rFonts w:hint="eastAsia"/>
        </w:rPr>
        <w:t>には</w:t>
      </w:r>
      <w:r w:rsidR="00B0732D" w:rsidRPr="00E55FD9">
        <w:rPr>
          <w:rFonts w:hint="eastAsia"/>
        </w:rPr>
        <w:t>一宮家の別荘</w:t>
      </w:r>
      <w:r w:rsidR="00FE36E7">
        <w:rPr>
          <w:rFonts w:hint="eastAsia"/>
        </w:rPr>
        <w:t>であったものが、明治維新により</w:t>
      </w:r>
      <w:r w:rsidR="00B0732D" w:rsidRPr="00E55FD9">
        <w:rPr>
          <w:rFonts w:hint="eastAsia"/>
        </w:rPr>
        <w:t>離宮</w:t>
      </w:r>
      <w:r w:rsidR="00FE36E7">
        <w:rPr>
          <w:rFonts w:hint="eastAsia"/>
        </w:rPr>
        <w:t>となり、</w:t>
      </w:r>
      <w:r w:rsidR="00B0732D" w:rsidRPr="00E55FD9">
        <w:rPr>
          <w:rFonts w:hint="eastAsia"/>
        </w:rPr>
        <w:t>平安京遷都千百年祭</w:t>
      </w:r>
      <w:r w:rsidR="00B0732D" w:rsidRPr="00E55FD9">
        <w:rPr>
          <w:rFonts w:hint="eastAsia"/>
        </w:rPr>
        <w:t xml:space="preserve"> </w:t>
      </w:r>
      <w:r w:rsidR="00B0732D" w:rsidRPr="00E55FD9">
        <w:t>(1895</w:t>
      </w:r>
      <w:r w:rsidR="00B0732D" w:rsidRPr="00E55FD9">
        <w:rPr>
          <w:rFonts w:hint="eastAsia"/>
        </w:rPr>
        <w:t>年</w:t>
      </w:r>
      <w:r w:rsidR="00B0732D" w:rsidRPr="00E55FD9">
        <w:t>)</w:t>
      </w:r>
      <w:r w:rsidR="00B0732D" w:rsidRPr="00E55FD9">
        <w:rPr>
          <w:rFonts w:hint="eastAsia"/>
        </w:rPr>
        <w:t>以降</w:t>
      </w:r>
      <w:r>
        <w:rPr>
          <w:rFonts w:hint="eastAsia"/>
        </w:rPr>
        <w:t>ガイドブック、</w:t>
      </w:r>
      <w:r w:rsidR="00B0732D" w:rsidRPr="00E55FD9">
        <w:rPr>
          <w:rFonts w:hint="eastAsia"/>
        </w:rPr>
        <w:t>案内書で取り上げられる</w:t>
      </w:r>
      <w:r w:rsidR="00FE36E7">
        <w:rPr>
          <w:rFonts w:hint="eastAsia"/>
        </w:rPr>
        <w:t>ようになった</w:t>
      </w:r>
      <w:r w:rsidR="00B0732D">
        <w:rPr>
          <w:rFonts w:hint="eastAsia"/>
        </w:rPr>
        <w:t>。</w:t>
      </w:r>
      <w:r w:rsidR="00FF66BC">
        <w:t>簡素美というイメージは、時代がささえたからこそ成り立った。</w:t>
      </w:r>
      <w:r w:rsidR="00B0732D" w:rsidRPr="00E55FD9">
        <w:rPr>
          <w:rFonts w:hint="eastAsia"/>
        </w:rPr>
        <w:t>昭和初期</w:t>
      </w:r>
      <w:r w:rsidR="00FE36E7">
        <w:rPr>
          <w:rFonts w:hint="eastAsia"/>
        </w:rPr>
        <w:t>の</w:t>
      </w:r>
      <w:r w:rsidR="00B0732D" w:rsidRPr="00E55FD9">
        <w:rPr>
          <w:rFonts w:hint="eastAsia"/>
        </w:rPr>
        <w:t>モダニズム勃興</w:t>
      </w:r>
      <w:r w:rsidR="00175276">
        <w:rPr>
          <w:rFonts w:hint="eastAsia"/>
        </w:rPr>
        <w:t>時期に</w:t>
      </w:r>
      <w:r w:rsidR="00B0732D" w:rsidRPr="00E55FD9">
        <w:rPr>
          <w:rFonts w:hint="eastAsia"/>
        </w:rPr>
        <w:t>ブルーノ・タウトの「発見」ということで「簡素美」</w:t>
      </w:r>
      <w:r w:rsidR="00175276">
        <w:rPr>
          <w:rFonts w:hint="eastAsia"/>
        </w:rPr>
        <w:t>が称えられるようになったと</w:t>
      </w:r>
      <w:r>
        <w:rPr>
          <w:rFonts w:hint="eastAsia"/>
        </w:rPr>
        <w:t>される</w:t>
      </w:r>
      <w:r w:rsidR="00175276">
        <w:rPr>
          <w:rFonts w:hint="eastAsia"/>
        </w:rPr>
        <w:t>。</w:t>
      </w:r>
      <w:r w:rsidR="00DC16BB">
        <w:t>従って井上章一は</w:t>
      </w:r>
      <w:r>
        <w:rPr>
          <w:rFonts w:hint="eastAsia"/>
        </w:rPr>
        <w:t>正直に</w:t>
      </w:r>
      <w:r w:rsidR="00DC16BB">
        <w:t>「なのに、どうして私は、シンプルな構成を感じ取ったのだろう。結局、その頃横行していた桂離宮論の体勢に、順応したのだというしかない」</w:t>
      </w:r>
      <w:r w:rsidR="00513564" w:rsidRPr="00BC79A4">
        <w:rPr>
          <w:rFonts w:hint="eastAsia"/>
          <w:b/>
          <w:vertAlign w:val="superscript"/>
        </w:rPr>
        <w:t>１</w:t>
      </w:r>
      <w:r w:rsidR="006C2F9C">
        <w:rPr>
          <w:rFonts w:hint="eastAsia"/>
          <w:b/>
          <w:vertAlign w:val="superscript"/>
        </w:rPr>
        <w:t>５</w:t>
      </w:r>
      <w:r w:rsidR="00DC16BB">
        <w:t>とする。</w:t>
      </w:r>
    </w:p>
    <w:p w:rsidR="00C44FF8" w:rsidRDefault="00A4287F" w:rsidP="00175276">
      <w:pPr>
        <w:ind w:firstLineChars="100" w:firstLine="258"/>
      </w:pPr>
      <w:r>
        <w:rPr>
          <w:rFonts w:hint="eastAsia"/>
        </w:rPr>
        <w:t>内藤昌・西川猛の判断は、明らかに公益財団法人日本交通公社が</w:t>
      </w:r>
      <w:r>
        <w:rPr>
          <w:rFonts w:hint="eastAsia"/>
        </w:rPr>
        <w:t>1999</w:t>
      </w:r>
      <w:r>
        <w:rPr>
          <w:rFonts w:hint="eastAsia"/>
        </w:rPr>
        <w:t>年に発表した</w:t>
      </w:r>
      <w:r>
        <w:t>全国観光資源</w:t>
      </w:r>
      <w:r>
        <w:rPr>
          <w:rFonts w:hint="eastAsia"/>
        </w:rPr>
        <w:t>台帳</w:t>
      </w:r>
      <w:r w:rsidR="00BC79A4">
        <w:rPr>
          <w:rFonts w:hint="eastAsia"/>
        </w:rPr>
        <w:t>において</w:t>
      </w:r>
      <w:r>
        <w:rPr>
          <w:rFonts w:hint="eastAsia"/>
        </w:rPr>
        <w:t>桂離宮を</w:t>
      </w:r>
      <w:r>
        <w:t>特Ａ級</w:t>
      </w:r>
      <w:r>
        <w:rPr>
          <w:rFonts w:hint="eastAsia"/>
        </w:rPr>
        <w:t>と判断した基準とは価値観の異なるものである。</w:t>
      </w:r>
      <w:r w:rsidR="00175276">
        <w:rPr>
          <w:rFonts w:hint="eastAsia"/>
        </w:rPr>
        <w:t>この</w:t>
      </w:r>
      <w:r w:rsidR="000140E6">
        <w:rPr>
          <w:rFonts w:hint="eastAsia"/>
        </w:rPr>
        <w:t>全国観光資源</w:t>
      </w:r>
      <w:r w:rsidR="00175276">
        <w:rPr>
          <w:rFonts w:hint="eastAsia"/>
        </w:rPr>
        <w:t>台帳には</w:t>
      </w:r>
      <w:r w:rsidR="000140E6">
        <w:rPr>
          <w:rFonts w:hint="eastAsia"/>
        </w:rPr>
        <w:t>ご本尊等</w:t>
      </w:r>
      <w:r w:rsidR="00175276">
        <w:rPr>
          <w:rFonts w:hint="eastAsia"/>
        </w:rPr>
        <w:t>特定宗教団体が信仰の対象とするものがすべて含まれているわけではない</w:t>
      </w:r>
      <w:r w:rsidR="00C44FF8">
        <w:rPr>
          <w:rFonts w:hint="eastAsia"/>
        </w:rPr>
        <w:t>。</w:t>
      </w:r>
      <w:r w:rsidR="00284984">
        <w:rPr>
          <w:rFonts w:hint="eastAsia"/>
        </w:rPr>
        <w:t>ご本尊等も人を移動させる力はあるが、それを観光資源ととらえるか否か</w:t>
      </w:r>
      <w:r w:rsidR="00787BCC">
        <w:rPr>
          <w:rFonts w:hint="eastAsia"/>
        </w:rPr>
        <w:t>は別の</w:t>
      </w:r>
      <w:r w:rsidR="00787BCC">
        <w:rPr>
          <w:rFonts w:hint="eastAsia"/>
        </w:rPr>
        <w:lastRenderedPageBreak/>
        <w:t>基準であり</w:t>
      </w:r>
      <w:r w:rsidR="00284984">
        <w:rPr>
          <w:rFonts w:hint="eastAsia"/>
        </w:rPr>
        <w:t>、何のために観光を論じるのかということになるのである。</w:t>
      </w:r>
    </w:p>
    <w:p w:rsidR="00B0732D" w:rsidRPr="00082B08" w:rsidRDefault="00C44FF8" w:rsidP="0050034D">
      <w:pPr>
        <w:ind w:firstLineChars="100" w:firstLine="258"/>
      </w:pPr>
      <w:r w:rsidRPr="00082B08">
        <w:rPr>
          <w:rFonts w:hint="eastAsia"/>
        </w:rPr>
        <w:t>オバマ大統領は</w:t>
      </w:r>
      <w:r w:rsidRPr="00082B08">
        <w:rPr>
          <w:rFonts w:hint="eastAsia"/>
        </w:rPr>
        <w:t>2016</w:t>
      </w:r>
      <w:r w:rsidRPr="00082B08">
        <w:rPr>
          <w:rFonts w:hint="eastAsia"/>
        </w:rPr>
        <w:t>年</w:t>
      </w:r>
      <w:r w:rsidRPr="00082B08">
        <w:rPr>
          <w:rFonts w:hint="eastAsia"/>
        </w:rPr>
        <w:t>6</w:t>
      </w:r>
      <w:r w:rsidRPr="00082B08">
        <w:rPr>
          <w:rFonts w:hint="eastAsia"/>
        </w:rPr>
        <w:t>月</w:t>
      </w:r>
      <w:r w:rsidR="00AA0346" w:rsidRPr="00082B08">
        <w:rPr>
          <w:rFonts w:hint="eastAsia"/>
        </w:rPr>
        <w:t>Stonewall</w:t>
      </w:r>
      <w:r w:rsidR="00513564">
        <w:t xml:space="preserve"> </w:t>
      </w:r>
      <w:r w:rsidR="00AA0346" w:rsidRPr="00082B08">
        <w:rPr>
          <w:rFonts w:hint="eastAsia"/>
        </w:rPr>
        <w:t>Inn</w:t>
      </w:r>
      <w:r w:rsidR="00E253DC" w:rsidRPr="00E253DC">
        <w:rPr>
          <w:rFonts w:hint="eastAsia"/>
          <w:b/>
          <w:vertAlign w:val="superscript"/>
        </w:rPr>
        <w:t>１</w:t>
      </w:r>
      <w:r w:rsidR="003C7713">
        <w:rPr>
          <w:rFonts w:hint="eastAsia"/>
          <w:b/>
          <w:vertAlign w:val="superscript"/>
        </w:rPr>
        <w:t>６</w:t>
      </w:r>
      <w:r w:rsidRPr="00082B08">
        <w:rPr>
          <w:rFonts w:hint="eastAsia"/>
        </w:rPr>
        <w:t>をアメリカ合衆国の史跡に指定し</w:t>
      </w:r>
      <w:r w:rsidR="00E253DC">
        <w:rPr>
          <w:rFonts w:hint="eastAsia"/>
        </w:rPr>
        <w:t>、</w:t>
      </w:r>
      <w:r w:rsidRPr="00082B08">
        <w:rPr>
          <w:rFonts w:hint="eastAsia"/>
        </w:rPr>
        <w:t>国立公園局が管理することとなった。一時代前の基準では</w:t>
      </w:r>
      <w:r w:rsidR="000140E6" w:rsidRPr="00082B08">
        <w:rPr>
          <w:rFonts w:hint="eastAsia"/>
        </w:rPr>
        <w:t>史跡</w:t>
      </w:r>
      <w:r w:rsidRPr="00082B08">
        <w:rPr>
          <w:rFonts w:hint="eastAsia"/>
        </w:rPr>
        <w:t>とは判断されなかった</w:t>
      </w:r>
      <w:r w:rsidR="00371588">
        <w:rPr>
          <w:rFonts w:hint="eastAsia"/>
        </w:rPr>
        <w:t>であろう</w:t>
      </w:r>
      <w:r w:rsidRPr="00082B08">
        <w:rPr>
          <w:rFonts w:hint="eastAsia"/>
        </w:rPr>
        <w:t>。</w:t>
      </w:r>
      <w:r w:rsidR="00346924" w:rsidRPr="00082B08">
        <w:rPr>
          <w:rFonts w:hint="eastAsia"/>
        </w:rPr>
        <w:t>河野太郎行政改革担当相</w:t>
      </w:r>
      <w:r w:rsidR="00E253DC">
        <w:rPr>
          <w:rFonts w:hint="eastAsia"/>
        </w:rPr>
        <w:t>（当時）</w:t>
      </w:r>
      <w:r w:rsidR="00346924" w:rsidRPr="00082B08">
        <w:rPr>
          <w:rFonts w:hint="eastAsia"/>
        </w:rPr>
        <w:t>は、堺市堺区の大仙陵古墳（仁徳天皇陵）を視察した際、継体天皇陵を例に、「天皇陵と言われているものに間違いがあってはいけない」と述べ、歴史学や考古学の定説と異なる陵墓については、指定を改める必要があるとの考えを示した</w:t>
      </w:r>
      <w:r w:rsidR="0050034D" w:rsidRPr="00082B08">
        <w:rPr>
          <w:rFonts w:hint="eastAsia"/>
          <w:b/>
          <w:vertAlign w:val="superscript"/>
        </w:rPr>
        <w:t>１</w:t>
      </w:r>
      <w:r w:rsidR="003C7713">
        <w:rPr>
          <w:rFonts w:hint="eastAsia"/>
          <w:b/>
          <w:vertAlign w:val="superscript"/>
        </w:rPr>
        <w:t>７</w:t>
      </w:r>
      <w:r w:rsidR="00B87F10" w:rsidRPr="00082B08">
        <w:rPr>
          <w:rFonts w:hint="eastAsia"/>
        </w:rPr>
        <w:t>と報道されている</w:t>
      </w:r>
      <w:r w:rsidR="00E253DC">
        <w:rPr>
          <w:rFonts w:hint="eastAsia"/>
        </w:rPr>
        <w:t>。時代とともに文化財と認識されるものは変化し続けるものなのである。</w:t>
      </w:r>
    </w:p>
    <w:p w:rsidR="006C6135" w:rsidRPr="00E80FBF" w:rsidRDefault="000140E6" w:rsidP="006C6135">
      <w:pPr>
        <w:rPr>
          <w:b/>
        </w:rPr>
      </w:pPr>
      <w:r>
        <w:rPr>
          <w:rFonts w:hint="eastAsia"/>
          <w:b/>
        </w:rPr>
        <w:t>（３）</w:t>
      </w:r>
      <w:r w:rsidR="00566F72">
        <w:rPr>
          <w:rFonts w:hint="eastAsia"/>
          <w:b/>
        </w:rPr>
        <w:t>文化</w:t>
      </w:r>
      <w:r w:rsidR="00010752">
        <w:rPr>
          <w:rFonts w:hint="eastAsia"/>
          <w:b/>
        </w:rPr>
        <w:t>観光</w:t>
      </w:r>
      <w:r w:rsidR="00566F72">
        <w:rPr>
          <w:rFonts w:hint="eastAsia"/>
          <w:b/>
        </w:rPr>
        <w:t>資源としての贋作</w:t>
      </w:r>
      <w:r w:rsidR="00F96805">
        <w:rPr>
          <w:rFonts w:hint="eastAsia"/>
          <w:b/>
        </w:rPr>
        <w:t>、レプリカ等</w:t>
      </w:r>
    </w:p>
    <w:p w:rsidR="00533454" w:rsidRDefault="00C4683F" w:rsidP="00566F72">
      <w:r w:rsidRPr="002D6B11">
        <w:rPr>
          <w:rFonts w:hint="eastAsia"/>
        </w:rPr>
        <w:t xml:space="preserve">　</w:t>
      </w:r>
      <w:r w:rsidR="0007254B" w:rsidRPr="00E20305">
        <w:rPr>
          <w:rFonts w:hint="eastAsia"/>
        </w:rPr>
        <w:t>風景画の変遷</w:t>
      </w:r>
      <w:r w:rsidR="0007254B">
        <w:rPr>
          <w:rFonts w:hint="eastAsia"/>
        </w:rPr>
        <w:t>は</w:t>
      </w:r>
      <w:r w:rsidR="00533454">
        <w:rPr>
          <w:rFonts w:hint="eastAsia"/>
        </w:rPr>
        <w:t>その</w:t>
      </w:r>
      <w:r w:rsidR="0007254B" w:rsidRPr="00E20305">
        <w:rPr>
          <w:rFonts w:hint="eastAsia"/>
        </w:rPr>
        <w:t>画家の目の変遷</w:t>
      </w:r>
      <w:r w:rsidR="0007254B">
        <w:rPr>
          <w:rFonts w:hint="eastAsia"/>
        </w:rPr>
        <w:t>であ</w:t>
      </w:r>
      <w:r w:rsidR="00533454">
        <w:rPr>
          <w:rFonts w:hint="eastAsia"/>
        </w:rPr>
        <w:t>り、</w:t>
      </w:r>
      <w:r w:rsidR="00A73D50">
        <w:rPr>
          <w:rFonts w:hint="eastAsia"/>
        </w:rPr>
        <w:t>画家の時代の</w:t>
      </w:r>
      <w:r w:rsidR="00533454">
        <w:rPr>
          <w:rFonts w:hint="eastAsia"/>
        </w:rPr>
        <w:t>文化の変遷でもある</w:t>
      </w:r>
      <w:r w:rsidR="0007254B">
        <w:rPr>
          <w:rFonts w:hint="eastAsia"/>
        </w:rPr>
        <w:t>。</w:t>
      </w:r>
      <w:r w:rsidR="0007254B" w:rsidRPr="00E20305">
        <w:rPr>
          <w:rFonts w:hint="eastAsia"/>
        </w:rPr>
        <w:t>ジャンルとしての風景画が独立</w:t>
      </w:r>
      <w:r w:rsidR="0007254B">
        <w:rPr>
          <w:rFonts w:hint="eastAsia"/>
        </w:rPr>
        <w:t>したのは</w:t>
      </w:r>
      <w:r w:rsidR="0007254B" w:rsidRPr="00E20305">
        <w:rPr>
          <w:rFonts w:hint="eastAsia"/>
        </w:rPr>
        <w:t>17</w:t>
      </w:r>
      <w:r w:rsidR="0007254B" w:rsidRPr="00E20305">
        <w:rPr>
          <w:rFonts w:hint="eastAsia"/>
        </w:rPr>
        <w:t>世紀オランダ絵画</w:t>
      </w:r>
      <w:r w:rsidR="0007254B">
        <w:rPr>
          <w:rFonts w:hint="eastAsia"/>
        </w:rPr>
        <w:t>というのが通説である。</w:t>
      </w:r>
    </w:p>
    <w:p w:rsidR="0050034D" w:rsidRPr="0050034D" w:rsidRDefault="001F7311" w:rsidP="00533454">
      <w:pPr>
        <w:ind w:firstLineChars="100" w:firstLine="258"/>
      </w:pPr>
      <w:r>
        <w:rPr>
          <w:rFonts w:hint="eastAsia"/>
        </w:rPr>
        <w:t>西岡文彦は、</w:t>
      </w:r>
      <w:r w:rsidR="0050034D" w:rsidRPr="0050034D">
        <w:rPr>
          <w:rFonts w:hint="eastAsia"/>
        </w:rPr>
        <w:t>ルネッサンス時代は、レオナルド・ダ・ヴィンチやミケランジェロのような画家彫刻家がまだ『業者』扱いしかされて</w:t>
      </w:r>
      <w:r w:rsidR="00A73D50">
        <w:rPr>
          <w:rFonts w:hint="eastAsia"/>
        </w:rPr>
        <w:t>おらず</w:t>
      </w:r>
      <w:r>
        <w:rPr>
          <w:rFonts w:hint="eastAsia"/>
          <w:b/>
          <w:vertAlign w:val="superscript"/>
        </w:rPr>
        <w:t>１</w:t>
      </w:r>
      <w:r w:rsidR="003C7713">
        <w:rPr>
          <w:rFonts w:hint="eastAsia"/>
          <w:b/>
          <w:vertAlign w:val="superscript"/>
        </w:rPr>
        <w:t>８</w:t>
      </w:r>
      <w:r w:rsidR="00A73D50">
        <w:rPr>
          <w:rFonts w:hint="eastAsia"/>
        </w:rPr>
        <w:t>、</w:t>
      </w:r>
      <w:r w:rsidR="0050034D" w:rsidRPr="0050034D">
        <w:rPr>
          <w:rFonts w:hint="eastAsia"/>
        </w:rPr>
        <w:t>画商という新ビジネスが誕生したのは、宗教改革を経過しなければならなかった</w:t>
      </w:r>
      <w:r w:rsidR="00A73D50">
        <w:rPr>
          <w:rFonts w:hint="eastAsia"/>
        </w:rPr>
        <w:t>とする。フランス革命を経て、美術館が誕生したから画商も誕生したとする</w:t>
      </w:r>
      <w:r w:rsidR="0050034D" w:rsidRPr="0050034D">
        <w:rPr>
          <w:rFonts w:hint="eastAsia"/>
        </w:rPr>
        <w:t>。</w:t>
      </w:r>
    </w:p>
    <w:p w:rsidR="00F01B7B" w:rsidRDefault="00533454" w:rsidP="00566F72">
      <w:pPr>
        <w:ind w:firstLineChars="100" w:firstLine="258"/>
      </w:pPr>
      <w:r w:rsidRPr="00E20305">
        <w:rPr>
          <w:rFonts w:hint="eastAsia"/>
        </w:rPr>
        <w:t>古代の</w:t>
      </w:r>
      <w:r>
        <w:rPr>
          <w:rFonts w:hint="eastAsia"/>
        </w:rPr>
        <w:t>画家は</w:t>
      </w:r>
      <w:r w:rsidR="00A73D50">
        <w:rPr>
          <w:rFonts w:hint="eastAsia"/>
        </w:rPr>
        <w:t>いわば</w:t>
      </w:r>
      <w:r>
        <w:rPr>
          <w:rFonts w:hint="eastAsia"/>
        </w:rPr>
        <w:t>当時の権力者のお抱え</w:t>
      </w:r>
      <w:r w:rsidRPr="00E20305">
        <w:rPr>
          <w:rFonts w:hint="eastAsia"/>
        </w:rPr>
        <w:t>写真家</w:t>
      </w:r>
      <w:r>
        <w:rPr>
          <w:rFonts w:hint="eastAsia"/>
        </w:rPr>
        <w:t>であった。</w:t>
      </w:r>
      <w:r w:rsidR="0050034D" w:rsidRPr="0050034D">
        <w:rPr>
          <w:rFonts w:hint="eastAsia"/>
        </w:rPr>
        <w:t>近代絵画は</w:t>
      </w:r>
      <w:r w:rsidR="00A73D50">
        <w:rPr>
          <w:rFonts w:hint="eastAsia"/>
        </w:rPr>
        <w:t>新しく誕生した</w:t>
      </w:r>
      <w:r w:rsidR="0050034D" w:rsidRPr="0050034D">
        <w:rPr>
          <w:rFonts w:hint="eastAsia"/>
        </w:rPr>
        <w:t>写真に対抗して写実描写を放棄</w:t>
      </w:r>
      <w:r w:rsidR="00A73D50">
        <w:rPr>
          <w:rFonts w:hint="eastAsia"/>
        </w:rPr>
        <w:t>せざるを得なかった</w:t>
      </w:r>
      <w:r w:rsidR="00566F72">
        <w:rPr>
          <w:rFonts w:hint="eastAsia"/>
        </w:rPr>
        <w:t>。</w:t>
      </w:r>
      <w:r w:rsidR="00A73D50">
        <w:rPr>
          <w:rFonts w:hint="eastAsia"/>
        </w:rPr>
        <w:t>しかし、</w:t>
      </w:r>
      <w:r w:rsidR="0050034D" w:rsidRPr="0050034D">
        <w:rPr>
          <w:rFonts w:hint="eastAsia"/>
        </w:rPr>
        <w:t>そのことにより画家の芸術性を高めることとなった。</w:t>
      </w:r>
      <w:r w:rsidRPr="0050034D">
        <w:rPr>
          <w:rFonts w:hint="eastAsia"/>
        </w:rPr>
        <w:t>印象派は「手」の痕跡の強調、後期印象派は「個性」の強調、二十世紀絵画の特色は芸術的な主義主張（イズム）に特徴がある。</w:t>
      </w:r>
      <w:r>
        <w:rPr>
          <w:rFonts w:hint="eastAsia"/>
        </w:rPr>
        <w:t>カ</w:t>
      </w:r>
      <w:r w:rsidR="00F01B7B">
        <w:rPr>
          <w:rFonts w:hint="eastAsia"/>
        </w:rPr>
        <w:t>ンデンスキー、モンドリアン</w:t>
      </w:r>
      <w:r w:rsidR="00566F72">
        <w:rPr>
          <w:rFonts w:hint="eastAsia"/>
        </w:rPr>
        <w:t>達は、</w:t>
      </w:r>
      <w:r w:rsidR="00F01B7B">
        <w:rPr>
          <w:rFonts w:hint="eastAsia"/>
        </w:rPr>
        <w:t>色、形で絵画を作り上げることが、現実の事物を描くより重要と考えた</w:t>
      </w:r>
      <w:r w:rsidR="00A73D50">
        <w:rPr>
          <w:rFonts w:hint="eastAsia"/>
        </w:rPr>
        <w:t>のである</w:t>
      </w:r>
      <w:r w:rsidR="00EA0578" w:rsidRPr="00EA0578">
        <w:rPr>
          <w:rFonts w:hint="eastAsia"/>
          <w:b/>
          <w:vertAlign w:val="superscript"/>
        </w:rPr>
        <w:t>１９</w:t>
      </w:r>
      <w:r w:rsidR="00566F72">
        <w:rPr>
          <w:rFonts w:hint="eastAsia"/>
        </w:rPr>
        <w:t>。</w:t>
      </w:r>
      <w:r w:rsidRPr="0050034D">
        <w:rPr>
          <w:rFonts w:hint="eastAsia"/>
        </w:rPr>
        <w:t>画家たちの危機感は想像を上回るものがあり、ピカソの時代に至ってなお真剣であった。</w:t>
      </w:r>
    </w:p>
    <w:p w:rsidR="00B73FB4" w:rsidRDefault="00A73D50" w:rsidP="00A40788">
      <w:pPr>
        <w:ind w:firstLineChars="100" w:firstLine="258"/>
      </w:pPr>
      <w:r>
        <w:rPr>
          <w:rFonts w:hint="eastAsia"/>
        </w:rPr>
        <w:t>画商が誕生すると贋作も誕生した。</w:t>
      </w:r>
      <w:r w:rsidR="002911BF">
        <w:rPr>
          <w:rFonts w:hint="eastAsia"/>
        </w:rPr>
        <w:t>「</w:t>
      </w:r>
      <w:r>
        <w:rPr>
          <w:rFonts w:hint="eastAsia"/>
        </w:rPr>
        <w:t>レオナルド・ダ・ヴィンチの習作</w:t>
      </w:r>
      <w:r w:rsidR="002911BF">
        <w:rPr>
          <w:rFonts w:hint="eastAsia"/>
        </w:rPr>
        <w:t>」</w:t>
      </w:r>
      <w:r>
        <w:rPr>
          <w:rFonts w:hint="eastAsia"/>
        </w:rPr>
        <w:t>をめぐってマスコミで取り上げられたことがある。イタリア文化財保護法</w:t>
      </w:r>
      <w:r>
        <w:rPr>
          <w:rFonts w:hint="eastAsia"/>
        </w:rPr>
        <w:lastRenderedPageBreak/>
        <w:t>が適用されたからといって政府が真作と認めたことにはならないのである。</w:t>
      </w:r>
      <w:r w:rsidR="00B73FB4">
        <w:rPr>
          <w:rFonts w:hint="eastAsia"/>
        </w:rPr>
        <w:t>贋作</w:t>
      </w:r>
      <w:r w:rsidR="002911BF">
        <w:rPr>
          <w:rFonts w:hint="eastAsia"/>
        </w:rPr>
        <w:t>とされる「</w:t>
      </w:r>
      <w:r w:rsidR="00851EC7">
        <w:rPr>
          <w:rFonts w:hint="eastAsia"/>
        </w:rPr>
        <w:t>レオナルド・ダ・ヴィンチの習作</w:t>
      </w:r>
      <w:r w:rsidR="002911BF">
        <w:rPr>
          <w:rFonts w:hint="eastAsia"/>
        </w:rPr>
        <w:t>」</w:t>
      </w:r>
      <w:r w:rsidR="00851EC7">
        <w:rPr>
          <w:rFonts w:hint="eastAsia"/>
        </w:rPr>
        <w:t>も話題性があるから観光資源としての価値は認められたが、長続きしなかった。</w:t>
      </w:r>
    </w:p>
    <w:p w:rsidR="00201FCF" w:rsidRDefault="00787BCC" w:rsidP="00A40788">
      <w:pPr>
        <w:ind w:firstLineChars="100" w:firstLine="258"/>
      </w:pPr>
      <w:r>
        <w:rPr>
          <w:rFonts w:hint="eastAsia"/>
        </w:rPr>
        <w:t>観光客</w:t>
      </w:r>
      <w:r w:rsidR="006F5612">
        <w:rPr>
          <w:rFonts w:hint="eastAsia"/>
        </w:rPr>
        <w:t>にとって</w:t>
      </w:r>
      <w:r>
        <w:rPr>
          <w:rFonts w:hint="eastAsia"/>
        </w:rPr>
        <w:t>高松塚古墳の壁画、アルタミラ</w:t>
      </w:r>
      <w:r w:rsidR="001F7311">
        <w:rPr>
          <w:rFonts w:hint="eastAsia"/>
        </w:rPr>
        <w:t>やラスコーの</w:t>
      </w:r>
      <w:r>
        <w:rPr>
          <w:rFonts w:hint="eastAsia"/>
        </w:rPr>
        <w:t>壁画は寸分たがわぬレプリカ</w:t>
      </w:r>
      <w:r w:rsidR="006F5612">
        <w:rPr>
          <w:rFonts w:hint="eastAsia"/>
        </w:rPr>
        <w:t>でしか</w:t>
      </w:r>
      <w:r>
        <w:rPr>
          <w:rFonts w:hint="eastAsia"/>
        </w:rPr>
        <w:t>見ることができない</w:t>
      </w:r>
      <w:r w:rsidR="006F5612">
        <w:rPr>
          <w:rFonts w:hint="eastAsia"/>
        </w:rPr>
        <w:t>ものである</w:t>
      </w:r>
      <w:r w:rsidR="00201FCF">
        <w:rPr>
          <w:rFonts w:hint="eastAsia"/>
        </w:rPr>
        <w:t>。レプリカであれば、現地に観光に行かなくてもよさそうなものであるが、観光資源となっている。</w:t>
      </w:r>
    </w:p>
    <w:p w:rsidR="00A40788" w:rsidRPr="00E55FD9" w:rsidRDefault="00A40788" w:rsidP="00A40788">
      <w:pPr>
        <w:ind w:firstLineChars="100" w:firstLine="258"/>
      </w:pPr>
      <w:r>
        <w:rPr>
          <w:rFonts w:hint="eastAsia"/>
        </w:rPr>
        <w:t>数ある本物の絵画が観光資源として価値を高めるきっかけも話題である。</w:t>
      </w:r>
      <w:r w:rsidRPr="00E55FD9">
        <w:rPr>
          <w:rFonts w:hint="eastAsia"/>
        </w:rPr>
        <w:t>葛飾北斎</w:t>
      </w:r>
      <w:r>
        <w:rPr>
          <w:rFonts w:hint="eastAsia"/>
        </w:rPr>
        <w:t>が何故「日本を代表する芸術家」扱いされるのであろうか。「</w:t>
      </w:r>
      <w:r w:rsidRPr="00E55FD9">
        <w:rPr>
          <w:rFonts w:hint="eastAsia"/>
        </w:rPr>
        <w:t>自然にそうなったのではなく、民衆の生活を描くものとして思想に合致するイメージを見出した当時のフランスの前衛的批評家たちの戦略</w:t>
      </w:r>
      <w:r>
        <w:rPr>
          <w:rFonts w:hint="eastAsia"/>
        </w:rPr>
        <w:t>。</w:t>
      </w:r>
      <w:r w:rsidRPr="00E55FD9">
        <w:rPr>
          <w:rFonts w:hint="eastAsia"/>
        </w:rPr>
        <w:t>西洋であれほど人気が出なければ、たくさんいた浮世絵師の比較的有名な一人にすぎなかった</w:t>
      </w:r>
      <w:r>
        <w:rPr>
          <w:rFonts w:hint="eastAsia"/>
        </w:rPr>
        <w:t>」</w:t>
      </w:r>
      <w:r w:rsidR="00F62862">
        <w:rPr>
          <w:rFonts w:hint="eastAsia"/>
          <w:b/>
          <w:vertAlign w:val="superscript"/>
        </w:rPr>
        <w:t>１</w:t>
      </w:r>
      <w:r w:rsidR="0001614F">
        <w:rPr>
          <w:rFonts w:hint="eastAsia"/>
          <w:b/>
          <w:vertAlign w:val="superscript"/>
        </w:rPr>
        <w:t>８</w:t>
      </w:r>
      <w:r>
        <w:rPr>
          <w:rFonts w:hint="eastAsia"/>
        </w:rPr>
        <w:t>とされる。捏造ではないがそこには思惑はある。</w:t>
      </w:r>
    </w:p>
    <w:p w:rsidR="00566F72" w:rsidRPr="003A6AF2" w:rsidRDefault="00566F72" w:rsidP="00566F72">
      <w:pPr>
        <w:ind w:firstLineChars="100" w:firstLine="258"/>
      </w:pPr>
      <w:r w:rsidRPr="002D6B11">
        <w:rPr>
          <w:rFonts w:hint="eastAsia"/>
        </w:rPr>
        <w:t>ピルトダウン人は、</w:t>
      </w:r>
      <w:r w:rsidRPr="002D6B11">
        <w:t>近代科学史上で</w:t>
      </w:r>
      <w:r>
        <w:rPr>
          <w:rFonts w:hint="eastAsia"/>
        </w:rPr>
        <w:t>最も有名な</w:t>
      </w:r>
      <w:r w:rsidRPr="002D6B11">
        <w:t>捏造された化石人類</w:t>
      </w:r>
      <w:r w:rsidRPr="002D6B11">
        <w:rPr>
          <w:rFonts w:hint="eastAsia"/>
        </w:rPr>
        <w:t>として世に知られている。捏造した犯人は判明しておらず真相解明は極めて困難である</w:t>
      </w:r>
      <w:r>
        <w:rPr>
          <w:rFonts w:hint="eastAsia"/>
        </w:rPr>
        <w:t>だけに今でも憶測が飛び交っている</w:t>
      </w:r>
      <w:r w:rsidRPr="002D6B11">
        <w:rPr>
          <w:rFonts w:hint="eastAsia"/>
        </w:rPr>
        <w:t>。</w:t>
      </w:r>
      <w:r>
        <w:rPr>
          <w:rFonts w:hint="eastAsia"/>
        </w:rPr>
        <w:t>そして</w:t>
      </w:r>
      <w:r w:rsidRPr="002D6B11">
        <w:rPr>
          <w:rFonts w:hint="eastAsia"/>
        </w:rPr>
        <w:t>ピルトダウン</w:t>
      </w:r>
      <w:r>
        <w:rPr>
          <w:rFonts w:hint="eastAsia"/>
        </w:rPr>
        <w:t>の地</w:t>
      </w:r>
      <w:r w:rsidRPr="002D6B11">
        <w:rPr>
          <w:rFonts w:hint="eastAsia"/>
        </w:rPr>
        <w:t>には今で</w:t>
      </w:r>
      <w:r>
        <w:rPr>
          <w:rFonts w:hint="eastAsia"/>
        </w:rPr>
        <w:t>も</w:t>
      </w:r>
      <w:r w:rsidRPr="002D6B11">
        <w:rPr>
          <w:rFonts w:hint="eastAsia"/>
        </w:rPr>
        <w:t>記念碑</w:t>
      </w:r>
      <w:r>
        <w:rPr>
          <w:rFonts w:hint="eastAsia"/>
        </w:rPr>
        <w:t>が</w:t>
      </w:r>
      <w:r w:rsidRPr="002D6B11">
        <w:rPr>
          <w:rFonts w:hint="eastAsia"/>
        </w:rPr>
        <w:t>残され</w:t>
      </w:r>
      <w:r>
        <w:rPr>
          <w:rFonts w:hint="eastAsia"/>
        </w:rPr>
        <w:t>、皮肉なことに</w:t>
      </w:r>
      <w:r w:rsidRPr="002D6B11">
        <w:rPr>
          <w:rFonts w:hint="eastAsia"/>
        </w:rPr>
        <w:t>世界に数ある本物の史跡よりも人を引き付ける力を持っており、観光対象としては価値が高いもの</w:t>
      </w:r>
      <w:r>
        <w:rPr>
          <w:rFonts w:hint="eastAsia"/>
        </w:rPr>
        <w:t>として知られているのである</w:t>
      </w:r>
      <w:r w:rsidRPr="002D6B11">
        <w:rPr>
          <w:rFonts w:hint="eastAsia"/>
        </w:rPr>
        <w:t>。</w:t>
      </w:r>
      <w:r w:rsidRPr="003A6AF2">
        <w:rPr>
          <w:rFonts w:hint="eastAsia"/>
        </w:rPr>
        <w:t>贋作も話題になれば、本物を超える</w:t>
      </w:r>
      <w:r>
        <w:rPr>
          <w:rFonts w:hint="eastAsia"/>
        </w:rPr>
        <w:t>ことがあり、人を引き付ける力は本物を超えることがある。事件が歴史的なものとなれば価値は増加するのである。</w:t>
      </w:r>
    </w:p>
    <w:p w:rsidR="00CD42A1" w:rsidRDefault="00A40788" w:rsidP="00A40788">
      <w:pPr>
        <w:ind w:firstLineChars="100" w:firstLine="258"/>
      </w:pPr>
      <w:r>
        <w:rPr>
          <w:rFonts w:hint="eastAsia"/>
        </w:rPr>
        <w:t>組織的に話題作りをしたケースにデイトン</w:t>
      </w:r>
      <w:r w:rsidR="000140E6">
        <w:rPr>
          <w:rFonts w:hint="eastAsia"/>
        </w:rPr>
        <w:t>市のケース</w:t>
      </w:r>
      <w:r>
        <w:rPr>
          <w:rFonts w:hint="eastAsia"/>
        </w:rPr>
        <w:t>がある。</w:t>
      </w:r>
      <w:r w:rsidR="00CD42A1" w:rsidRPr="009E7DA1">
        <w:t>1925</w:t>
      </w:r>
      <w:r w:rsidR="00CD42A1" w:rsidRPr="009E7DA1">
        <w:rPr>
          <w:rFonts w:hint="eastAsia"/>
        </w:rPr>
        <w:t>年テネシー州議会が、州法のバトラー法を定め、同州デイトンの高校教師が、進化論を教えたとして逮捕、起訴された。有力者が町を有名にしようとして意図的に裁判を引き起こした</w:t>
      </w:r>
      <w:r w:rsidR="000140E6">
        <w:rPr>
          <w:rFonts w:hint="eastAsia"/>
        </w:rPr>
        <w:t>とされる</w:t>
      </w:r>
      <w:r w:rsidR="00CD42A1" w:rsidRPr="009E7DA1">
        <w:rPr>
          <w:rFonts w:hint="eastAsia"/>
        </w:rPr>
        <w:t>。罰金</w:t>
      </w:r>
      <w:r w:rsidR="00CD42A1" w:rsidRPr="009E7DA1">
        <w:t>100</w:t>
      </w:r>
      <w:r w:rsidR="00CD42A1" w:rsidRPr="009E7DA1">
        <w:rPr>
          <w:rFonts w:hint="eastAsia"/>
        </w:rPr>
        <w:t>ドルの有罪判決</w:t>
      </w:r>
      <w:r w:rsidR="000140E6">
        <w:rPr>
          <w:rFonts w:hint="eastAsia"/>
        </w:rPr>
        <w:t>は</w:t>
      </w:r>
      <w:r w:rsidR="00CD42A1" w:rsidRPr="009E7DA1">
        <w:rPr>
          <w:rFonts w:hint="eastAsia"/>
        </w:rPr>
        <w:t>、法手続上の問題から事実上無効</w:t>
      </w:r>
      <w:r w:rsidR="000140E6">
        <w:rPr>
          <w:rFonts w:hint="eastAsia"/>
        </w:rPr>
        <w:t>となった</w:t>
      </w:r>
      <w:r>
        <w:rPr>
          <w:rFonts w:hint="eastAsia"/>
        </w:rPr>
        <w:t>。</w:t>
      </w:r>
      <w:r w:rsidR="00650228">
        <w:rPr>
          <w:rFonts w:hint="eastAsia"/>
        </w:rPr>
        <w:t>バトラー法はその後一度も適用</w:t>
      </w:r>
      <w:r w:rsidR="000140E6">
        <w:rPr>
          <w:rFonts w:hint="eastAsia"/>
        </w:rPr>
        <w:t>はなく</w:t>
      </w:r>
      <w:r w:rsidR="00CD42A1" w:rsidRPr="009E7DA1">
        <w:rPr>
          <w:rFonts w:hint="eastAsia"/>
        </w:rPr>
        <w:t>、廃止されたのは</w:t>
      </w:r>
      <w:r w:rsidR="00CD42A1" w:rsidRPr="009E7DA1">
        <w:t>1967</w:t>
      </w:r>
      <w:r w:rsidR="00CD42A1" w:rsidRPr="009E7DA1">
        <w:rPr>
          <w:rFonts w:hint="eastAsia"/>
        </w:rPr>
        <w:t>年</w:t>
      </w:r>
      <w:r w:rsidR="000140E6">
        <w:rPr>
          <w:rFonts w:hint="eastAsia"/>
        </w:rPr>
        <w:t>であった。</w:t>
      </w:r>
      <w:r w:rsidR="00CD42A1" w:rsidRPr="009E7DA1">
        <w:t>1968</w:t>
      </w:r>
      <w:r w:rsidR="00CD42A1" w:rsidRPr="009E7DA1">
        <w:rPr>
          <w:rFonts w:hint="eastAsia"/>
        </w:rPr>
        <w:t>年米最高裁は進化論を教えることを犯罪だとしていたアーカンソー州法を無効とする判決を下し、政</w:t>
      </w:r>
      <w:r w:rsidR="00CD42A1" w:rsidRPr="009E7DA1">
        <w:rPr>
          <w:rFonts w:hint="eastAsia"/>
        </w:rPr>
        <w:lastRenderedPageBreak/>
        <w:t>教分離の政府の下で進化論を教えることを禁止するのは違憲だとする判断</w:t>
      </w:r>
      <w:r>
        <w:rPr>
          <w:rFonts w:hint="eastAsia"/>
        </w:rPr>
        <w:t>をした。</w:t>
      </w:r>
      <w:r w:rsidR="00497B32">
        <w:rPr>
          <w:rFonts w:hint="eastAsia"/>
        </w:rPr>
        <w:t>ベイトン市は観光政策と考えるなら大成功した。いまでも裁判資料を保全している博物館に観光客が</w:t>
      </w:r>
      <w:r w:rsidR="006F5612">
        <w:rPr>
          <w:rFonts w:hint="eastAsia"/>
        </w:rPr>
        <w:t>訪問してい</w:t>
      </w:r>
      <w:r w:rsidR="00497B32">
        <w:rPr>
          <w:rFonts w:hint="eastAsia"/>
        </w:rPr>
        <w:t>る。</w:t>
      </w:r>
    </w:p>
    <w:p w:rsidR="00CD42A1" w:rsidRPr="00E80FBF" w:rsidRDefault="006F5612" w:rsidP="00CD42A1">
      <w:pPr>
        <w:rPr>
          <w:b/>
        </w:rPr>
      </w:pPr>
      <w:r>
        <w:rPr>
          <w:rFonts w:hint="eastAsia"/>
          <w:b/>
        </w:rPr>
        <w:t>（４）文化観光資源と</w:t>
      </w:r>
      <w:r w:rsidR="000140E6">
        <w:rPr>
          <w:rFonts w:hint="eastAsia"/>
          <w:b/>
        </w:rPr>
        <w:t>「伝統」</w:t>
      </w:r>
    </w:p>
    <w:p w:rsidR="00D04D39" w:rsidRDefault="00D04D39" w:rsidP="00E06FCC">
      <w:pPr>
        <w:ind w:firstLineChars="100" w:firstLine="258"/>
      </w:pPr>
      <w:r w:rsidRPr="00E55FD9">
        <w:rPr>
          <w:rFonts w:hint="eastAsia"/>
        </w:rPr>
        <w:t>日本の「伝統文化」の集積地</w:t>
      </w:r>
      <w:r w:rsidR="009C4F1F">
        <w:rPr>
          <w:rFonts w:hint="eastAsia"/>
        </w:rPr>
        <w:t>イコール</w:t>
      </w:r>
      <w:r w:rsidRPr="00E55FD9">
        <w:rPr>
          <w:rFonts w:hint="eastAsia"/>
        </w:rPr>
        <w:t>古都･京都というイメージは、近代日本の天皇制と関わって創り上げられた側面を強く持っている</w:t>
      </w:r>
      <w:r w:rsidR="009C4F1F">
        <w:rPr>
          <w:rFonts w:hint="eastAsia"/>
        </w:rPr>
        <w:t>。</w:t>
      </w:r>
      <w:r w:rsidRPr="00E55FD9">
        <w:t>1895</w:t>
      </w:r>
      <w:r w:rsidRPr="00E55FD9">
        <w:rPr>
          <w:rFonts w:hint="eastAsia"/>
        </w:rPr>
        <w:t>年平安遷都</w:t>
      </w:r>
      <w:r w:rsidRPr="00E55FD9">
        <w:t>1100</w:t>
      </w:r>
      <w:r w:rsidRPr="00E55FD9">
        <w:rPr>
          <w:rFonts w:hint="eastAsia"/>
        </w:rPr>
        <w:t>年祭</w:t>
      </w:r>
      <w:r w:rsidR="00810DB1">
        <w:rPr>
          <w:rFonts w:hint="eastAsia"/>
        </w:rPr>
        <w:t>にちなんで</w:t>
      </w:r>
      <w:r w:rsidRPr="00E55FD9">
        <w:rPr>
          <w:rFonts w:hint="eastAsia"/>
        </w:rPr>
        <w:t>、第</w:t>
      </w:r>
      <w:r w:rsidRPr="00E55FD9">
        <w:t>4</w:t>
      </w:r>
      <w:r w:rsidRPr="00E55FD9">
        <w:rPr>
          <w:rFonts w:hint="eastAsia"/>
        </w:rPr>
        <w:t>回内国博覧会</w:t>
      </w:r>
      <w:r w:rsidR="00810DB1">
        <w:rPr>
          <w:rFonts w:hint="eastAsia"/>
        </w:rPr>
        <w:t>が開催され</w:t>
      </w:r>
      <w:r w:rsidRPr="00E55FD9">
        <w:rPr>
          <w:rFonts w:hint="eastAsia"/>
        </w:rPr>
        <w:t>、「平安神宮」が創建</w:t>
      </w:r>
      <w:r w:rsidR="00810DB1">
        <w:rPr>
          <w:rFonts w:hint="eastAsia"/>
        </w:rPr>
        <w:t>された。</w:t>
      </w:r>
      <w:r w:rsidRPr="00E55FD9">
        <w:rPr>
          <w:rFonts w:hint="eastAsia"/>
        </w:rPr>
        <w:t>京都の三大祭とされる「時代祭」</w:t>
      </w:r>
      <w:r w:rsidR="00810DB1">
        <w:rPr>
          <w:rFonts w:hint="eastAsia"/>
        </w:rPr>
        <w:t>もこの時から始まったのである。</w:t>
      </w:r>
      <w:r w:rsidRPr="00E55FD9">
        <w:rPr>
          <w:rFonts w:hint="eastAsia"/>
        </w:rPr>
        <w:t>初詣、神前結婚</w:t>
      </w:r>
      <w:r w:rsidR="00810DB1">
        <w:rPr>
          <w:rFonts w:hint="eastAsia"/>
        </w:rPr>
        <w:t>も</w:t>
      </w:r>
      <w:r w:rsidR="009C4F1F">
        <w:rPr>
          <w:rFonts w:hint="eastAsia"/>
        </w:rPr>
        <w:t>普及し</w:t>
      </w:r>
      <w:r w:rsidR="00810DB1">
        <w:rPr>
          <w:rFonts w:hint="eastAsia"/>
        </w:rPr>
        <w:t>ていった</w:t>
      </w:r>
      <w:r w:rsidR="009C4F1F">
        <w:rPr>
          <w:rFonts w:hint="eastAsia"/>
        </w:rPr>
        <w:t>。</w:t>
      </w:r>
      <w:r w:rsidR="008A5942">
        <w:t>修学旅行の目的地としての古都も同様であ</w:t>
      </w:r>
      <w:r w:rsidR="00810DB1">
        <w:rPr>
          <w:rFonts w:hint="eastAsia"/>
        </w:rPr>
        <w:t>った</w:t>
      </w:r>
      <w:r w:rsidR="008A5942">
        <w:t>。</w:t>
      </w:r>
    </w:p>
    <w:p w:rsidR="000624E9" w:rsidRDefault="00810DB1" w:rsidP="00E06FCC">
      <w:pPr>
        <w:ind w:firstLineChars="100" w:firstLine="258"/>
      </w:pPr>
      <w:r>
        <w:rPr>
          <w:rFonts w:hint="eastAsia"/>
        </w:rPr>
        <w:t>戦前の一三にのぼる皇室祭祀は</w:t>
      </w:r>
      <w:r w:rsidR="000624E9">
        <w:rPr>
          <w:rFonts w:hint="eastAsia"/>
        </w:rPr>
        <w:t>ほぼ明治期に定められている。古代からのものは新嘗祭だけであ</w:t>
      </w:r>
      <w:r w:rsidR="001A532E">
        <w:rPr>
          <w:rFonts w:hint="eastAsia"/>
        </w:rPr>
        <w:t>り、神嘗祭は伊勢神宮で行われていたものを宮中でも行うようになった</w:t>
      </w:r>
      <w:r>
        <w:rPr>
          <w:rFonts w:hint="eastAsia"/>
        </w:rPr>
        <w:t>のである</w:t>
      </w:r>
      <w:r w:rsidR="000624E9" w:rsidRPr="000624E9">
        <w:rPr>
          <w:rFonts w:hint="eastAsia"/>
          <w:b/>
          <w:vertAlign w:val="superscript"/>
        </w:rPr>
        <w:t>２</w:t>
      </w:r>
      <w:r w:rsidR="00F62862">
        <w:rPr>
          <w:rFonts w:hint="eastAsia"/>
          <w:b/>
          <w:vertAlign w:val="superscript"/>
        </w:rPr>
        <w:t>０</w:t>
      </w:r>
      <w:r w:rsidR="000624E9">
        <w:rPr>
          <w:rFonts w:hint="eastAsia"/>
        </w:rPr>
        <w:t>。</w:t>
      </w:r>
    </w:p>
    <w:p w:rsidR="00497B32" w:rsidRPr="008A5942" w:rsidRDefault="008A5942" w:rsidP="00497B32">
      <w:pPr>
        <w:ind w:firstLineChars="100" w:firstLine="258"/>
      </w:pPr>
      <w:r>
        <w:t>小京都論は関東・関西</w:t>
      </w:r>
      <w:r w:rsidR="00286865">
        <w:t xml:space="preserve"> </w:t>
      </w:r>
      <w:r w:rsidR="00286865">
        <w:rPr>
          <w:rFonts w:hint="eastAsia"/>
        </w:rPr>
        <w:t>二</w:t>
      </w:r>
      <w:r>
        <w:t>眼レフ論時代に、新幹線、高速道路の開通による東京の観光客の京都</w:t>
      </w:r>
      <w:r>
        <w:t xml:space="preserve"> </w:t>
      </w:r>
      <w:r>
        <w:t>への接近を促進する旅行雑誌の発想から生まれたものである。東京一極集中とともに、京都のロー</w:t>
      </w:r>
      <w:r>
        <w:t xml:space="preserve"> </w:t>
      </w:r>
      <w:r>
        <w:t>カル化も加速し、小京都から金沢が脱離した。</w:t>
      </w:r>
      <w:r w:rsidR="00497B32">
        <w:rPr>
          <w:rFonts w:hint="eastAsia"/>
        </w:rPr>
        <w:t>この</w:t>
      </w:r>
      <w:r w:rsidR="00AA4BEC">
        <w:t>京都は信長、秀吉、家康による破壊の上に作られた城下町の面影が強い都市</w:t>
      </w:r>
      <w:r w:rsidR="00AA4BEC">
        <w:rPr>
          <w:rFonts w:hint="eastAsia"/>
        </w:rPr>
        <w:t>である</w:t>
      </w:r>
      <w:r w:rsidR="00AA4BEC">
        <w:t>。従って城下町の集まりである金沢、津和野等の小京都群の上に京都が乗っかることができるのである。</w:t>
      </w:r>
      <w:r w:rsidR="00AA4BEC">
        <w:rPr>
          <w:rFonts w:hint="eastAsia"/>
        </w:rPr>
        <w:t>金沢が武家文化の町として小京都から脱退した</w:t>
      </w:r>
      <w:r w:rsidR="005F11BF">
        <w:rPr>
          <w:rFonts w:hint="eastAsia"/>
        </w:rPr>
        <w:t>理屈付けは</w:t>
      </w:r>
      <w:r w:rsidR="00AA4BEC">
        <w:rPr>
          <w:rFonts w:hint="eastAsia"/>
        </w:rPr>
        <w:t>二重の意味で誤りであ</w:t>
      </w:r>
      <w:r w:rsidR="005F11BF">
        <w:rPr>
          <w:rFonts w:hint="eastAsia"/>
        </w:rPr>
        <w:t>るが、</w:t>
      </w:r>
      <w:r w:rsidR="00497B32">
        <w:rPr>
          <w:rFonts w:hint="eastAsia"/>
        </w:rPr>
        <w:t>地域の</w:t>
      </w:r>
      <w:r w:rsidR="005F11BF">
        <w:rPr>
          <w:rFonts w:hint="eastAsia"/>
        </w:rPr>
        <w:t>観光政策としては成功したのである</w:t>
      </w:r>
      <w:r w:rsidR="001A532E">
        <w:rPr>
          <w:rFonts w:hint="eastAsia"/>
          <w:b/>
          <w:vertAlign w:val="superscript"/>
        </w:rPr>
        <w:t>２</w:t>
      </w:r>
      <w:r w:rsidR="00F62862">
        <w:rPr>
          <w:rFonts w:hint="eastAsia"/>
          <w:b/>
          <w:vertAlign w:val="superscript"/>
        </w:rPr>
        <w:t>１</w:t>
      </w:r>
      <w:r w:rsidR="00AA4BEC">
        <w:rPr>
          <w:rFonts w:hint="eastAsia"/>
        </w:rPr>
        <w:t>。</w:t>
      </w:r>
    </w:p>
    <w:p w:rsidR="00D32006" w:rsidRDefault="00D04D39" w:rsidP="00A97385">
      <w:pPr>
        <w:ind w:firstLineChars="100" w:firstLine="258"/>
      </w:pPr>
      <w:r w:rsidRPr="009C4F1F">
        <w:rPr>
          <w:rFonts w:hint="eastAsia"/>
        </w:rPr>
        <w:t>民謡</w:t>
      </w:r>
      <w:r w:rsidR="00A97385" w:rsidRPr="009C4F1F">
        <w:rPr>
          <w:rFonts w:hint="eastAsia"/>
        </w:rPr>
        <w:t>は</w:t>
      </w:r>
      <w:r w:rsidRPr="009C4F1F">
        <w:t>NHK</w:t>
      </w:r>
      <w:r w:rsidRPr="00E55FD9">
        <w:rPr>
          <w:rFonts w:hint="eastAsia"/>
        </w:rPr>
        <w:t>とレコードの普及による産物</w:t>
      </w:r>
      <w:r w:rsidR="00A97385">
        <w:rPr>
          <w:rFonts w:hint="eastAsia"/>
        </w:rPr>
        <w:t>であ</w:t>
      </w:r>
      <w:r w:rsidR="009C4F1F">
        <w:rPr>
          <w:rFonts w:hint="eastAsia"/>
        </w:rPr>
        <w:t>り、近代文明の所産である</w:t>
      </w:r>
      <w:r w:rsidR="00A97385">
        <w:rPr>
          <w:rFonts w:hint="eastAsia"/>
        </w:rPr>
        <w:t>。</w:t>
      </w:r>
      <w:r w:rsidR="00201FCF">
        <w:rPr>
          <w:rFonts w:hint="eastAsia"/>
        </w:rPr>
        <w:t>ラジオが普及するまで、歌い手が移動しない限り音は伝わらなかったはずである。</w:t>
      </w:r>
      <w:r w:rsidR="00A97385">
        <w:rPr>
          <w:rFonts w:hint="eastAsia"/>
        </w:rPr>
        <w:t>神輿は</w:t>
      </w:r>
      <w:r w:rsidR="009C4F1F">
        <w:rPr>
          <w:rFonts w:hint="eastAsia"/>
        </w:rPr>
        <w:t>電線が普及させたものである</w:t>
      </w:r>
      <w:r w:rsidR="00A97385">
        <w:rPr>
          <w:rFonts w:hint="eastAsia"/>
        </w:rPr>
        <w:t>。</w:t>
      </w:r>
      <w:r w:rsidRPr="00E55FD9">
        <w:rPr>
          <w:rFonts w:hint="eastAsia"/>
        </w:rPr>
        <w:t>祭礼は山車が中心</w:t>
      </w:r>
      <w:r w:rsidR="00A97385">
        <w:rPr>
          <w:rFonts w:hint="eastAsia"/>
        </w:rPr>
        <w:t>であったが、</w:t>
      </w:r>
      <w:r w:rsidRPr="00E55FD9">
        <w:rPr>
          <w:rFonts w:hint="eastAsia"/>
        </w:rPr>
        <w:t>電線の普及で山車が障害に</w:t>
      </w:r>
      <w:r w:rsidR="00A97385">
        <w:rPr>
          <w:rFonts w:hint="eastAsia"/>
        </w:rPr>
        <w:t>なり、神輿が主流となったのである。</w:t>
      </w:r>
      <w:r w:rsidR="005F11BF">
        <w:rPr>
          <w:rFonts w:hint="eastAsia"/>
        </w:rPr>
        <w:t>今日街づくりに活用される多くの材料は近代の所産なのである。</w:t>
      </w:r>
    </w:p>
    <w:p w:rsidR="00D04D39" w:rsidRDefault="00D32006" w:rsidP="00D32006">
      <w:pPr>
        <w:ind w:firstLineChars="100" w:firstLine="258"/>
      </w:pPr>
      <w:r>
        <w:rPr>
          <w:rFonts w:hint="eastAsia"/>
        </w:rPr>
        <w:t>世界遺産マチュピチュを生み出した</w:t>
      </w:r>
      <w:r w:rsidR="00D04D39" w:rsidRPr="00E55FD9">
        <w:rPr>
          <w:rFonts w:hint="eastAsia"/>
        </w:rPr>
        <w:t>インカの民族衣装は</w:t>
      </w:r>
      <w:r>
        <w:rPr>
          <w:rFonts w:hint="eastAsia"/>
        </w:rPr>
        <w:t>西洋人に侵略されたのちの近代の所産であり、インカ時代のものではない。</w:t>
      </w:r>
      <w:r w:rsidR="00A97385">
        <w:rPr>
          <w:rFonts w:hint="eastAsia"/>
        </w:rPr>
        <w:t>ハワイ</w:t>
      </w:r>
      <w:r w:rsidR="00E06FCC">
        <w:rPr>
          <w:rFonts w:hint="eastAsia"/>
        </w:rPr>
        <w:t>のフ</w:t>
      </w:r>
      <w:r w:rsidR="00E06FCC">
        <w:rPr>
          <w:rFonts w:hint="eastAsia"/>
        </w:rPr>
        <w:lastRenderedPageBreak/>
        <w:t>ラダンスは男性のものであったが、</w:t>
      </w:r>
      <w:r w:rsidR="00E06FCC" w:rsidRPr="00E55FD9">
        <w:rPr>
          <w:rFonts w:hint="eastAsia"/>
        </w:rPr>
        <w:t>ハリウッド製フラダンス</w:t>
      </w:r>
      <w:r w:rsidR="00E06FCC">
        <w:rPr>
          <w:rFonts w:hint="eastAsia"/>
        </w:rPr>
        <w:t>として女性の踊りとなっていった。日本の地方の役場でも話題作りのため着用されているアロハシャツ</w:t>
      </w:r>
      <w:r>
        <w:rPr>
          <w:rFonts w:hint="eastAsia"/>
        </w:rPr>
        <w:t>の</w:t>
      </w:r>
      <w:r w:rsidR="00D04D39" w:rsidRPr="00E55FD9">
        <w:rPr>
          <w:rFonts w:hint="eastAsia"/>
        </w:rPr>
        <w:t>起源については諸説あるが、日本の和服から派生したという説が有力である。</w:t>
      </w:r>
      <w:r w:rsidR="008A5942">
        <w:rPr>
          <w:rFonts w:hint="eastAsia"/>
        </w:rPr>
        <w:t>アイヌの木彫りはロンドンで開催された国際博覧会</w:t>
      </w:r>
      <w:r w:rsidR="005F11BF">
        <w:rPr>
          <w:rFonts w:hint="eastAsia"/>
        </w:rPr>
        <w:t>から</w:t>
      </w:r>
      <w:r w:rsidR="008A5942">
        <w:rPr>
          <w:rFonts w:hint="eastAsia"/>
        </w:rPr>
        <w:t>着想を得ている</w:t>
      </w:r>
      <w:r w:rsidR="005F11BF">
        <w:rPr>
          <w:rFonts w:hint="eastAsia"/>
        </w:rPr>
        <w:t>のである</w:t>
      </w:r>
      <w:r w:rsidR="008A5942">
        <w:rPr>
          <w:rFonts w:hint="eastAsia"/>
        </w:rPr>
        <w:t>。</w:t>
      </w:r>
    </w:p>
    <w:p w:rsidR="00D32006" w:rsidRDefault="00D32006" w:rsidP="00D32006">
      <w:pPr>
        <w:ind w:firstLineChars="100" w:firstLine="258"/>
      </w:pPr>
      <w:r w:rsidRPr="00D32006">
        <w:rPr>
          <w:rFonts w:hint="eastAsia"/>
        </w:rPr>
        <w:t>外国人から見ると、式年遷宮があるため伊勢神宮の社はいつ見ても新しい。さらに建築様式は唯一神明造りという簡素なもの</w:t>
      </w:r>
      <w:r w:rsidR="00B87F10">
        <w:rPr>
          <w:rFonts w:hint="eastAsia"/>
        </w:rPr>
        <w:t>である</w:t>
      </w:r>
      <w:r w:rsidRPr="00D32006">
        <w:rPr>
          <w:rFonts w:hint="eastAsia"/>
        </w:rPr>
        <w:t>。この様式は伊勢神宮だけに許される貴重なもの</w:t>
      </w:r>
      <w:r w:rsidR="00B87F10">
        <w:rPr>
          <w:rFonts w:hint="eastAsia"/>
        </w:rPr>
        <w:t>である</w:t>
      </w:r>
      <w:r w:rsidRPr="00D32006">
        <w:rPr>
          <w:rFonts w:hint="eastAsia"/>
        </w:rPr>
        <w:t>が、そうしたことを知らない外国人観光者には、物足りなく映ってしまう。東京や京都には、古くて大規模な神社がいくらでもあり、伊勢神宮は遠いわりには写真的な面白さに欠ける。</w:t>
      </w:r>
      <w:r>
        <w:rPr>
          <w:rFonts w:hint="eastAsia"/>
        </w:rPr>
        <w:t>従って伏見稲荷に人気が集まるのである。</w:t>
      </w:r>
    </w:p>
    <w:p w:rsidR="008A5942" w:rsidRDefault="008A5942" w:rsidP="008A5942">
      <w:pPr>
        <w:ind w:firstLineChars="100" w:firstLine="258"/>
      </w:pPr>
      <w:r>
        <w:rPr>
          <w:rFonts w:hint="eastAsia"/>
        </w:rPr>
        <w:t>「文化」人類学者はフィールドワークにより観光資源化した民俗文化を一つ一つ検証している。まなざし</w:t>
      </w:r>
      <w:r w:rsidR="00497B32">
        <w:rPr>
          <w:rFonts w:hint="eastAsia"/>
        </w:rPr>
        <w:t>論等</w:t>
      </w:r>
      <w:r>
        <w:rPr>
          <w:rFonts w:hint="eastAsia"/>
        </w:rPr>
        <w:t>の解説がなされるが、事前に</w:t>
      </w:r>
      <w:r w:rsidR="006F5612">
        <w:rPr>
          <w:rFonts w:hint="eastAsia"/>
        </w:rPr>
        <w:t>ガイドブックにより</w:t>
      </w:r>
      <w:r>
        <w:rPr>
          <w:rFonts w:hint="eastAsia"/>
        </w:rPr>
        <w:t>インプットされた</w:t>
      </w:r>
      <w:r w:rsidR="00497B32">
        <w:rPr>
          <w:rFonts w:hint="eastAsia"/>
        </w:rPr>
        <w:t>脳内</w:t>
      </w:r>
      <w:r>
        <w:rPr>
          <w:rFonts w:hint="eastAsia"/>
        </w:rPr>
        <w:t>データ</w:t>
      </w:r>
      <w:r w:rsidR="006F5612">
        <w:rPr>
          <w:rFonts w:hint="eastAsia"/>
        </w:rPr>
        <w:t>を確かめている</w:t>
      </w:r>
      <w:r>
        <w:rPr>
          <w:rFonts w:hint="eastAsia"/>
        </w:rPr>
        <w:t>。</w:t>
      </w:r>
      <w:r w:rsidR="006F5612">
        <w:rPr>
          <w:rFonts w:hint="eastAsia"/>
        </w:rPr>
        <w:t>そこでは</w:t>
      </w:r>
      <w:r>
        <w:rPr>
          <w:rFonts w:hint="eastAsia"/>
        </w:rPr>
        <w:t>反応の強い、刺激の強いものが観光資源として価値が出るのである。</w:t>
      </w:r>
    </w:p>
    <w:p w:rsidR="00D04D39" w:rsidRPr="00E15E72" w:rsidRDefault="00094A4C" w:rsidP="005547E3">
      <w:pPr>
        <w:rPr>
          <w:b/>
        </w:rPr>
      </w:pPr>
      <w:r>
        <w:rPr>
          <w:rFonts w:hint="eastAsia"/>
          <w:b/>
        </w:rPr>
        <w:t>（５）</w:t>
      </w:r>
      <w:r w:rsidR="00201FCF">
        <w:rPr>
          <w:rFonts w:hint="eastAsia"/>
          <w:b/>
        </w:rPr>
        <w:t>観光ガイドブックと「</w:t>
      </w:r>
      <w:r w:rsidR="00E15E72" w:rsidRPr="00E15E72">
        <w:rPr>
          <w:rFonts w:hint="eastAsia"/>
          <w:b/>
        </w:rPr>
        <w:t>歴史</w:t>
      </w:r>
      <w:r w:rsidR="00E06FCC">
        <w:rPr>
          <w:rFonts w:hint="eastAsia"/>
          <w:b/>
        </w:rPr>
        <w:t>認識</w:t>
      </w:r>
      <w:r w:rsidR="00201FCF">
        <w:rPr>
          <w:rFonts w:hint="eastAsia"/>
          <w:b/>
        </w:rPr>
        <w:t>」</w:t>
      </w:r>
    </w:p>
    <w:p w:rsidR="004376E9" w:rsidRPr="00F27103" w:rsidRDefault="004376E9" w:rsidP="004376E9">
      <w:pPr>
        <w:ind w:firstLineChars="100" w:firstLine="258"/>
      </w:pPr>
      <w:r w:rsidRPr="00F27103">
        <w:t>モンゴル観光最大</w:t>
      </w:r>
      <w:r>
        <w:rPr>
          <w:rFonts w:hint="eastAsia"/>
        </w:rPr>
        <w:t>の</w:t>
      </w:r>
      <w:r w:rsidRPr="00F27103">
        <w:t>記憶</w:t>
      </w:r>
      <w:r>
        <w:rPr>
          <w:rFonts w:hint="eastAsia"/>
        </w:rPr>
        <w:t>・記録</w:t>
      </w:r>
      <w:r w:rsidRPr="00F27103">
        <w:t>資源であるチンギスハーンは</w:t>
      </w:r>
      <w:r>
        <w:rPr>
          <w:rFonts w:hint="eastAsia"/>
        </w:rPr>
        <w:t>、</w:t>
      </w:r>
      <w:r w:rsidRPr="00F27103">
        <w:t>世界史上もっとも有名な人物の一人でもある。しかしモンゴルにおいて、</w:t>
      </w:r>
      <w:r>
        <w:rPr>
          <w:rFonts w:hint="eastAsia"/>
        </w:rPr>
        <w:t>国民が</w:t>
      </w:r>
      <w:r w:rsidRPr="00F27103">
        <w:t>その存在を再認識するのは社会主義時代になってからであった。</w:t>
      </w:r>
      <w:r>
        <w:rPr>
          <w:rFonts w:hint="eastAsia"/>
        </w:rPr>
        <w:t>「タタールのくびき」の歴史認識の影響を受けたロシアは、チンギスハーンを社会主義思想からモンゴル国民に対して否定的に宣伝した。ところが、それまでモンゴル一般国民には存在が忘れられていたチンギスハーンについて、逆にその存在の認識が強化されることにつながってしまった。</w:t>
      </w:r>
      <w:r w:rsidRPr="00F27103">
        <w:t>歴史は後から創造される諺の典型であ</w:t>
      </w:r>
      <w:r>
        <w:rPr>
          <w:rFonts w:hint="eastAsia"/>
        </w:rPr>
        <w:t>り、歴史認識も永遠のものではない</w:t>
      </w:r>
      <w:r w:rsidRPr="00F27103">
        <w:t>。</w:t>
      </w:r>
    </w:p>
    <w:p w:rsidR="004376E9" w:rsidRDefault="004376E9" w:rsidP="004376E9">
      <w:pPr>
        <w:ind w:firstLineChars="100" w:firstLine="258"/>
      </w:pPr>
      <w:r>
        <w:rPr>
          <w:rFonts w:hint="eastAsia"/>
        </w:rPr>
        <w:t>文化財保護法</w:t>
      </w:r>
      <w:r w:rsidR="00C9377B">
        <w:rPr>
          <w:rFonts w:hint="eastAsia"/>
        </w:rPr>
        <w:t>は</w:t>
      </w:r>
      <w:r>
        <w:rPr>
          <w:rFonts w:hint="eastAsia"/>
        </w:rPr>
        <w:t>歴史的に価値の高いものは文化財と規定する。その</w:t>
      </w:r>
      <w:r w:rsidRPr="00E55FD9">
        <w:rPr>
          <w:rFonts w:hint="eastAsia"/>
        </w:rPr>
        <w:t>歴史とは、後世つくるもの</w:t>
      </w:r>
      <w:r>
        <w:rPr>
          <w:rFonts w:hint="eastAsia"/>
        </w:rPr>
        <w:t>（解釈されるもの）であるから、普遍性はない。おそらく過去に</w:t>
      </w:r>
      <w:r w:rsidRPr="00E55FD9">
        <w:rPr>
          <w:rFonts w:hint="eastAsia"/>
        </w:rPr>
        <w:t>生存していた人の数だけ存在する</w:t>
      </w:r>
      <w:r>
        <w:rPr>
          <w:rFonts w:hint="eastAsia"/>
        </w:rPr>
        <w:t>歴史</w:t>
      </w:r>
      <w:r w:rsidRPr="00E55FD9">
        <w:rPr>
          <w:rFonts w:hint="eastAsia"/>
        </w:rPr>
        <w:t>のなかから、後世、取捨選択して評価している</w:t>
      </w:r>
      <w:r>
        <w:rPr>
          <w:rFonts w:hint="eastAsia"/>
        </w:rPr>
        <w:t>のである。</w:t>
      </w:r>
      <w:r w:rsidR="00C9377B">
        <w:rPr>
          <w:rFonts w:hint="eastAsia"/>
        </w:rPr>
        <w:t>団塊の世代が学校</w:t>
      </w:r>
      <w:r>
        <w:rPr>
          <w:rFonts w:hint="eastAsia"/>
        </w:rPr>
        <w:t>教育で教えられ</w:t>
      </w:r>
      <w:r w:rsidR="00C9377B">
        <w:rPr>
          <w:rFonts w:hint="eastAsia"/>
        </w:rPr>
        <w:t>た「大</w:t>
      </w:r>
      <w:r w:rsidR="00C9377B">
        <w:rPr>
          <w:rFonts w:hint="eastAsia"/>
        </w:rPr>
        <w:lastRenderedPageBreak/>
        <w:t>化の改新」は今「乙巳の変」と教えられている</w:t>
      </w:r>
      <w:r>
        <w:rPr>
          <w:rFonts w:hint="eastAsia"/>
        </w:rPr>
        <w:t>。</w:t>
      </w:r>
    </w:p>
    <w:p w:rsidR="009E34C1" w:rsidRDefault="009E34C1" w:rsidP="0086128E">
      <w:pPr>
        <w:ind w:firstLineChars="100" w:firstLine="258"/>
      </w:pPr>
      <w:r>
        <w:t>聖徳太子虚構論は突然出てきたものではなく近代歴史学の成果の一つの到達点である。聖徳太子信仰は平安遷都により大きく変質した。生身の感覚から薄れ自由に飛躍する条件が整ったからである。奈良の観光資源はこの聖徳太子伝説に依拠する部分が大きい。その聖徳太子が実在から非実在へと大きく書き換えられても、奈良における観光資源としての価値はかわらない。</w:t>
      </w:r>
    </w:p>
    <w:p w:rsidR="00C9377B" w:rsidRDefault="0086128E" w:rsidP="0086128E">
      <w:pPr>
        <w:ind w:firstLineChars="100" w:firstLine="258"/>
      </w:pPr>
      <w:r w:rsidRPr="00E55FD9">
        <w:rPr>
          <w:rFonts w:hint="eastAsia"/>
        </w:rPr>
        <w:t>「士農工商」</w:t>
      </w:r>
      <w:r w:rsidR="00253115">
        <w:rPr>
          <w:rFonts w:hint="eastAsia"/>
        </w:rPr>
        <w:t>（その裏返しの「四民平等」）</w:t>
      </w:r>
      <w:r w:rsidRPr="00E55FD9">
        <w:rPr>
          <w:rFonts w:hint="eastAsia"/>
        </w:rPr>
        <w:t>「鎖国」「鎌倉幕府」「大正デモクラシー」等の歴史用語も後世</w:t>
      </w:r>
      <w:r w:rsidR="00253115">
        <w:rPr>
          <w:rFonts w:hint="eastAsia"/>
        </w:rPr>
        <w:t>の認識により</w:t>
      </w:r>
      <w:r w:rsidRPr="00E55FD9">
        <w:rPr>
          <w:rFonts w:hint="eastAsia"/>
        </w:rPr>
        <w:t>つくられたもの</w:t>
      </w:r>
      <w:r>
        <w:rPr>
          <w:rFonts w:hint="eastAsia"/>
        </w:rPr>
        <w:t>である。</w:t>
      </w:r>
      <w:r w:rsidRPr="00E55FD9">
        <w:rPr>
          <w:rFonts w:hint="eastAsia"/>
        </w:rPr>
        <w:t>概念そのものから</w:t>
      </w:r>
      <w:r w:rsidR="00C9377B">
        <w:rPr>
          <w:rFonts w:hint="eastAsia"/>
        </w:rPr>
        <w:t>も</w:t>
      </w:r>
      <w:r w:rsidRPr="00E55FD9">
        <w:rPr>
          <w:rFonts w:hint="eastAsia"/>
        </w:rPr>
        <w:t>見直し</w:t>
      </w:r>
      <w:r w:rsidR="00C9377B">
        <w:rPr>
          <w:rFonts w:hint="eastAsia"/>
        </w:rPr>
        <w:t>がな</w:t>
      </w:r>
      <w:r w:rsidRPr="00E55FD9">
        <w:rPr>
          <w:rFonts w:hint="eastAsia"/>
        </w:rPr>
        <w:t>されている。源頼朝、西郷隆盛肖像画も本人ではない</w:t>
      </w:r>
      <w:r>
        <w:rPr>
          <w:rFonts w:hint="eastAsia"/>
        </w:rPr>
        <w:t>。</w:t>
      </w:r>
      <w:r w:rsidRPr="00E55FD9">
        <w:rPr>
          <w:rFonts w:hint="eastAsia"/>
        </w:rPr>
        <w:t>竹槍で戦う一揆が登場するのは明治になってから</w:t>
      </w:r>
      <w:r w:rsidR="006B693F">
        <w:rPr>
          <w:rFonts w:hint="eastAsia"/>
        </w:rPr>
        <w:t>である</w:t>
      </w:r>
      <w:r w:rsidR="001A532E" w:rsidRPr="001A532E">
        <w:rPr>
          <w:rFonts w:hint="eastAsia"/>
          <w:b/>
          <w:vertAlign w:val="superscript"/>
        </w:rPr>
        <w:t>２</w:t>
      </w:r>
      <w:r w:rsidR="001A532E">
        <w:rPr>
          <w:rFonts w:hint="eastAsia"/>
          <w:b/>
          <w:vertAlign w:val="superscript"/>
        </w:rPr>
        <w:t>２</w:t>
      </w:r>
      <w:r>
        <w:rPr>
          <w:rFonts w:hint="eastAsia"/>
        </w:rPr>
        <w:t>。</w:t>
      </w:r>
      <w:r w:rsidRPr="00E55FD9">
        <w:rPr>
          <w:rFonts w:hint="eastAsia"/>
        </w:rPr>
        <w:t>秀吉の刀狩は刀・脇差の没収に力点</w:t>
      </w:r>
      <w:r w:rsidR="006B693F">
        <w:rPr>
          <w:rFonts w:hint="eastAsia"/>
        </w:rPr>
        <w:t>があり</w:t>
      </w:r>
      <w:r w:rsidRPr="00E55FD9">
        <w:rPr>
          <w:rFonts w:hint="eastAsia"/>
        </w:rPr>
        <w:t>、弓矢や鉄砲に関心</w:t>
      </w:r>
      <w:r w:rsidR="006B693F">
        <w:rPr>
          <w:rFonts w:hint="eastAsia"/>
        </w:rPr>
        <w:t>がなかった</w:t>
      </w:r>
      <w:r w:rsidRPr="00E55FD9">
        <w:rPr>
          <w:rFonts w:hint="eastAsia"/>
        </w:rPr>
        <w:t>。武装解除ではなく身分統制が眼目</w:t>
      </w:r>
      <w:r w:rsidR="006B693F">
        <w:rPr>
          <w:rFonts w:hint="eastAsia"/>
        </w:rPr>
        <w:t>であった</w:t>
      </w:r>
      <w:r>
        <w:rPr>
          <w:rFonts w:hint="eastAsia"/>
        </w:rPr>
        <w:t>。</w:t>
      </w:r>
    </w:p>
    <w:p w:rsidR="006B693F" w:rsidRDefault="006F5612" w:rsidP="0086128E">
      <w:pPr>
        <w:ind w:firstLineChars="100" w:firstLine="258"/>
      </w:pPr>
      <w:r w:rsidRPr="00E55FD9">
        <w:rPr>
          <w:rFonts w:hint="eastAsia"/>
        </w:rPr>
        <w:t>教科書</w:t>
      </w:r>
      <w:r>
        <w:rPr>
          <w:rFonts w:hint="eastAsia"/>
        </w:rPr>
        <w:t>で教えられる「産業革命」に至っては、産業</w:t>
      </w:r>
      <w:r w:rsidR="00B73FB4">
        <w:rPr>
          <w:rFonts w:hint="eastAsia"/>
        </w:rPr>
        <w:t>「</w:t>
      </w:r>
      <w:r>
        <w:rPr>
          <w:rFonts w:hint="eastAsia"/>
        </w:rPr>
        <w:t>革命</w:t>
      </w:r>
      <w:r w:rsidR="00B73FB4">
        <w:rPr>
          <w:rFonts w:hint="eastAsia"/>
        </w:rPr>
        <w:t>」</w:t>
      </w:r>
      <w:r>
        <w:rPr>
          <w:rFonts w:hint="eastAsia"/>
        </w:rPr>
        <w:t>不在説が学界の主流である。そのうちに</w:t>
      </w:r>
      <w:r w:rsidRPr="00E55FD9">
        <w:rPr>
          <w:rFonts w:hint="eastAsia"/>
        </w:rPr>
        <w:t>「十字軍」</w:t>
      </w:r>
      <w:r>
        <w:rPr>
          <w:rFonts w:hint="eastAsia"/>
        </w:rPr>
        <w:t>は</w:t>
      </w:r>
      <w:r w:rsidRPr="00E55FD9">
        <w:rPr>
          <w:rFonts w:hint="eastAsia"/>
        </w:rPr>
        <w:t>「ラテンの侵略」</w:t>
      </w:r>
      <w:r>
        <w:rPr>
          <w:rFonts w:hint="eastAsia"/>
        </w:rPr>
        <w:t>と名称を変えているかもしれないのである。</w:t>
      </w:r>
      <w:r w:rsidR="0086128E">
        <w:rPr>
          <w:rFonts w:hint="eastAsia"/>
        </w:rPr>
        <w:t>戦前における江戸時代の評価は概して否定的な評価であった。その理由として、</w:t>
      </w:r>
      <w:r w:rsidR="0086128E" w:rsidRPr="0086128E">
        <w:rPr>
          <w:rFonts w:hint="eastAsia"/>
          <w:bCs/>
        </w:rPr>
        <w:t>マルクス史観</w:t>
      </w:r>
      <w:r w:rsidR="0086128E">
        <w:rPr>
          <w:rFonts w:hint="eastAsia"/>
          <w:bCs/>
        </w:rPr>
        <w:t>があげられるが、</w:t>
      </w:r>
      <w:r w:rsidR="0086128E" w:rsidRPr="0086128E">
        <w:rPr>
          <w:rFonts w:hint="eastAsia"/>
          <w:bCs/>
        </w:rPr>
        <w:t>薩長史観</w:t>
      </w:r>
      <w:r w:rsidR="0086128E">
        <w:rPr>
          <w:rFonts w:hint="eastAsia"/>
          <w:bCs/>
        </w:rPr>
        <w:t>を挙げる人もいる。</w:t>
      </w:r>
      <w:r w:rsidR="00C9377B">
        <w:rPr>
          <w:rFonts w:hint="eastAsia"/>
          <w:bCs/>
        </w:rPr>
        <w:t>福沢諭吉は「</w:t>
      </w:r>
      <w:r w:rsidR="00094A4C">
        <w:rPr>
          <w:rFonts w:hint="eastAsia"/>
          <w:bCs/>
        </w:rPr>
        <w:t>門閥（</w:t>
      </w:r>
      <w:r w:rsidR="00C9377B">
        <w:rPr>
          <w:rFonts w:hint="eastAsia"/>
          <w:bCs/>
        </w:rPr>
        <w:t>封建</w:t>
      </w:r>
      <w:r w:rsidR="00094A4C">
        <w:rPr>
          <w:rFonts w:hint="eastAsia"/>
          <w:bCs/>
        </w:rPr>
        <w:t>）</w:t>
      </w:r>
      <w:r w:rsidR="00C9377B">
        <w:rPr>
          <w:rFonts w:hint="eastAsia"/>
          <w:bCs/>
        </w:rPr>
        <w:t>制度は親の仇」</w:t>
      </w:r>
      <w:r w:rsidR="00094A4C">
        <w:rPr>
          <w:rFonts w:hint="eastAsia"/>
          <w:bCs/>
        </w:rPr>
        <w:t>といったくらいである。</w:t>
      </w:r>
      <w:r w:rsidR="0086128E">
        <w:rPr>
          <w:rFonts w:hint="eastAsia"/>
          <w:bCs/>
        </w:rPr>
        <w:t>しかし、</w:t>
      </w:r>
      <w:r w:rsidR="00E074E5" w:rsidRPr="00881CA8">
        <w:rPr>
          <w:rFonts w:hint="eastAsia"/>
        </w:rPr>
        <w:t>高度経済成長を終了し</w:t>
      </w:r>
      <w:r w:rsidR="0086128E">
        <w:rPr>
          <w:rFonts w:hint="eastAsia"/>
        </w:rPr>
        <w:t>、</w:t>
      </w:r>
      <w:r w:rsidR="00E074E5" w:rsidRPr="00881CA8">
        <w:rPr>
          <w:rFonts w:hint="eastAsia"/>
        </w:rPr>
        <w:t>環境問題などさまざまな矛盾が露呈し</w:t>
      </w:r>
      <w:r w:rsidR="0086128E">
        <w:rPr>
          <w:rFonts w:hint="eastAsia"/>
        </w:rPr>
        <w:t>た時点においては</w:t>
      </w:r>
      <w:r w:rsidR="00E074E5" w:rsidRPr="00881CA8">
        <w:rPr>
          <w:rFonts w:hint="eastAsia"/>
        </w:rPr>
        <w:t>、</w:t>
      </w:r>
      <w:r w:rsidR="00C9377B">
        <w:rPr>
          <w:rFonts w:hint="eastAsia"/>
        </w:rPr>
        <w:t>江戸時代が</w:t>
      </w:r>
      <w:r w:rsidR="00E074E5" w:rsidRPr="0086128E">
        <w:rPr>
          <w:rFonts w:hint="eastAsia"/>
          <w:bCs/>
        </w:rPr>
        <w:t>持続可能な経済のモデル</w:t>
      </w:r>
      <w:r w:rsidR="0086128E">
        <w:rPr>
          <w:rFonts w:hint="eastAsia"/>
          <w:bCs/>
        </w:rPr>
        <w:t>として再評価されるように変化した</w:t>
      </w:r>
      <w:r w:rsidR="00E074E5" w:rsidRPr="00881CA8">
        <w:rPr>
          <w:rFonts w:hint="eastAsia"/>
        </w:rPr>
        <w:t>。</w:t>
      </w:r>
      <w:r w:rsidR="0086128E">
        <w:rPr>
          <w:rFonts w:hint="eastAsia"/>
        </w:rPr>
        <w:t>しかし、</w:t>
      </w:r>
      <w:r w:rsidR="0086128E" w:rsidRPr="00881CA8">
        <w:rPr>
          <w:rFonts w:hint="eastAsia"/>
        </w:rPr>
        <w:t>見渡すかぎり広がるような水田の風景が生まれ</w:t>
      </w:r>
      <w:r w:rsidR="00253115">
        <w:rPr>
          <w:rFonts w:hint="eastAsia"/>
        </w:rPr>
        <w:t>、米が貨幣経済の中心になり、その結果人災とも思える天明の飢饉等の飢饉が発生したのも</w:t>
      </w:r>
      <w:r w:rsidR="00E074E5" w:rsidRPr="00881CA8">
        <w:rPr>
          <w:rFonts w:hint="eastAsia"/>
        </w:rPr>
        <w:t>江戸時代</w:t>
      </w:r>
      <w:r w:rsidR="0086128E">
        <w:rPr>
          <w:rFonts w:hint="eastAsia"/>
        </w:rPr>
        <w:t>であったという再々評価が</w:t>
      </w:r>
      <w:r w:rsidR="00094A4C">
        <w:rPr>
          <w:rFonts w:hint="eastAsia"/>
        </w:rPr>
        <w:t>今</w:t>
      </w:r>
      <w:r w:rsidR="0086128E">
        <w:rPr>
          <w:rFonts w:hint="eastAsia"/>
        </w:rPr>
        <w:t>行われている。</w:t>
      </w:r>
      <w:r w:rsidR="002858F5">
        <w:rPr>
          <w:rFonts w:hint="eastAsia"/>
        </w:rPr>
        <w:t>団塊の世代と現在の高校生では歴史認識が異なるのは当然なのである。</w:t>
      </w:r>
    </w:p>
    <w:p w:rsidR="007D4336" w:rsidRPr="0098702E" w:rsidRDefault="00783F0B" w:rsidP="00094A4C">
      <w:pPr>
        <w:ind w:firstLineChars="100" w:firstLine="258"/>
      </w:pPr>
      <w:r>
        <w:rPr>
          <w:rFonts w:hint="eastAsia"/>
        </w:rPr>
        <w:t>伝統や歴史認識といったものは個人の思い出の集合により形成されている。個々人の思い出は</w:t>
      </w:r>
      <w:r w:rsidRPr="00783F0B">
        <w:rPr>
          <w:rFonts w:hint="eastAsia"/>
          <w:color w:val="0D0D0D" w:themeColor="text1" w:themeTint="F2"/>
        </w:rPr>
        <w:t>「本当に起こった物事の正確な記憶」ではなく、「現在目の前で起こっている事に準じて変わる」</w:t>
      </w:r>
      <w:r>
        <w:rPr>
          <w:rFonts w:hint="eastAsia"/>
          <w:color w:val="0D0D0D" w:themeColor="text1" w:themeTint="F2"/>
        </w:rPr>
        <w:t>ものであることが理解さ</w:t>
      </w:r>
      <w:r>
        <w:rPr>
          <w:rFonts w:hint="eastAsia"/>
          <w:color w:val="0D0D0D" w:themeColor="text1" w:themeTint="F2"/>
        </w:rPr>
        <w:lastRenderedPageBreak/>
        <w:t>れている</w:t>
      </w:r>
      <w:r w:rsidRPr="00783F0B">
        <w:rPr>
          <w:rFonts w:hint="eastAsia"/>
          <w:b/>
          <w:color w:val="0D0D0D" w:themeColor="text1" w:themeTint="F2"/>
          <w:vertAlign w:val="superscript"/>
        </w:rPr>
        <w:t>２</w:t>
      </w:r>
      <w:r w:rsidR="003C7713">
        <w:rPr>
          <w:rFonts w:hint="eastAsia"/>
          <w:b/>
          <w:color w:val="0D0D0D" w:themeColor="text1" w:themeTint="F2"/>
          <w:vertAlign w:val="superscript"/>
        </w:rPr>
        <w:t>３</w:t>
      </w:r>
      <w:r w:rsidRPr="00783F0B">
        <w:rPr>
          <w:rFonts w:hint="eastAsia"/>
          <w:color w:val="0D0D0D" w:themeColor="text1" w:themeTint="F2"/>
        </w:rPr>
        <w:t>。ビデオカメラの様に全てを正確に映し出す物ではない</w:t>
      </w:r>
      <w:r>
        <w:rPr>
          <w:rFonts w:hint="eastAsia"/>
          <w:color w:val="0D0D0D" w:themeColor="text1" w:themeTint="F2"/>
        </w:rPr>
        <w:t>のである</w:t>
      </w:r>
      <w:r w:rsidRPr="00783F0B">
        <w:rPr>
          <w:rFonts w:hint="eastAsia"/>
          <w:color w:val="0D0D0D" w:themeColor="text1" w:themeTint="F2"/>
        </w:rPr>
        <w:t>。現状に応じて勝手に脳が編集をし、美化されたり逆に苦くしたりするもの</w:t>
      </w:r>
      <w:r>
        <w:rPr>
          <w:rFonts w:hint="eastAsia"/>
          <w:color w:val="0D0D0D" w:themeColor="text1" w:themeTint="F2"/>
        </w:rPr>
        <w:t>なのであるから、あとから作り出されるのである</w:t>
      </w:r>
      <w:r w:rsidRPr="00783F0B">
        <w:rPr>
          <w:rFonts w:hint="eastAsia"/>
          <w:color w:val="0D0D0D" w:themeColor="text1" w:themeTint="F2"/>
        </w:rPr>
        <w:t>。</w:t>
      </w:r>
      <w:r w:rsidR="00094A4C">
        <w:rPr>
          <w:rFonts w:hint="eastAsia"/>
        </w:rPr>
        <w:t>筆者が</w:t>
      </w:r>
      <w:r w:rsidR="00E33A95">
        <w:rPr>
          <w:rFonts w:hint="eastAsia"/>
        </w:rPr>
        <w:t>「</w:t>
      </w:r>
      <w:r w:rsidR="00CA1DD7" w:rsidRPr="0098702E">
        <w:rPr>
          <w:rFonts w:hint="eastAsia"/>
        </w:rPr>
        <w:t>人流・観光論としての記憶・記録遺産（歴史認識）論議序論</w:t>
      </w:r>
      <w:r w:rsidR="00E33A95">
        <w:rPr>
          <w:rFonts w:hint="eastAsia"/>
        </w:rPr>
        <w:t>」</w:t>
      </w:r>
      <w:r w:rsidR="00300283" w:rsidRPr="00300283">
        <w:rPr>
          <w:rFonts w:hint="eastAsia"/>
          <w:b/>
          <w:vertAlign w:val="superscript"/>
        </w:rPr>
        <w:t>２</w:t>
      </w:r>
      <w:r w:rsidR="003C7713">
        <w:rPr>
          <w:rFonts w:hint="eastAsia"/>
          <w:b/>
          <w:vertAlign w:val="superscript"/>
        </w:rPr>
        <w:t>４</w:t>
      </w:r>
      <w:r w:rsidR="00CA1DD7" w:rsidRPr="0098702E">
        <w:rPr>
          <w:rFonts w:hint="eastAsia"/>
        </w:rPr>
        <w:t>において論じたように、</w:t>
      </w:r>
      <w:r w:rsidR="002D737C" w:rsidRPr="0098702E">
        <w:rPr>
          <w:rFonts w:hint="eastAsia"/>
        </w:rPr>
        <w:t>観光対象としての「歴史認識」はガイドブック</w:t>
      </w:r>
      <w:r w:rsidR="006B693F" w:rsidRPr="0098702E">
        <w:rPr>
          <w:rFonts w:hint="eastAsia"/>
        </w:rPr>
        <w:t>である。</w:t>
      </w:r>
      <w:r w:rsidR="003F1DCB" w:rsidRPr="0098702E">
        <w:rPr>
          <w:rFonts w:hint="eastAsia"/>
        </w:rPr>
        <w:t>ガイドブックを信じ切って感情的になるのは国粋主義者に任せておけばよい。観光者は、「これが話題の〇〇か！」と楽しめばいいのである。</w:t>
      </w:r>
    </w:p>
    <w:p w:rsidR="00A60C5D" w:rsidRDefault="00E80FBF" w:rsidP="006C6135">
      <w:pPr>
        <w:rPr>
          <w:b/>
        </w:rPr>
      </w:pPr>
      <w:r>
        <w:rPr>
          <w:rFonts w:hint="eastAsia"/>
          <w:b/>
        </w:rPr>
        <w:t xml:space="preserve">３　</w:t>
      </w:r>
      <w:r w:rsidR="006C6135" w:rsidRPr="006C6135">
        <w:rPr>
          <w:rFonts w:hint="eastAsia"/>
          <w:b/>
        </w:rPr>
        <w:t>自然</w:t>
      </w:r>
      <w:r w:rsidR="001B24BB">
        <w:rPr>
          <w:rFonts w:hint="eastAsia"/>
          <w:b/>
        </w:rPr>
        <w:t>観光</w:t>
      </w:r>
      <w:r w:rsidR="006C6135" w:rsidRPr="006C6135">
        <w:rPr>
          <w:rFonts w:hint="eastAsia"/>
          <w:b/>
        </w:rPr>
        <w:t>資源</w:t>
      </w:r>
    </w:p>
    <w:p w:rsidR="001B24BB" w:rsidRPr="00A756CF" w:rsidRDefault="00566F72" w:rsidP="001B24BB">
      <w:pPr>
        <w:rPr>
          <w:b/>
        </w:rPr>
      </w:pPr>
      <w:r w:rsidRPr="00101096">
        <w:rPr>
          <w:rFonts w:hint="eastAsia"/>
          <w:b/>
        </w:rPr>
        <w:t>（</w:t>
      </w:r>
      <w:r w:rsidR="001B24BB" w:rsidRPr="00101096">
        <w:rPr>
          <w:rFonts w:hint="eastAsia"/>
          <w:b/>
        </w:rPr>
        <w:t>１</w:t>
      </w:r>
      <w:r w:rsidRPr="00101096">
        <w:rPr>
          <w:rFonts w:hint="eastAsia"/>
          <w:b/>
        </w:rPr>
        <w:t>）</w:t>
      </w:r>
      <w:r w:rsidR="001B24BB">
        <w:rPr>
          <w:rFonts w:hint="eastAsia"/>
          <w:b/>
        </w:rPr>
        <w:t>歌枕の風景と定数名所</w:t>
      </w:r>
    </w:p>
    <w:p w:rsidR="00D901A6" w:rsidRDefault="007E1BFF" w:rsidP="0060127E">
      <w:pPr>
        <w:ind w:firstLineChars="100" w:firstLine="258"/>
      </w:pPr>
      <w:r>
        <w:rPr>
          <w:rFonts w:hint="eastAsia"/>
        </w:rPr>
        <w:t>犬、猫の鳴き声は民族により異なって聞こえる。日本人は、犬の鳴き声と同様に虫の音も言語として聞いているが、民族によっては音楽として聞いているから聞こえ方が異なる</w:t>
      </w:r>
      <w:r w:rsidR="000D2DA4">
        <w:rPr>
          <w:rFonts w:hint="eastAsia"/>
        </w:rPr>
        <w:t>とされる（角田忠</w:t>
      </w:r>
      <w:r w:rsidR="00143934">
        <w:rPr>
          <w:rFonts w:hint="eastAsia"/>
        </w:rPr>
        <w:t>信</w:t>
      </w:r>
      <w:r w:rsidR="000D2DA4">
        <w:rPr>
          <w:rFonts w:hint="eastAsia"/>
        </w:rPr>
        <w:t>説</w:t>
      </w:r>
      <w:r w:rsidR="000D2DA4" w:rsidRPr="00393591">
        <w:rPr>
          <w:rFonts w:hint="eastAsia"/>
          <w:b/>
          <w:vertAlign w:val="superscript"/>
        </w:rPr>
        <w:t>２</w:t>
      </w:r>
      <w:r w:rsidR="003C7713">
        <w:rPr>
          <w:rFonts w:hint="eastAsia"/>
          <w:b/>
          <w:vertAlign w:val="superscript"/>
        </w:rPr>
        <w:t>５</w:t>
      </w:r>
      <w:r w:rsidR="000D2DA4">
        <w:rPr>
          <w:rFonts w:hint="eastAsia"/>
        </w:rPr>
        <w:t>）</w:t>
      </w:r>
      <w:r>
        <w:rPr>
          <w:rFonts w:hint="eastAsia"/>
        </w:rPr>
        <w:t>。物理的特性が同じものでも文化を反映しているのである。</w:t>
      </w:r>
    </w:p>
    <w:p w:rsidR="00FC66ED" w:rsidRPr="00FC66ED" w:rsidRDefault="007E1BFF" w:rsidP="0060127E">
      <w:pPr>
        <w:ind w:firstLineChars="100" w:firstLine="258"/>
      </w:pPr>
      <w:r>
        <w:rPr>
          <w:rFonts w:hint="eastAsia"/>
        </w:rPr>
        <w:t>色彩も文化である。</w:t>
      </w:r>
      <w:r w:rsidR="00FD11AD">
        <w:rPr>
          <w:rFonts w:hint="eastAsia"/>
        </w:rPr>
        <w:t>人間の網膜には三種類</w:t>
      </w:r>
      <w:r w:rsidR="007778D5">
        <w:rPr>
          <w:rFonts w:hint="eastAsia"/>
        </w:rPr>
        <w:t>の</w:t>
      </w:r>
      <w:r w:rsidR="00FD11AD">
        <w:rPr>
          <w:rFonts w:hint="eastAsia"/>
        </w:rPr>
        <w:t>視細胞</w:t>
      </w:r>
      <w:r w:rsidR="007778D5">
        <w:rPr>
          <w:rFonts w:hint="eastAsia"/>
        </w:rPr>
        <w:t>（錐体）</w:t>
      </w:r>
      <w:r w:rsidR="00FD11AD">
        <w:rPr>
          <w:rFonts w:hint="eastAsia"/>
        </w:rPr>
        <w:t>があり、それぞれが異なる波長の光によって分解する色素を持っている。この錐体の活動状況の組み合わせが色覚の基礎にある。哺乳類の祖先は四色型の爬虫類から進化したが、夜間行動の期間が長かったため、多くの哺乳類は二色型のままである。ところが</w:t>
      </w:r>
      <w:r w:rsidR="00CD03B3">
        <w:rPr>
          <w:rFonts w:hint="eastAsia"/>
        </w:rPr>
        <w:t>昼</w:t>
      </w:r>
      <w:r w:rsidR="00FD11AD">
        <w:rPr>
          <w:rFonts w:hint="eastAsia"/>
        </w:rPr>
        <w:t>間活動が多くなった</w:t>
      </w:r>
      <w:r w:rsidR="00CD03B3">
        <w:rPr>
          <w:rFonts w:hint="eastAsia"/>
        </w:rPr>
        <w:t>人類は</w:t>
      </w:r>
      <w:r w:rsidR="00FD11AD">
        <w:rPr>
          <w:rFonts w:hint="eastAsia"/>
        </w:rPr>
        <w:t>緑から赤にかけての色彩の弁別ができるようになった。</w:t>
      </w:r>
      <w:r w:rsidR="00FC66ED">
        <w:rPr>
          <w:rFonts w:hint="eastAsia"/>
        </w:rPr>
        <w:t>しかし四色型のグループの存在も確認されており、二色型</w:t>
      </w:r>
      <w:r w:rsidR="00D901A6">
        <w:rPr>
          <w:rFonts w:hint="eastAsia"/>
        </w:rPr>
        <w:t>は</w:t>
      </w:r>
      <w:r w:rsidR="00FC66ED">
        <w:rPr>
          <w:rFonts w:hint="eastAsia"/>
        </w:rPr>
        <w:t>色盲と差別されて</w:t>
      </w:r>
      <w:r w:rsidR="00CD03B3">
        <w:rPr>
          <w:rFonts w:hint="eastAsia"/>
        </w:rPr>
        <w:t>き</w:t>
      </w:r>
      <w:r w:rsidR="00FC66ED">
        <w:rPr>
          <w:rFonts w:hint="eastAsia"/>
        </w:rPr>
        <w:t>た。</w:t>
      </w:r>
      <w:r w:rsidR="00FC66ED" w:rsidRPr="00FC66ED">
        <w:rPr>
          <w:rFonts w:hint="eastAsia"/>
        </w:rPr>
        <w:t>ミクロネシア連邦のピンゲラップ島は</w:t>
      </w:r>
      <w:r w:rsidR="00FC66ED">
        <w:rPr>
          <w:rFonts w:hint="eastAsia"/>
        </w:rPr>
        <w:t>一</w:t>
      </w:r>
      <w:r w:rsidR="00FC66ED" w:rsidRPr="00FC66ED">
        <w:rPr>
          <w:rFonts w:hint="eastAsia"/>
        </w:rPr>
        <w:t>色</w:t>
      </w:r>
      <w:r w:rsidR="00FC66ED">
        <w:rPr>
          <w:rFonts w:hint="eastAsia"/>
        </w:rPr>
        <w:t>型</w:t>
      </w:r>
      <w:r w:rsidR="00FC66ED" w:rsidRPr="00FC66ED">
        <w:rPr>
          <w:rFonts w:hint="eastAsia"/>
        </w:rPr>
        <w:t>(</w:t>
      </w:r>
      <w:r w:rsidR="00FC66ED" w:rsidRPr="00FC66ED">
        <w:rPr>
          <w:rFonts w:hint="eastAsia"/>
        </w:rPr>
        <w:t>錐体を持たない</w:t>
      </w:r>
      <w:r w:rsidR="00FC66ED" w:rsidRPr="00FC66ED">
        <w:rPr>
          <w:rFonts w:hint="eastAsia"/>
        </w:rPr>
        <w:t>)</w:t>
      </w:r>
      <w:r w:rsidR="0060127E">
        <w:rPr>
          <w:rFonts w:hint="eastAsia"/>
        </w:rPr>
        <w:t>の住民の割合が高いが、この一色型の者は、</w:t>
      </w:r>
      <w:r w:rsidR="00FC66ED">
        <w:rPr>
          <w:rFonts w:hint="eastAsia"/>
        </w:rPr>
        <w:t>暗いところで微妙な明暗を見分けることのできる優秀な漁師になれる</w:t>
      </w:r>
      <w:r w:rsidR="0060127E">
        <w:rPr>
          <w:rFonts w:hint="eastAsia"/>
        </w:rPr>
        <w:t>資質がある</w:t>
      </w:r>
      <w:r w:rsidR="00CD03B3" w:rsidRPr="00FF21D9">
        <w:rPr>
          <w:rFonts w:hint="eastAsia"/>
          <w:b/>
          <w:vertAlign w:val="superscript"/>
        </w:rPr>
        <w:t>２</w:t>
      </w:r>
      <w:r w:rsidR="00FF21D9" w:rsidRPr="00FF21D9">
        <w:rPr>
          <w:rFonts w:hint="eastAsia"/>
          <w:b/>
          <w:vertAlign w:val="superscript"/>
        </w:rPr>
        <w:t>６</w:t>
      </w:r>
      <w:r w:rsidR="0060127E">
        <w:rPr>
          <w:rFonts w:hint="eastAsia"/>
        </w:rPr>
        <w:t>。</w:t>
      </w:r>
      <w:r w:rsidR="00FC66ED" w:rsidRPr="00FC66ED">
        <w:rPr>
          <w:rFonts w:hint="eastAsia"/>
        </w:rPr>
        <w:t> </w:t>
      </w:r>
      <w:r w:rsidR="00D901A6">
        <w:rPr>
          <w:rFonts w:hint="eastAsia"/>
        </w:rPr>
        <w:t>光は物理的に存在するが、色彩は脳が作り出している</w:t>
      </w:r>
      <w:r w:rsidR="007778D5">
        <w:rPr>
          <w:rFonts w:hint="eastAsia"/>
        </w:rPr>
        <w:t>から、黄、赤、朱、紅等、色彩を表す字句一つをとってみても文化を反映せざるを得ない</w:t>
      </w:r>
      <w:r w:rsidR="00D901A6">
        <w:rPr>
          <w:rFonts w:hint="eastAsia"/>
        </w:rPr>
        <w:t>。</w:t>
      </w:r>
      <w:r w:rsidR="00CD03B3">
        <w:rPr>
          <w:rFonts w:hint="eastAsia"/>
        </w:rPr>
        <w:t>観光庁はユニバーサルツーリズムを唱えているが、色覚のタイプによらない考え方への配慮が不足しているといえる。</w:t>
      </w:r>
    </w:p>
    <w:p w:rsidR="007E1BFF" w:rsidRDefault="007E1BFF" w:rsidP="007E1BFF">
      <w:pPr>
        <w:ind w:firstLineChars="100" w:firstLine="258"/>
      </w:pPr>
      <w:r>
        <w:rPr>
          <w:rFonts w:hint="eastAsia"/>
        </w:rPr>
        <w:t>我々は、自然を絵画、紀行文を通してみるときは文化資源、旅して直接見るときは自然資源と分類する。しかし、</w:t>
      </w:r>
      <w:r>
        <w:t>概念</w:t>
      </w:r>
      <w:r>
        <w:rPr>
          <w:rFonts w:hint="eastAsia"/>
        </w:rPr>
        <w:t>として自然をとらえるとき</w:t>
      </w:r>
      <w:r>
        <w:rPr>
          <w:rFonts w:hint="eastAsia"/>
        </w:rPr>
        <w:lastRenderedPageBreak/>
        <w:t>には、その自然は既に人間が作り出したものなのである。</w:t>
      </w:r>
    </w:p>
    <w:p w:rsidR="004F4C8E" w:rsidRDefault="00C75216" w:rsidP="00010752">
      <w:pPr>
        <w:ind w:firstLineChars="100" w:firstLine="258"/>
      </w:pPr>
      <w:r>
        <w:rPr>
          <w:rFonts w:hint="eastAsia"/>
        </w:rPr>
        <w:t>子供のころはだれしも地理的概念が出来上がっておらず、当然身近な風景がすべてである。どの</w:t>
      </w:r>
      <w:r w:rsidR="00BA6C9A">
        <w:rPr>
          <w:rFonts w:hint="eastAsia"/>
        </w:rPr>
        <w:t>日本の</w:t>
      </w:r>
      <w:r>
        <w:rPr>
          <w:rFonts w:hint="eastAsia"/>
        </w:rPr>
        <w:t>子供にとっても、エベレストやサハラ砂漠は絵本</w:t>
      </w:r>
      <w:r w:rsidR="00BA6C9A">
        <w:rPr>
          <w:rFonts w:hint="eastAsia"/>
        </w:rPr>
        <w:t>や教科書</w:t>
      </w:r>
      <w:r>
        <w:rPr>
          <w:rFonts w:hint="eastAsia"/>
        </w:rPr>
        <w:t>の世界であ</w:t>
      </w:r>
      <w:r w:rsidR="00B92494">
        <w:rPr>
          <w:rFonts w:hint="eastAsia"/>
        </w:rPr>
        <w:t>り、絵本</w:t>
      </w:r>
      <w:r w:rsidR="00BA6C9A">
        <w:rPr>
          <w:rFonts w:hint="eastAsia"/>
        </w:rPr>
        <w:t>や教科書</w:t>
      </w:r>
      <w:r w:rsidR="00B92494">
        <w:rPr>
          <w:rFonts w:hint="eastAsia"/>
        </w:rPr>
        <w:t>がガイドブックなのであ</w:t>
      </w:r>
      <w:r w:rsidR="007E1BFF">
        <w:rPr>
          <w:rFonts w:hint="eastAsia"/>
        </w:rPr>
        <w:t>る。</w:t>
      </w:r>
    </w:p>
    <w:p w:rsidR="000D07DE" w:rsidRDefault="000D07DE" w:rsidP="000D07DE">
      <w:pPr>
        <w:ind w:firstLineChars="100" w:firstLine="258"/>
      </w:pPr>
      <w:r w:rsidRPr="0066147C">
        <w:rPr>
          <w:rFonts w:hint="eastAsia"/>
        </w:rPr>
        <w:t>変化に富んだ自然の風景を見て美しいと感ずるのは現代人の常識となっている</w:t>
      </w:r>
      <w:r>
        <w:rPr>
          <w:rFonts w:hint="eastAsia"/>
        </w:rPr>
        <w:t>。では、平安時代の女官たちはどうであったのだろう。</w:t>
      </w:r>
      <w:r w:rsidRPr="0066147C">
        <w:rPr>
          <w:rFonts w:hint="eastAsia"/>
        </w:rPr>
        <w:t>源氏物語も枕草子も、自然描写の細かなもの</w:t>
      </w:r>
      <w:r>
        <w:rPr>
          <w:rFonts w:hint="eastAsia"/>
        </w:rPr>
        <w:t>が少ない</w:t>
      </w:r>
      <w:r w:rsidRPr="0066147C">
        <w:rPr>
          <w:rFonts w:hint="eastAsia"/>
        </w:rPr>
        <w:t>。</w:t>
      </w:r>
    </w:p>
    <w:p w:rsidR="003D592B" w:rsidRDefault="004F4C8E" w:rsidP="003D592B">
      <w:pPr>
        <w:ind w:firstLineChars="100" w:firstLine="258"/>
      </w:pPr>
      <w:r>
        <w:rPr>
          <w:rFonts w:hint="eastAsia"/>
        </w:rPr>
        <w:t>歌枕の風景は絵画と和歌のモチーフ</w:t>
      </w:r>
      <w:r w:rsidR="00010752">
        <w:rPr>
          <w:rFonts w:hint="eastAsia"/>
        </w:rPr>
        <w:t>になる</w:t>
      </w:r>
      <w:r w:rsidR="00B92494">
        <w:rPr>
          <w:rFonts w:hint="eastAsia"/>
        </w:rPr>
        <w:t>とともに、絵画</w:t>
      </w:r>
      <w:r w:rsidR="007E1BFF">
        <w:rPr>
          <w:rFonts w:hint="eastAsia"/>
        </w:rPr>
        <w:t>と</w:t>
      </w:r>
      <w:r w:rsidR="00B92494">
        <w:rPr>
          <w:rFonts w:hint="eastAsia"/>
        </w:rPr>
        <w:t>和歌はガイドブックの機能を果た</w:t>
      </w:r>
      <w:r w:rsidR="00BA6C9A">
        <w:rPr>
          <w:rFonts w:hint="eastAsia"/>
        </w:rPr>
        <w:t>してい</w:t>
      </w:r>
      <w:r w:rsidR="007E1BFF">
        <w:rPr>
          <w:rFonts w:hint="eastAsia"/>
        </w:rPr>
        <w:t>た</w:t>
      </w:r>
      <w:r w:rsidR="0001614F" w:rsidRPr="0076436D">
        <w:rPr>
          <w:rFonts w:hint="eastAsia"/>
          <w:b/>
          <w:vertAlign w:val="superscript"/>
        </w:rPr>
        <w:t>２</w:t>
      </w:r>
      <w:r w:rsidR="0001614F">
        <w:rPr>
          <w:rFonts w:hint="eastAsia"/>
          <w:b/>
          <w:vertAlign w:val="superscript"/>
        </w:rPr>
        <w:t>７</w:t>
      </w:r>
      <w:r w:rsidR="00B92494">
        <w:rPr>
          <w:rFonts w:hint="eastAsia"/>
        </w:rPr>
        <w:t>。</w:t>
      </w:r>
      <w:r w:rsidR="007F3A1D" w:rsidRPr="007F3A1D">
        <w:t>定数名所</w:t>
      </w:r>
      <w:r w:rsidR="0076436D" w:rsidRPr="0076436D">
        <w:rPr>
          <w:rFonts w:hint="eastAsia"/>
          <w:b/>
          <w:vertAlign w:val="superscript"/>
        </w:rPr>
        <w:t>２</w:t>
      </w:r>
      <w:r w:rsidR="0001614F">
        <w:rPr>
          <w:rFonts w:hint="eastAsia"/>
          <w:b/>
          <w:vertAlign w:val="superscript"/>
        </w:rPr>
        <w:t>８</w:t>
      </w:r>
      <w:r w:rsidR="007F3A1D" w:rsidRPr="007F3A1D">
        <w:t>は</w:t>
      </w:r>
      <w:r w:rsidR="007E1BFF">
        <w:rPr>
          <w:rFonts w:hint="eastAsia"/>
        </w:rPr>
        <w:t>、</w:t>
      </w:r>
      <w:r w:rsidR="007F3A1D" w:rsidRPr="007F3A1D">
        <w:t>わが国の優れた名所・観光地として三景，八景，十二景，百景等として定数（名数）で選ばれた名所・観光地を指</w:t>
      </w:r>
      <w:r w:rsidR="000D07DE">
        <w:rPr>
          <w:rFonts w:hint="eastAsia"/>
        </w:rPr>
        <w:t>し</w:t>
      </w:r>
      <w:r w:rsidR="003D592B">
        <w:rPr>
          <w:rFonts w:hint="eastAsia"/>
        </w:rPr>
        <w:t>、ガイドブックの機能を有していたのである</w:t>
      </w:r>
      <w:r w:rsidR="007F3A1D" w:rsidRPr="007F3A1D">
        <w:t>。</w:t>
      </w:r>
      <w:r w:rsidR="003D592B">
        <w:rPr>
          <w:rFonts w:hint="eastAsia"/>
        </w:rPr>
        <w:t>従って西田正憲は、平安文学は「意味の風景」の時代であったと断じている。</w:t>
      </w:r>
    </w:p>
    <w:p w:rsidR="00B92494" w:rsidRDefault="00982865" w:rsidP="003339A2">
      <w:pPr>
        <w:ind w:firstLineChars="100" w:firstLine="258"/>
      </w:pPr>
      <w:r>
        <w:rPr>
          <w:rFonts w:hint="eastAsia"/>
        </w:rPr>
        <w:t>水村美苗</w:t>
      </w:r>
      <w:r w:rsidR="00EA38E3">
        <w:rPr>
          <w:rFonts w:hint="eastAsia"/>
          <w:b/>
          <w:vertAlign w:val="superscript"/>
        </w:rPr>
        <w:t>２９</w:t>
      </w:r>
      <w:r>
        <w:rPr>
          <w:rFonts w:hint="eastAsia"/>
        </w:rPr>
        <w:t>は</w:t>
      </w:r>
      <w:r w:rsidR="003C721F">
        <w:rPr>
          <w:rFonts w:hint="eastAsia"/>
        </w:rPr>
        <w:t>日本語が</w:t>
      </w:r>
      <w:r w:rsidR="00A04AAE">
        <w:rPr>
          <w:rFonts w:hint="eastAsia"/>
        </w:rPr>
        <w:t>「現地語」から脱局して</w:t>
      </w:r>
      <w:r w:rsidR="003C721F">
        <w:rPr>
          <w:rFonts w:hint="eastAsia"/>
        </w:rPr>
        <w:t>「</w:t>
      </w:r>
      <w:r w:rsidRPr="0069338E">
        <w:rPr>
          <w:rFonts w:hint="eastAsia"/>
        </w:rPr>
        <w:t>国語</w:t>
      </w:r>
      <w:r w:rsidR="003C721F">
        <w:rPr>
          <w:rFonts w:hint="eastAsia"/>
        </w:rPr>
        <w:t>」</w:t>
      </w:r>
      <w:r w:rsidRPr="0069338E">
        <w:rPr>
          <w:rFonts w:hint="eastAsia"/>
        </w:rPr>
        <w:t>として成立した時期を明治の文明開花期だ</w:t>
      </w:r>
      <w:r>
        <w:rPr>
          <w:rFonts w:hint="eastAsia"/>
        </w:rPr>
        <w:t>と記述する。</w:t>
      </w:r>
      <w:r w:rsidR="003C721F" w:rsidRPr="0069338E">
        <w:rPr>
          <w:rFonts w:hint="eastAsia"/>
        </w:rPr>
        <w:t>平安文学と</w:t>
      </w:r>
      <w:r w:rsidRPr="0069338E">
        <w:rPr>
          <w:rFonts w:hint="eastAsia"/>
        </w:rPr>
        <w:t>いわれるものは</w:t>
      </w:r>
      <w:r w:rsidR="003C721F">
        <w:rPr>
          <w:rFonts w:hint="eastAsia"/>
        </w:rPr>
        <w:t>当時</w:t>
      </w:r>
      <w:r w:rsidRPr="0069338E">
        <w:rPr>
          <w:rFonts w:hint="eastAsia"/>
        </w:rPr>
        <w:t>全く一握りの人々の娯楽として存在し</w:t>
      </w:r>
      <w:r w:rsidR="003C721F">
        <w:rPr>
          <w:rFonts w:hint="eastAsia"/>
        </w:rPr>
        <w:t>た</w:t>
      </w:r>
      <w:r>
        <w:rPr>
          <w:rFonts w:hint="eastAsia"/>
        </w:rPr>
        <w:t>と考える人たちと発想を同じくする。</w:t>
      </w:r>
    </w:p>
    <w:p w:rsidR="00F44F80" w:rsidRDefault="00982865" w:rsidP="003339A2">
      <w:pPr>
        <w:ind w:firstLineChars="100" w:firstLine="258"/>
      </w:pPr>
      <w:r>
        <w:rPr>
          <w:rFonts w:hint="eastAsia"/>
        </w:rPr>
        <w:t>これに対して</w:t>
      </w:r>
      <w:r w:rsidR="00F44F80">
        <w:rPr>
          <w:rFonts w:hint="eastAsia"/>
        </w:rPr>
        <w:t>文学界の主流は、</w:t>
      </w:r>
      <w:r w:rsidR="007E1BFF">
        <w:rPr>
          <w:rFonts w:hint="eastAsia"/>
        </w:rPr>
        <w:t>平安期に「</w:t>
      </w:r>
      <w:r w:rsidR="007E1BFF" w:rsidRPr="00515143">
        <w:rPr>
          <w:rFonts w:hint="eastAsia"/>
        </w:rPr>
        <w:t>国語</w:t>
      </w:r>
      <w:r w:rsidR="007E1BFF">
        <w:rPr>
          <w:rFonts w:hint="eastAsia"/>
        </w:rPr>
        <w:t>」</w:t>
      </w:r>
      <w:r w:rsidR="007E1BFF" w:rsidRPr="00515143">
        <w:rPr>
          <w:rFonts w:hint="eastAsia"/>
        </w:rPr>
        <w:t>が成立していた</w:t>
      </w:r>
      <w:r w:rsidR="007E1BFF">
        <w:rPr>
          <w:rFonts w:hint="eastAsia"/>
        </w:rPr>
        <w:t>と考える。</w:t>
      </w:r>
      <w:r w:rsidRPr="00515143">
        <w:rPr>
          <w:rFonts w:hint="eastAsia"/>
        </w:rPr>
        <w:t>伊勢物語、源氏物語、平家物語、方丈記、徒然草など</w:t>
      </w:r>
      <w:r w:rsidR="00F44F80">
        <w:rPr>
          <w:rFonts w:hint="eastAsia"/>
        </w:rPr>
        <w:t>の</w:t>
      </w:r>
      <w:r w:rsidRPr="00515143">
        <w:rPr>
          <w:rFonts w:hint="eastAsia"/>
        </w:rPr>
        <w:t>作品が生まれたのは漢字かな混じり文が成立していたことが大き</w:t>
      </w:r>
      <w:r>
        <w:rPr>
          <w:rFonts w:hint="eastAsia"/>
        </w:rPr>
        <w:t>く</w:t>
      </w:r>
      <w:r w:rsidR="003C721F">
        <w:rPr>
          <w:rFonts w:hint="eastAsia"/>
        </w:rPr>
        <w:t>影響し</w:t>
      </w:r>
      <w:r w:rsidR="007E1BFF">
        <w:rPr>
          <w:rFonts w:hint="eastAsia"/>
        </w:rPr>
        <w:t>ていると考えるのである。</w:t>
      </w:r>
    </w:p>
    <w:p w:rsidR="003339A2" w:rsidRDefault="008175AA" w:rsidP="003339A2">
      <w:pPr>
        <w:ind w:firstLineChars="100" w:firstLine="258"/>
      </w:pPr>
      <w:r>
        <w:rPr>
          <w:rFonts w:hint="eastAsia"/>
        </w:rPr>
        <w:t>「現地語」から</w:t>
      </w:r>
      <w:r w:rsidR="00A20A97">
        <w:rPr>
          <w:rFonts w:hint="eastAsia"/>
        </w:rPr>
        <w:t>共有化が進んだ</w:t>
      </w:r>
      <w:r>
        <w:rPr>
          <w:rFonts w:hint="eastAsia"/>
        </w:rPr>
        <w:t>「</w:t>
      </w:r>
      <w:r w:rsidR="00393591">
        <w:rPr>
          <w:rFonts w:hint="eastAsia"/>
        </w:rPr>
        <w:t>国語</w:t>
      </w:r>
      <w:r>
        <w:rPr>
          <w:rFonts w:hint="eastAsia"/>
        </w:rPr>
        <w:t>」</w:t>
      </w:r>
      <w:r w:rsidR="00393591">
        <w:rPr>
          <w:rFonts w:hint="eastAsia"/>
        </w:rPr>
        <w:t>が成立すれば</w:t>
      </w:r>
      <w:r w:rsidR="00A20A97">
        <w:rPr>
          <w:rFonts w:hint="eastAsia"/>
        </w:rPr>
        <w:t>、</w:t>
      </w:r>
      <w:r w:rsidR="00393591">
        <w:rPr>
          <w:rFonts w:hint="eastAsia"/>
        </w:rPr>
        <w:t>風景</w:t>
      </w:r>
      <w:r w:rsidR="00A20A97">
        <w:rPr>
          <w:rFonts w:hint="eastAsia"/>
        </w:rPr>
        <w:t>を認識するもとの</w:t>
      </w:r>
      <w:r>
        <w:rPr>
          <w:rFonts w:hint="eastAsia"/>
        </w:rPr>
        <w:t>文化を共有でき</w:t>
      </w:r>
      <w:r w:rsidR="00393591">
        <w:rPr>
          <w:rFonts w:hint="eastAsia"/>
        </w:rPr>
        <w:t>る。</w:t>
      </w:r>
      <w:r>
        <w:rPr>
          <w:rFonts w:hint="eastAsia"/>
        </w:rPr>
        <w:t>共有できる地理的概念の未発達な</w:t>
      </w:r>
      <w:r w:rsidR="006B3EF8">
        <w:rPr>
          <w:rFonts w:hint="eastAsia"/>
        </w:rPr>
        <w:t>古代、</w:t>
      </w:r>
      <w:r w:rsidR="00A756CF" w:rsidRPr="0066147C">
        <w:rPr>
          <w:rFonts w:hint="eastAsia"/>
        </w:rPr>
        <w:t>中世に</w:t>
      </w:r>
      <w:r w:rsidR="00BC08B9">
        <w:rPr>
          <w:rFonts w:hint="eastAsia"/>
        </w:rPr>
        <w:t>おいては</w:t>
      </w:r>
      <w:r w:rsidR="003C721F">
        <w:rPr>
          <w:rFonts w:hint="eastAsia"/>
        </w:rPr>
        <w:t>、</w:t>
      </w:r>
      <w:r w:rsidR="00A20A97">
        <w:rPr>
          <w:rFonts w:hint="eastAsia"/>
        </w:rPr>
        <w:t>共有できない</w:t>
      </w:r>
      <w:r w:rsidR="00A756CF" w:rsidRPr="0066147C">
        <w:rPr>
          <w:rFonts w:hint="eastAsia"/>
        </w:rPr>
        <w:t>実景よりも</w:t>
      </w:r>
      <w:r w:rsidR="00A20A97">
        <w:rPr>
          <w:rFonts w:hint="eastAsia"/>
        </w:rPr>
        <w:t>、共有する</w:t>
      </w:r>
      <w:r w:rsidR="00A756CF" w:rsidRPr="0066147C">
        <w:rPr>
          <w:rFonts w:hint="eastAsia"/>
        </w:rPr>
        <w:t>文学にあらわれる場所</w:t>
      </w:r>
      <w:r w:rsidR="00BC08B9">
        <w:rPr>
          <w:rFonts w:hint="eastAsia"/>
        </w:rPr>
        <w:t>に</w:t>
      </w:r>
      <w:r w:rsidR="00A756CF" w:rsidRPr="0066147C">
        <w:rPr>
          <w:rFonts w:hint="eastAsia"/>
        </w:rPr>
        <w:t>特別の意味が重要</w:t>
      </w:r>
      <w:r w:rsidR="00676956">
        <w:rPr>
          <w:rFonts w:hint="eastAsia"/>
        </w:rPr>
        <w:t>であった</w:t>
      </w:r>
      <w:r w:rsidR="00A756CF" w:rsidRPr="0066147C">
        <w:rPr>
          <w:rFonts w:hint="eastAsia"/>
        </w:rPr>
        <w:t>。</w:t>
      </w:r>
      <w:r w:rsidR="00676956">
        <w:rPr>
          <w:rFonts w:hint="eastAsia"/>
        </w:rPr>
        <w:t>コミュニケーションをとる意味では、</w:t>
      </w:r>
      <w:r w:rsidR="00A756CF" w:rsidRPr="0066147C">
        <w:rPr>
          <w:rFonts w:hint="eastAsia"/>
        </w:rPr>
        <w:t>景観よりも意味が大切</w:t>
      </w:r>
      <w:r w:rsidR="00676956">
        <w:rPr>
          <w:rFonts w:hint="eastAsia"/>
        </w:rPr>
        <w:t>であった</w:t>
      </w:r>
      <w:r w:rsidR="003C721F">
        <w:rPr>
          <w:rFonts w:hint="eastAsia"/>
        </w:rPr>
        <w:t>ことは</w:t>
      </w:r>
      <w:r w:rsidR="00017653">
        <w:rPr>
          <w:rFonts w:hint="eastAsia"/>
        </w:rPr>
        <w:t>現代人の我々でも</w:t>
      </w:r>
      <w:r w:rsidR="003C721F">
        <w:rPr>
          <w:rFonts w:hint="eastAsia"/>
        </w:rPr>
        <w:t>理解できる</w:t>
      </w:r>
      <w:r w:rsidR="000C69E5">
        <w:rPr>
          <w:rFonts w:hint="eastAsia"/>
        </w:rPr>
        <w:t>。</w:t>
      </w:r>
      <w:r w:rsidR="00A20A97">
        <w:rPr>
          <w:rFonts w:hint="eastAsia"/>
        </w:rPr>
        <w:t>現代でも、</w:t>
      </w:r>
      <w:r w:rsidR="00A34E0D">
        <w:rPr>
          <w:rFonts w:hint="eastAsia"/>
        </w:rPr>
        <w:t>富士山</w:t>
      </w:r>
      <w:r w:rsidR="00A20A97">
        <w:rPr>
          <w:rFonts w:hint="eastAsia"/>
        </w:rPr>
        <w:t>を見て</w:t>
      </w:r>
      <w:r w:rsidR="00A34E0D">
        <w:rPr>
          <w:rFonts w:hint="eastAsia"/>
        </w:rPr>
        <w:t>日本</w:t>
      </w:r>
      <w:r w:rsidR="00A20A97">
        <w:rPr>
          <w:rFonts w:hint="eastAsia"/>
        </w:rPr>
        <w:t>である</w:t>
      </w:r>
      <w:r w:rsidR="00BA6C9A">
        <w:rPr>
          <w:rFonts w:hint="eastAsia"/>
        </w:rPr>
        <w:t>思うのは</w:t>
      </w:r>
      <w:r w:rsidR="007E1BFF">
        <w:rPr>
          <w:rFonts w:hint="eastAsia"/>
        </w:rPr>
        <w:t>、</w:t>
      </w:r>
      <w:r w:rsidR="00BA6C9A">
        <w:rPr>
          <w:rFonts w:hint="eastAsia"/>
        </w:rPr>
        <w:t>その</w:t>
      </w:r>
      <w:r w:rsidR="00A20A97">
        <w:rPr>
          <w:rFonts w:hint="eastAsia"/>
        </w:rPr>
        <w:t>情報を共有しているからである。</w:t>
      </w:r>
      <w:r w:rsidR="007E1BFF">
        <w:rPr>
          <w:rFonts w:hint="eastAsia"/>
        </w:rPr>
        <w:t>従って西田</w:t>
      </w:r>
      <w:r w:rsidR="003D592B">
        <w:rPr>
          <w:rFonts w:hint="eastAsia"/>
        </w:rPr>
        <w:t>正憲</w:t>
      </w:r>
      <w:r w:rsidR="007E1BFF">
        <w:rPr>
          <w:rFonts w:hint="eastAsia"/>
        </w:rPr>
        <w:t>の言う「意味の風景」「視覚の風景」は程度問題なのであ</w:t>
      </w:r>
      <w:r w:rsidR="003D592B">
        <w:rPr>
          <w:rFonts w:hint="eastAsia"/>
        </w:rPr>
        <w:t>ろう</w:t>
      </w:r>
      <w:r w:rsidR="007E1BFF">
        <w:rPr>
          <w:rFonts w:hint="eastAsia"/>
        </w:rPr>
        <w:t>。</w:t>
      </w:r>
    </w:p>
    <w:p w:rsidR="00300283" w:rsidRPr="00BC08B9" w:rsidRDefault="00300283" w:rsidP="00300283">
      <w:pPr>
        <w:rPr>
          <w:b/>
        </w:rPr>
      </w:pPr>
      <w:r>
        <w:rPr>
          <w:rFonts w:hint="eastAsia"/>
          <w:b/>
        </w:rPr>
        <w:t>（２）</w:t>
      </w:r>
      <w:r w:rsidR="00A64358" w:rsidRPr="0050449A">
        <w:rPr>
          <w:rFonts w:hint="eastAsia"/>
          <w:b/>
        </w:rPr>
        <w:t>ガイドブックとしての地理的概念の発生</w:t>
      </w:r>
    </w:p>
    <w:p w:rsidR="008175AA" w:rsidRDefault="008175AA" w:rsidP="008175AA">
      <w:pPr>
        <w:ind w:firstLineChars="100" w:firstLine="258"/>
      </w:pPr>
      <w:r>
        <w:rPr>
          <w:rFonts w:hint="eastAsia"/>
        </w:rPr>
        <w:t>古代・中世の、</w:t>
      </w:r>
      <w:r w:rsidRPr="00884C20">
        <w:rPr>
          <w:rFonts w:hint="eastAsia"/>
        </w:rPr>
        <w:t>片道一週間程度</w:t>
      </w:r>
      <w:r>
        <w:rPr>
          <w:rFonts w:hint="eastAsia"/>
        </w:rPr>
        <w:t>の</w:t>
      </w:r>
      <w:r w:rsidRPr="00884C20">
        <w:rPr>
          <w:rFonts w:hint="eastAsia"/>
        </w:rPr>
        <w:t>繰り返される貴族の旅</w:t>
      </w:r>
      <w:r>
        <w:rPr>
          <w:rFonts w:hint="eastAsia"/>
        </w:rPr>
        <w:t>は、</w:t>
      </w:r>
      <w:r w:rsidRPr="00884C20">
        <w:rPr>
          <w:rFonts w:hint="eastAsia"/>
        </w:rPr>
        <w:t>沿道の国衙</w:t>
      </w:r>
      <w:r w:rsidRPr="00884C20">
        <w:rPr>
          <w:rFonts w:hint="eastAsia"/>
        </w:rPr>
        <w:lastRenderedPageBreak/>
        <w:t>機構</w:t>
      </w:r>
      <w:r>
        <w:rPr>
          <w:rFonts w:hint="eastAsia"/>
        </w:rPr>
        <w:t>をはじめ</w:t>
      </w:r>
      <w:r w:rsidRPr="00884C20">
        <w:rPr>
          <w:rFonts w:hint="eastAsia"/>
        </w:rPr>
        <w:t>社会的経済的に支える体制が形成されていた</w:t>
      </w:r>
      <w:r w:rsidR="00936681">
        <w:rPr>
          <w:rFonts w:hint="eastAsia"/>
        </w:rPr>
        <w:t>から可能であった</w:t>
      </w:r>
      <w:r w:rsidRPr="00884C20">
        <w:rPr>
          <w:rFonts w:hint="eastAsia"/>
        </w:rPr>
        <w:t>。１０世紀代の熊野詣</w:t>
      </w:r>
      <w:r w:rsidR="00936681">
        <w:rPr>
          <w:rFonts w:hint="eastAsia"/>
        </w:rPr>
        <w:t>は</w:t>
      </w:r>
      <w:r>
        <w:rPr>
          <w:rFonts w:hint="eastAsia"/>
        </w:rPr>
        <w:t>、</w:t>
      </w:r>
      <w:r w:rsidRPr="00884C20">
        <w:rPr>
          <w:rFonts w:hint="eastAsia"/>
        </w:rPr>
        <w:t>必要物資は京から持ち出され</w:t>
      </w:r>
      <w:r>
        <w:rPr>
          <w:rFonts w:hint="eastAsia"/>
        </w:rPr>
        <w:t>参詣</w:t>
      </w:r>
      <w:r w:rsidRPr="00884C20">
        <w:rPr>
          <w:rFonts w:hint="eastAsia"/>
        </w:rPr>
        <w:t>費用に充てられていたが、次第に現地で調達する方式が成立</w:t>
      </w:r>
      <w:r>
        <w:rPr>
          <w:rFonts w:hint="eastAsia"/>
        </w:rPr>
        <w:t>していった</w:t>
      </w:r>
      <w:r w:rsidRPr="00884C20">
        <w:rPr>
          <w:rFonts w:hint="eastAsia"/>
          <w:b/>
          <w:vertAlign w:val="superscript"/>
        </w:rPr>
        <w:t>３</w:t>
      </w:r>
      <w:r w:rsidR="00EA38E3">
        <w:rPr>
          <w:rFonts w:hint="eastAsia"/>
          <w:b/>
          <w:vertAlign w:val="superscript"/>
        </w:rPr>
        <w:t>０</w:t>
      </w:r>
      <w:r>
        <w:rPr>
          <w:rFonts w:hint="eastAsia"/>
        </w:rPr>
        <w:t>。</w:t>
      </w:r>
    </w:p>
    <w:p w:rsidR="00656102" w:rsidRDefault="00A756CF" w:rsidP="00562803">
      <w:pPr>
        <w:ind w:firstLineChars="100" w:firstLine="258"/>
      </w:pPr>
      <w:r w:rsidRPr="0066147C">
        <w:rPr>
          <w:rFonts w:hint="eastAsia"/>
        </w:rPr>
        <w:t>近世に入ると風景の見方に新しい変化が芽生えてきた。客観的な観察や記録に主眼をおいた紀行</w:t>
      </w:r>
      <w:r w:rsidR="00496311">
        <w:rPr>
          <w:rFonts w:hint="eastAsia"/>
        </w:rPr>
        <w:t>文の新しい動きが出てきた</w:t>
      </w:r>
      <w:r w:rsidR="00676956">
        <w:rPr>
          <w:rFonts w:hint="eastAsia"/>
        </w:rPr>
        <w:t>。</w:t>
      </w:r>
      <w:r w:rsidR="00936681">
        <w:rPr>
          <w:rFonts w:hint="eastAsia"/>
        </w:rPr>
        <w:t>同時に</w:t>
      </w:r>
      <w:r w:rsidR="00936681">
        <w:rPr>
          <w:rFonts w:hint="eastAsia"/>
        </w:rPr>
        <w:t>17</w:t>
      </w:r>
      <w:r w:rsidR="00936681">
        <w:rPr>
          <w:rFonts w:hint="eastAsia"/>
        </w:rPr>
        <w:t>世紀中ごろから旅案内の出版が始まっている。なかでも</w:t>
      </w:r>
      <w:r w:rsidR="002874B3">
        <w:rPr>
          <w:rFonts w:hint="eastAsia"/>
        </w:rPr>
        <w:t>貝原益軒は早い時点でいくつもの旅行記を表した。</w:t>
      </w:r>
      <w:r w:rsidR="003339A2" w:rsidRPr="001044AB">
        <w:rPr>
          <w:rFonts w:hint="eastAsia"/>
        </w:rPr>
        <w:t>柳田國男</w:t>
      </w:r>
      <w:r w:rsidR="002874B3">
        <w:rPr>
          <w:rFonts w:hint="eastAsia"/>
        </w:rPr>
        <w:t>が</w:t>
      </w:r>
      <w:r w:rsidR="003339A2" w:rsidRPr="001044AB">
        <w:rPr>
          <w:rFonts w:hint="eastAsia"/>
        </w:rPr>
        <w:t>、近世の紀行文学におけるこの詩歌美文から風土観察への転換が、</w:t>
      </w:r>
      <w:r w:rsidR="003339A2" w:rsidRPr="001044AB">
        <w:t>17</w:t>
      </w:r>
      <w:r w:rsidR="003339A2" w:rsidRPr="001044AB">
        <w:rPr>
          <w:rFonts w:hint="eastAsia"/>
        </w:rPr>
        <w:t>世紀末の貝原益軒の紀行文からはじまると指摘している</w:t>
      </w:r>
      <w:r w:rsidR="0003539D">
        <w:rPr>
          <w:rFonts w:hint="eastAsia"/>
        </w:rPr>
        <w:t>のも、このことによる</w:t>
      </w:r>
      <w:r w:rsidR="003339A2" w:rsidRPr="001044AB">
        <w:rPr>
          <w:rFonts w:hint="eastAsia"/>
        </w:rPr>
        <w:t>。</w:t>
      </w:r>
    </w:p>
    <w:p w:rsidR="008D573D" w:rsidRPr="00007FAD" w:rsidRDefault="00656102" w:rsidP="00562803">
      <w:pPr>
        <w:ind w:firstLineChars="100" w:firstLine="258"/>
      </w:pPr>
      <w:r w:rsidRPr="0066147C">
        <w:t>18</w:t>
      </w:r>
      <w:r w:rsidRPr="0066147C">
        <w:rPr>
          <w:rFonts w:hint="eastAsia"/>
        </w:rPr>
        <w:t>世紀から</w:t>
      </w:r>
      <w:r w:rsidRPr="0066147C">
        <w:t>19</w:t>
      </w:r>
      <w:r w:rsidRPr="0066147C">
        <w:rPr>
          <w:rFonts w:hint="eastAsia"/>
        </w:rPr>
        <w:t>世紀にかけては、農業生産が拡大し、商品経済が発達し、社会にはゆとりが生まれはじめ、街道は整備され、宿場はにぎわい、社寺参詣、名所遊覧、講中登山などの庶民の旅、学者や武士の採薬登山、蝦夷地と長崎への旅と新しい旅が生まれていた。</w:t>
      </w:r>
      <w:r w:rsidR="00936681">
        <w:rPr>
          <w:rFonts w:hint="eastAsia"/>
        </w:rPr>
        <w:t>浅井了意の『東海道名所記』をはじめ、</w:t>
      </w:r>
      <w:r w:rsidR="008D573D">
        <w:rPr>
          <w:rFonts w:hint="eastAsia"/>
        </w:rPr>
        <w:t>18</w:t>
      </w:r>
      <w:r w:rsidR="008D573D">
        <w:rPr>
          <w:rFonts w:hint="eastAsia"/>
        </w:rPr>
        <w:t>世紀後半から</w:t>
      </w:r>
      <w:r w:rsidR="008D573D">
        <w:rPr>
          <w:rFonts w:hint="eastAsia"/>
        </w:rPr>
        <w:t>19</w:t>
      </w:r>
      <w:r w:rsidR="008D573D">
        <w:rPr>
          <w:rFonts w:hint="eastAsia"/>
        </w:rPr>
        <w:t>世紀前半</w:t>
      </w:r>
      <w:r w:rsidR="00936681">
        <w:rPr>
          <w:rFonts w:hint="eastAsia"/>
        </w:rPr>
        <w:t>に、ガイドブックの</w:t>
      </w:r>
      <w:r w:rsidR="008D573D">
        <w:rPr>
          <w:rFonts w:hint="eastAsia"/>
        </w:rPr>
        <w:t>販売部数が増加</w:t>
      </w:r>
      <w:r w:rsidR="00562803">
        <w:rPr>
          <w:rFonts w:hint="eastAsia"/>
        </w:rPr>
        <w:t>した。</w:t>
      </w:r>
    </w:p>
    <w:p w:rsidR="008D573D" w:rsidRDefault="00113313" w:rsidP="00867CC8">
      <w:pPr>
        <w:ind w:firstLineChars="100" w:firstLine="258"/>
      </w:pPr>
      <w:r>
        <w:rPr>
          <w:rFonts w:hint="eastAsia"/>
        </w:rPr>
        <w:t>庶民にとって、</w:t>
      </w:r>
      <w:r w:rsidR="00A6787A">
        <w:rPr>
          <w:rFonts w:hint="eastAsia"/>
        </w:rPr>
        <w:t>想像で思い描かれるだけの歌枕が実際に訪れることのできる名所になったとき、視覚体験と絵画形式の落差</w:t>
      </w:r>
      <w:r w:rsidR="00867CC8">
        <w:rPr>
          <w:rFonts w:hint="eastAsia"/>
        </w:rPr>
        <w:t>が認識され</w:t>
      </w:r>
      <w:r>
        <w:rPr>
          <w:rFonts w:hint="eastAsia"/>
        </w:rPr>
        <w:t>た</w:t>
      </w:r>
      <w:r w:rsidR="00867CC8">
        <w:rPr>
          <w:rFonts w:hint="eastAsia"/>
        </w:rPr>
        <w:t>。「真景」とは想像力で作り上げた仮構の山水風景ではなく、絵描きが自分で実際見た、あるいは体験した景観を表す絵という意味が込められている。</w:t>
      </w:r>
      <w:r w:rsidR="00A6787A">
        <w:rPr>
          <w:rFonts w:hint="eastAsia"/>
        </w:rPr>
        <w:t>案内記にさしはさまれた絵は</w:t>
      </w:r>
      <w:r w:rsidR="00867CC8">
        <w:rPr>
          <w:rFonts w:hint="eastAsia"/>
        </w:rPr>
        <w:t>、</w:t>
      </w:r>
      <w:r w:rsidR="00A6787A">
        <w:rPr>
          <w:rFonts w:hint="eastAsia"/>
        </w:rPr>
        <w:t>典型的な視点を選択</w:t>
      </w:r>
      <w:r w:rsidR="00867CC8">
        <w:rPr>
          <w:rFonts w:hint="eastAsia"/>
        </w:rPr>
        <w:t>しているから、「</w:t>
      </w:r>
      <w:r w:rsidR="00A6787A">
        <w:rPr>
          <w:rFonts w:hint="eastAsia"/>
        </w:rPr>
        <w:t>仮構</w:t>
      </w:r>
      <w:r w:rsidR="00867CC8">
        <w:rPr>
          <w:rFonts w:hint="eastAsia"/>
        </w:rPr>
        <w:t>」であり、</w:t>
      </w:r>
      <w:r w:rsidR="007C40C8">
        <w:rPr>
          <w:rFonts w:hint="eastAsia"/>
        </w:rPr>
        <w:t>旅では新たな発見と先入観の確認</w:t>
      </w:r>
      <w:r w:rsidR="00867CC8">
        <w:rPr>
          <w:rFonts w:hint="eastAsia"/>
        </w:rPr>
        <w:t>という、</w:t>
      </w:r>
      <w:r w:rsidR="007C40C8">
        <w:rPr>
          <w:rFonts w:hint="eastAsia"/>
        </w:rPr>
        <w:t>この相反す</w:t>
      </w:r>
      <w:r>
        <w:rPr>
          <w:rFonts w:hint="eastAsia"/>
        </w:rPr>
        <w:t>るふたつの事柄が錯綜して起きる。名所旧跡は、その典型的な場となった</w:t>
      </w:r>
      <w:r w:rsidR="00867CC8">
        <w:rPr>
          <w:rFonts w:hint="eastAsia"/>
        </w:rPr>
        <w:t>のである</w:t>
      </w:r>
      <w:r w:rsidR="00E33A95" w:rsidRPr="00E33A95">
        <w:rPr>
          <w:rFonts w:hint="eastAsia"/>
          <w:b/>
          <w:vertAlign w:val="superscript"/>
        </w:rPr>
        <w:t>３</w:t>
      </w:r>
      <w:r w:rsidR="00EA38E3">
        <w:rPr>
          <w:rFonts w:hint="eastAsia"/>
          <w:b/>
          <w:vertAlign w:val="superscript"/>
        </w:rPr>
        <w:t>１</w:t>
      </w:r>
      <w:r w:rsidR="00867CC8">
        <w:rPr>
          <w:rFonts w:hint="eastAsia"/>
        </w:rPr>
        <w:t>。</w:t>
      </w:r>
      <w:r w:rsidR="00AB5542">
        <w:rPr>
          <w:rFonts w:hint="eastAsia"/>
        </w:rPr>
        <w:t>このことはテレビの旅行案内で知りえた情報を自分の目で確認する現代と変わりはない。テレビで見た大きさより小さいサイズの場合</w:t>
      </w:r>
      <w:r>
        <w:rPr>
          <w:rFonts w:hint="eastAsia"/>
        </w:rPr>
        <w:t>、</w:t>
      </w:r>
      <w:r w:rsidR="00AB5542">
        <w:rPr>
          <w:rFonts w:hint="eastAsia"/>
        </w:rPr>
        <w:t>意外感に襲われたりもするのである。</w:t>
      </w:r>
    </w:p>
    <w:p w:rsidR="00656102" w:rsidRDefault="009309A6" w:rsidP="00766CEE">
      <w:pPr>
        <w:ind w:firstLineChars="100" w:firstLine="258"/>
      </w:pPr>
      <w:r w:rsidRPr="003A6AF2">
        <w:rPr>
          <w:rFonts w:hint="eastAsia"/>
        </w:rPr>
        <w:t>西洋において、海洋の風景が発見されたのは</w:t>
      </w:r>
      <w:r w:rsidRPr="003A6AF2">
        <w:t>17</w:t>
      </w:r>
      <w:r w:rsidRPr="003A6AF2">
        <w:rPr>
          <w:rFonts w:hint="eastAsia"/>
        </w:rPr>
        <w:t>世紀</w:t>
      </w:r>
      <w:r>
        <w:rPr>
          <w:rFonts w:hint="eastAsia"/>
        </w:rPr>
        <w:t>、</w:t>
      </w:r>
      <w:r w:rsidRPr="003A6AF2">
        <w:rPr>
          <w:rFonts w:hint="eastAsia"/>
        </w:rPr>
        <w:t>森林や田園のような風景が発見されたのは</w:t>
      </w:r>
      <w:r w:rsidRPr="003A6AF2">
        <w:t>18</w:t>
      </w:r>
      <w:r w:rsidRPr="003A6AF2">
        <w:rPr>
          <w:rFonts w:hint="eastAsia"/>
        </w:rPr>
        <w:t>世紀</w:t>
      </w:r>
      <w:r>
        <w:rPr>
          <w:rFonts w:hint="eastAsia"/>
        </w:rPr>
        <w:t>、</w:t>
      </w:r>
      <w:r w:rsidRPr="003A6AF2">
        <w:rPr>
          <w:rFonts w:hint="eastAsia"/>
        </w:rPr>
        <w:t>山岳地などの大自然の風景が発見されたのは</w:t>
      </w:r>
      <w:r w:rsidRPr="003A6AF2">
        <w:t>19</w:t>
      </w:r>
      <w:r w:rsidRPr="003A6AF2">
        <w:rPr>
          <w:rFonts w:hint="eastAsia"/>
        </w:rPr>
        <w:t>世紀</w:t>
      </w:r>
      <w:r>
        <w:rPr>
          <w:rFonts w:hint="eastAsia"/>
        </w:rPr>
        <w:t>である。</w:t>
      </w:r>
      <w:r w:rsidR="008175AA" w:rsidRPr="0066147C">
        <w:rPr>
          <w:rFonts w:hint="eastAsia"/>
        </w:rPr>
        <w:t>落葉広葉樹の自然林や湿原の風景が発見された</w:t>
      </w:r>
      <w:r w:rsidR="008175AA" w:rsidRPr="0066147C">
        <w:rPr>
          <w:rFonts w:hint="eastAsia"/>
        </w:rPr>
        <w:lastRenderedPageBreak/>
        <w:t>のは</w:t>
      </w:r>
      <w:r w:rsidR="008175AA" w:rsidRPr="0066147C">
        <w:t>20</w:t>
      </w:r>
      <w:r w:rsidR="008175AA" w:rsidRPr="0066147C">
        <w:rPr>
          <w:rFonts w:hint="eastAsia"/>
        </w:rPr>
        <w:t>世紀になってからのこと</w:t>
      </w:r>
      <w:r w:rsidR="008175AA">
        <w:rPr>
          <w:rFonts w:hint="eastAsia"/>
        </w:rPr>
        <w:t>である。</w:t>
      </w:r>
      <w:r w:rsidR="00896787">
        <w:rPr>
          <w:rFonts w:hint="eastAsia"/>
        </w:rPr>
        <w:t>従って</w:t>
      </w:r>
      <w:r w:rsidR="00896787" w:rsidRPr="0066147C">
        <w:t>16</w:t>
      </w:r>
      <w:r w:rsidR="00896787" w:rsidRPr="0066147C">
        <w:rPr>
          <w:rFonts w:hint="eastAsia"/>
        </w:rPr>
        <w:t>世紀から</w:t>
      </w:r>
      <w:r w:rsidR="00896787" w:rsidRPr="0066147C">
        <w:t>19</w:t>
      </w:r>
      <w:r w:rsidR="00896787" w:rsidRPr="0066147C">
        <w:rPr>
          <w:rFonts w:hint="eastAsia"/>
        </w:rPr>
        <w:t>世紀初めにかけてのイエズス会士とオランダ商館員は、瀬戸内海の風景を賞賛することはなかった</w:t>
      </w:r>
      <w:r w:rsidR="00896787">
        <w:rPr>
          <w:rFonts w:hint="eastAsia"/>
        </w:rPr>
        <w:t>が、</w:t>
      </w:r>
      <w:r w:rsidR="00896787" w:rsidRPr="0066147C">
        <w:rPr>
          <w:rFonts w:hint="eastAsia"/>
        </w:rPr>
        <w:t>幕末から明治にかけての欧米人は瀬戸内海の風景を賞賛</w:t>
      </w:r>
      <w:r w:rsidR="00113313">
        <w:rPr>
          <w:rFonts w:hint="eastAsia"/>
        </w:rPr>
        <w:t>したの</w:t>
      </w:r>
      <w:r w:rsidR="00896787">
        <w:rPr>
          <w:rFonts w:hint="eastAsia"/>
        </w:rPr>
        <w:t>である</w:t>
      </w:r>
      <w:r w:rsidR="00896787" w:rsidRPr="0066147C">
        <w:rPr>
          <w:rFonts w:hint="eastAsia"/>
        </w:rPr>
        <w:t>。</w:t>
      </w:r>
      <w:r w:rsidR="00676956" w:rsidRPr="0066147C">
        <w:rPr>
          <w:rFonts w:hint="eastAsia"/>
        </w:rPr>
        <w:t>欧米人は「内海」「多島海」「湖」「河川」「運河」「海峡」といった近代の豊かな地理的概念を自由に駆使して瀬戸内海</w:t>
      </w:r>
      <w:r w:rsidR="0003539D">
        <w:rPr>
          <w:rFonts w:hint="eastAsia"/>
        </w:rPr>
        <w:t>等</w:t>
      </w:r>
      <w:r w:rsidR="00676956" w:rsidRPr="0066147C">
        <w:rPr>
          <w:rFonts w:hint="eastAsia"/>
        </w:rPr>
        <w:t>の風景を捉えた</w:t>
      </w:r>
      <w:r w:rsidR="00896787">
        <w:rPr>
          <w:rFonts w:hint="eastAsia"/>
        </w:rPr>
        <w:t>。</w:t>
      </w:r>
      <w:r w:rsidR="00037364">
        <w:rPr>
          <w:rFonts w:hint="eastAsia"/>
        </w:rPr>
        <w:t>この</w:t>
      </w:r>
      <w:r w:rsidR="005547E3" w:rsidRPr="0066147C">
        <w:rPr>
          <w:rFonts w:hint="eastAsia"/>
        </w:rPr>
        <w:t>欧米の風景観が日本に浸透しはじめるのは</w:t>
      </w:r>
      <w:r w:rsidR="005547E3" w:rsidRPr="0066147C">
        <w:t>20</w:t>
      </w:r>
      <w:r w:rsidR="005547E3" w:rsidRPr="0066147C">
        <w:rPr>
          <w:rFonts w:hint="eastAsia"/>
        </w:rPr>
        <w:t>世紀になるころ</w:t>
      </w:r>
      <w:r w:rsidR="00037364">
        <w:rPr>
          <w:rFonts w:hint="eastAsia"/>
        </w:rPr>
        <w:t>であった</w:t>
      </w:r>
      <w:r w:rsidR="00E074E5">
        <w:rPr>
          <w:rFonts w:hint="eastAsia"/>
        </w:rPr>
        <w:t>。</w:t>
      </w:r>
      <w:r w:rsidR="00656102">
        <w:rPr>
          <w:rFonts w:hint="eastAsia"/>
        </w:rPr>
        <w:t>旅のガイドブックである紀行文</w:t>
      </w:r>
      <w:r w:rsidR="00037364">
        <w:rPr>
          <w:rFonts w:hint="eastAsia"/>
        </w:rPr>
        <w:t>は</w:t>
      </w:r>
      <w:r w:rsidR="00656102">
        <w:rPr>
          <w:rFonts w:hint="eastAsia"/>
        </w:rPr>
        <w:t>明治</w:t>
      </w:r>
      <w:r w:rsidR="00656102">
        <w:rPr>
          <w:rFonts w:hint="eastAsia"/>
        </w:rPr>
        <w:t>20</w:t>
      </w:r>
      <w:r w:rsidR="00656102">
        <w:rPr>
          <w:rFonts w:hint="eastAsia"/>
        </w:rPr>
        <w:t>年まで</w:t>
      </w:r>
      <w:r w:rsidR="00037364">
        <w:rPr>
          <w:rFonts w:hint="eastAsia"/>
        </w:rPr>
        <w:t>は</w:t>
      </w:r>
      <w:r w:rsidR="00656102">
        <w:rPr>
          <w:rFonts w:hint="eastAsia"/>
        </w:rPr>
        <w:t>具体的風景叙述</w:t>
      </w:r>
      <w:r w:rsidR="00037364">
        <w:rPr>
          <w:rFonts w:hint="eastAsia"/>
        </w:rPr>
        <w:t>がなく、江戸期の延長であった</w:t>
      </w:r>
      <w:r w:rsidR="00113313">
        <w:rPr>
          <w:rFonts w:hint="eastAsia"/>
        </w:rPr>
        <w:t>のである</w:t>
      </w:r>
      <w:r w:rsidR="00037364">
        <w:rPr>
          <w:rFonts w:hint="eastAsia"/>
        </w:rPr>
        <w:t>。</w:t>
      </w:r>
      <w:r w:rsidR="00101096" w:rsidRPr="0066147C">
        <w:rPr>
          <w:rFonts w:hint="eastAsia"/>
        </w:rPr>
        <w:t>柄谷行人が「『風景』が日本で見出されたのは明治</w:t>
      </w:r>
      <w:r w:rsidR="00101096" w:rsidRPr="0066147C">
        <w:t>20</w:t>
      </w:r>
      <w:r w:rsidR="00101096" w:rsidRPr="0066147C">
        <w:rPr>
          <w:rFonts w:hint="eastAsia"/>
        </w:rPr>
        <w:t>年代である」</w:t>
      </w:r>
      <w:r w:rsidR="00E33A95" w:rsidRPr="00E33A95">
        <w:rPr>
          <w:rFonts w:hint="eastAsia"/>
          <w:b/>
          <w:vertAlign w:val="superscript"/>
        </w:rPr>
        <w:t>３２</w:t>
      </w:r>
      <w:r w:rsidR="00101096" w:rsidRPr="0066147C">
        <w:rPr>
          <w:rFonts w:hint="eastAsia"/>
        </w:rPr>
        <w:t>と指摘するように、「風景」は近代の産物である。中世や近世には近代的な意味での「風景」はなかった。</w:t>
      </w:r>
      <w:r w:rsidR="00766CEE">
        <w:rPr>
          <w:rFonts w:hint="eastAsia"/>
        </w:rPr>
        <w:t>明治</w:t>
      </w:r>
      <w:r w:rsidR="00656102">
        <w:rPr>
          <w:rFonts w:hint="eastAsia"/>
        </w:rPr>
        <w:t>30</w:t>
      </w:r>
      <w:r w:rsidR="00766CEE">
        <w:rPr>
          <w:rFonts w:hint="eastAsia"/>
        </w:rPr>
        <w:t>年</w:t>
      </w:r>
      <w:r w:rsidR="00037364">
        <w:rPr>
          <w:rFonts w:hint="eastAsia"/>
        </w:rPr>
        <w:t>以降</w:t>
      </w:r>
      <w:r w:rsidR="00A478CB">
        <w:rPr>
          <w:rFonts w:hint="eastAsia"/>
        </w:rPr>
        <w:t>、</w:t>
      </w:r>
      <w:r w:rsidR="00766CEE">
        <w:rPr>
          <w:rFonts w:hint="eastAsia"/>
        </w:rPr>
        <w:t>志賀重昴が</w:t>
      </w:r>
      <w:r w:rsidR="00A478CB">
        <w:rPr>
          <w:rFonts w:hint="eastAsia"/>
        </w:rPr>
        <w:t>『日本風景論』を著して</w:t>
      </w:r>
      <w:r w:rsidR="00766CEE">
        <w:rPr>
          <w:rFonts w:hint="eastAsia"/>
        </w:rPr>
        <w:t>近代的地理学を基に定数名所を一蹴し</w:t>
      </w:r>
      <w:r w:rsidR="00A478CB">
        <w:rPr>
          <w:rFonts w:hint="eastAsia"/>
        </w:rPr>
        <w:t>た</w:t>
      </w:r>
      <w:r w:rsidR="00113313">
        <w:rPr>
          <w:rFonts w:hint="eastAsia"/>
        </w:rPr>
        <w:t>のである</w:t>
      </w:r>
      <w:r w:rsidR="00766CEE">
        <w:rPr>
          <w:rFonts w:hint="eastAsia"/>
        </w:rPr>
        <w:t>。</w:t>
      </w:r>
      <w:r w:rsidR="00DB6E0C">
        <w:rPr>
          <w:rFonts w:hint="eastAsia"/>
        </w:rPr>
        <w:t>地理的概念である山岳が人々の認識にのぼってくる</w:t>
      </w:r>
      <w:r w:rsidR="00DB6E0C">
        <w:rPr>
          <w:rFonts w:hint="eastAsia"/>
        </w:rPr>
        <w:t>19</w:t>
      </w:r>
      <w:r w:rsidR="00DB6E0C">
        <w:rPr>
          <w:rFonts w:hint="eastAsia"/>
        </w:rPr>
        <w:t>世紀になって自然観光の山岳ツアーが発生したのである。</w:t>
      </w:r>
      <w:r w:rsidR="00656102">
        <w:rPr>
          <w:rFonts w:hint="eastAsia"/>
        </w:rPr>
        <w:t xml:space="preserve">　　</w:t>
      </w:r>
    </w:p>
    <w:p w:rsidR="00483A9C" w:rsidRDefault="00037364" w:rsidP="00483A9C">
      <w:pPr>
        <w:ind w:firstLineChars="100" w:firstLine="258"/>
      </w:pPr>
      <w:r>
        <w:rPr>
          <w:rFonts w:hint="eastAsia"/>
        </w:rPr>
        <w:t>なお、</w:t>
      </w:r>
      <w:r w:rsidR="00483A9C" w:rsidRPr="005D5F3A">
        <w:rPr>
          <w:rFonts w:hint="eastAsia"/>
        </w:rPr>
        <w:t>地理的概念が</w:t>
      </w:r>
      <w:r w:rsidR="00493EF0">
        <w:rPr>
          <w:rFonts w:hint="eastAsia"/>
        </w:rPr>
        <w:t>豊かになり</w:t>
      </w:r>
      <w:r w:rsidR="00483A9C" w:rsidRPr="005D5F3A">
        <w:rPr>
          <w:rFonts w:hint="eastAsia"/>
        </w:rPr>
        <w:t>通用するようになることと、固有名詞が付されるようになることは別問題である</w:t>
      </w:r>
      <w:r w:rsidR="00483A9C">
        <w:rPr>
          <w:rFonts w:hint="eastAsia"/>
        </w:rPr>
        <w:t>。日本航空機墜落事故をきっかけに御巣鷹山が認識されるようになった。全国に膨大な数の名もない山川</w:t>
      </w:r>
      <w:r w:rsidR="00493EF0">
        <w:rPr>
          <w:rFonts w:hint="eastAsia"/>
        </w:rPr>
        <w:t>が現在でも存在し、ある時突然観光対象として登場するのである。</w:t>
      </w:r>
    </w:p>
    <w:p w:rsidR="00D70869" w:rsidRPr="00E074E5" w:rsidRDefault="00D70869" w:rsidP="00D70869">
      <w:pPr>
        <w:rPr>
          <w:b/>
        </w:rPr>
      </w:pPr>
      <w:r>
        <w:rPr>
          <w:rFonts w:hint="eastAsia"/>
          <w:b/>
        </w:rPr>
        <w:t>（</w:t>
      </w:r>
      <w:r w:rsidR="00524927">
        <w:rPr>
          <w:rFonts w:hint="eastAsia"/>
          <w:b/>
        </w:rPr>
        <w:t>３</w:t>
      </w:r>
      <w:r>
        <w:rPr>
          <w:rFonts w:hint="eastAsia"/>
          <w:b/>
        </w:rPr>
        <w:t>）　国立公園と</w:t>
      </w:r>
      <w:r w:rsidRPr="00E074E5">
        <w:rPr>
          <w:rFonts w:hint="eastAsia"/>
          <w:b/>
        </w:rPr>
        <w:t>自然公園法</w:t>
      </w:r>
    </w:p>
    <w:p w:rsidR="00AB5542" w:rsidRDefault="00D70869" w:rsidP="00173F54">
      <w:pPr>
        <w:ind w:firstLineChars="100" w:firstLine="258"/>
      </w:pPr>
      <w:r w:rsidRPr="0066147C">
        <w:t>1872</w:t>
      </w:r>
      <w:r w:rsidRPr="0066147C">
        <w:rPr>
          <w:rFonts w:hint="eastAsia"/>
        </w:rPr>
        <w:t>年にアメリカで国立公園が生まれたのは、西部開拓や天然資源開発による自然保護の必要性が生まれたことや、鉄道建設計画を推進するために観光資源の存在を強調しなければならなかったことがあげられる。また歴史が浅く多民族国家のアメリカにとって大自然こそがアイデンティティやナショナリズムを培ってくれるものとなることがあげられる。</w:t>
      </w:r>
    </w:p>
    <w:p w:rsidR="00D70869" w:rsidRPr="0066147C" w:rsidRDefault="00D70869" w:rsidP="00173F54">
      <w:pPr>
        <w:ind w:firstLineChars="100" w:firstLine="258"/>
      </w:pPr>
      <w:r w:rsidRPr="0066147C">
        <w:rPr>
          <w:rFonts w:hint="eastAsia"/>
        </w:rPr>
        <w:t>日本においても、</w:t>
      </w:r>
      <w:r w:rsidRPr="0066147C">
        <w:t>1931</w:t>
      </w:r>
      <w:r w:rsidRPr="0066147C">
        <w:rPr>
          <w:rFonts w:hint="eastAsia"/>
        </w:rPr>
        <w:t>年に国立公園法が制定された。背景には、内外観光客誘致による地域振興、外貨獲得への期待のほか、ナショナリズムや郷土意識の高揚があった。</w:t>
      </w:r>
    </w:p>
    <w:p w:rsidR="00D70869" w:rsidRPr="0066147C" w:rsidRDefault="00173F54" w:rsidP="00D70869">
      <w:pPr>
        <w:ind w:firstLineChars="100" w:firstLine="258"/>
      </w:pPr>
      <w:r>
        <w:rPr>
          <w:rFonts w:hint="eastAsia"/>
        </w:rPr>
        <w:t>このように、</w:t>
      </w:r>
      <w:r w:rsidR="00D70869" w:rsidRPr="0066147C">
        <w:rPr>
          <w:rFonts w:hint="eastAsia"/>
        </w:rPr>
        <w:t>国立公園の誕生の背景には、内外の観光客誘致や地域振興や国威発揚といった社会的、経済的な要因があった。国立公園は近代ツー</w:t>
      </w:r>
      <w:r w:rsidR="00D70869" w:rsidRPr="0066147C">
        <w:rPr>
          <w:rFonts w:hint="eastAsia"/>
        </w:rPr>
        <w:lastRenderedPageBreak/>
        <w:t>リズムや近代国家という枠組みなくしては生まれなかった</w:t>
      </w:r>
      <w:r>
        <w:rPr>
          <w:rFonts w:hint="eastAsia"/>
        </w:rPr>
        <w:t>のである</w:t>
      </w:r>
      <w:r w:rsidR="00D70869" w:rsidRPr="0066147C">
        <w:rPr>
          <w:rFonts w:hint="eastAsia"/>
        </w:rPr>
        <w:t>。</w:t>
      </w:r>
    </w:p>
    <w:p w:rsidR="005547E3" w:rsidRDefault="005547E3" w:rsidP="00173F54">
      <w:pPr>
        <w:ind w:firstLineChars="100" w:firstLine="258"/>
      </w:pPr>
      <w:r w:rsidRPr="0066147C">
        <w:rPr>
          <w:rFonts w:hint="eastAsia"/>
        </w:rPr>
        <w:t>初期の国立公園の保護は人から見える風景を保護しようとするものであったが、その後、国立公園の保護は、人の視点に関係なく、自然性の高い植生を保護するなど、自然性、原始性の保護にシフト</w:t>
      </w:r>
      <w:r w:rsidR="00173F54">
        <w:rPr>
          <w:rFonts w:hint="eastAsia"/>
        </w:rPr>
        <w:t>していった</w:t>
      </w:r>
      <w:r w:rsidRPr="0066147C">
        <w:rPr>
          <w:rFonts w:hint="eastAsia"/>
        </w:rPr>
        <w:t>。そこには保護の主眼が、風景保護</w:t>
      </w:r>
      <w:r w:rsidR="00173F54">
        <w:rPr>
          <w:rFonts w:hint="eastAsia"/>
        </w:rPr>
        <w:t>から</w:t>
      </w:r>
      <w:r w:rsidRPr="0066147C">
        <w:rPr>
          <w:rFonts w:hint="eastAsia"/>
        </w:rPr>
        <w:t>自然保護</w:t>
      </w:r>
      <w:r w:rsidR="00173F54">
        <w:rPr>
          <w:rFonts w:hint="eastAsia"/>
        </w:rPr>
        <w:t>へ</w:t>
      </w:r>
      <w:r w:rsidRPr="0066147C">
        <w:rPr>
          <w:rFonts w:hint="eastAsia"/>
        </w:rPr>
        <w:t>と移行した過程が読み取れる。眺めという人のまなざしを重視した審美的な風景保護から、自然科学の評価に裏付けられた眺めを重視した景観保護へ移り、そして生態系や生物多様性といった概念を重視した環境保護へ移行</w:t>
      </w:r>
      <w:r w:rsidR="00173F54">
        <w:rPr>
          <w:rFonts w:hint="eastAsia"/>
        </w:rPr>
        <w:t>したのである。</w:t>
      </w:r>
      <w:r w:rsidRPr="0066147C">
        <w:rPr>
          <w:rFonts w:hint="eastAsia"/>
        </w:rPr>
        <w:t>人の視点とは没交渉の見えない系で構成される「環境」こそが重要となった</w:t>
      </w:r>
      <w:r w:rsidR="00173F54">
        <w:rPr>
          <w:rFonts w:hint="eastAsia"/>
        </w:rPr>
        <w:t>のである</w:t>
      </w:r>
      <w:r w:rsidRPr="0066147C">
        <w:rPr>
          <w:rFonts w:hint="eastAsia"/>
        </w:rPr>
        <w:t>。</w:t>
      </w:r>
      <w:r w:rsidR="00E3310E">
        <w:rPr>
          <w:rFonts w:hint="eastAsia"/>
        </w:rPr>
        <w:t>法律の名前も国立公園法から自然公園法に改正され</w:t>
      </w:r>
      <w:r w:rsidR="00DB6E0C">
        <w:rPr>
          <w:rFonts w:hint="eastAsia"/>
        </w:rPr>
        <w:t>、</w:t>
      </w:r>
      <w:r w:rsidR="00DB6E0C">
        <w:rPr>
          <w:rFonts w:hint="eastAsia"/>
        </w:rPr>
        <w:t>2002</w:t>
      </w:r>
      <w:r w:rsidR="00DB6E0C">
        <w:rPr>
          <w:rFonts w:hint="eastAsia"/>
        </w:rPr>
        <w:t>年には利用調整区域への立ち入り制限規定が設けられたのである</w:t>
      </w:r>
      <w:r w:rsidR="00E3310E">
        <w:rPr>
          <w:rFonts w:hint="eastAsia"/>
        </w:rPr>
        <w:t>。</w:t>
      </w:r>
    </w:p>
    <w:p w:rsidR="00B42B17" w:rsidRPr="0066147C" w:rsidRDefault="00B42B17" w:rsidP="00173F54">
      <w:pPr>
        <w:ind w:firstLineChars="100" w:firstLine="258"/>
      </w:pPr>
    </w:p>
    <w:p w:rsidR="0001519C" w:rsidRPr="002B28C1" w:rsidRDefault="00CD24CB" w:rsidP="00386DA3">
      <w:r>
        <w:rPr>
          <w:rFonts w:hint="eastAsia"/>
          <w:b/>
          <w:bCs/>
        </w:rPr>
        <w:t>Ⅳ</w:t>
      </w:r>
      <w:r w:rsidR="00386DA3">
        <w:rPr>
          <w:rFonts w:hint="eastAsia"/>
          <w:b/>
          <w:bCs/>
        </w:rPr>
        <w:t xml:space="preserve">　</w:t>
      </w:r>
      <w:r w:rsidR="00300283">
        <w:rPr>
          <w:rFonts w:hint="eastAsia"/>
          <w:b/>
          <w:bCs/>
        </w:rPr>
        <w:t>観光資源の</w:t>
      </w:r>
      <w:r w:rsidR="001A21B3">
        <w:rPr>
          <w:rFonts w:hint="eastAsia"/>
          <w:b/>
          <w:bCs/>
        </w:rPr>
        <w:t>分類</w:t>
      </w:r>
      <w:r w:rsidR="00CF38FF">
        <w:rPr>
          <w:rFonts w:hint="eastAsia"/>
          <w:b/>
          <w:bCs/>
        </w:rPr>
        <w:t>及び</w:t>
      </w:r>
      <w:r w:rsidR="00386DA3">
        <w:rPr>
          <w:rFonts w:hint="eastAsia"/>
          <w:b/>
          <w:bCs/>
        </w:rPr>
        <w:t xml:space="preserve">評価　</w:t>
      </w:r>
    </w:p>
    <w:p w:rsidR="00CD24CB" w:rsidRPr="00CE3B74" w:rsidRDefault="00CD24CB" w:rsidP="00CD24CB">
      <w:pPr>
        <w:ind w:firstLineChars="100" w:firstLine="258"/>
      </w:pPr>
      <w:r>
        <w:rPr>
          <w:rFonts w:hint="eastAsia"/>
        </w:rPr>
        <w:t>観光学研究において、観光資源を細分化して範疇化（カテゴリー化）がなされる。この分類論は記録・記憶を前提とした講学上の必要性はもとより、商品の差異に着目する資本主義社会において、需要者、供給者双方にコミュニケーションをとる上で、さらには観光資源の評価を行う上で、必須なのである。</w:t>
      </w:r>
    </w:p>
    <w:p w:rsidR="001A21B3" w:rsidRPr="002208BE" w:rsidRDefault="001A21B3" w:rsidP="001A21B3">
      <w:pPr>
        <w:rPr>
          <w:b/>
        </w:rPr>
      </w:pPr>
      <w:r>
        <w:rPr>
          <w:rFonts w:hint="eastAsia"/>
          <w:b/>
        </w:rPr>
        <w:t xml:space="preserve">１　</w:t>
      </w:r>
      <w:r w:rsidRPr="002208BE">
        <w:rPr>
          <w:rFonts w:hint="eastAsia"/>
          <w:b/>
        </w:rPr>
        <w:t>分類</w:t>
      </w:r>
      <w:r>
        <w:rPr>
          <w:rFonts w:hint="eastAsia"/>
          <w:b/>
        </w:rPr>
        <w:t>・評価</w:t>
      </w:r>
      <w:r w:rsidRPr="002208BE">
        <w:rPr>
          <w:rFonts w:hint="eastAsia"/>
          <w:b/>
        </w:rPr>
        <w:t>の基本的認識</w:t>
      </w:r>
    </w:p>
    <w:p w:rsidR="001A21B3" w:rsidRPr="003A6AF2" w:rsidRDefault="001A21B3" w:rsidP="001A21B3">
      <w:pPr>
        <w:ind w:firstLineChars="100" w:firstLine="258"/>
      </w:pPr>
      <w:r w:rsidRPr="003A6AF2">
        <w:rPr>
          <w:rFonts w:hint="eastAsia"/>
        </w:rPr>
        <w:t>人間は違うものを同じとみてしまう</w:t>
      </w:r>
      <w:r>
        <w:rPr>
          <w:rFonts w:hint="eastAsia"/>
        </w:rPr>
        <w:t>。</w:t>
      </w:r>
      <w:r w:rsidRPr="003A6AF2">
        <w:rPr>
          <w:rFonts w:hint="eastAsia"/>
        </w:rPr>
        <w:t>二つのものを取り出したとき、類似点も相違点も同じだけあるにもかかわらず、無意識のうちに、違う物を同じものとみなしている</w:t>
      </w:r>
      <w:r>
        <w:rPr>
          <w:rFonts w:hint="eastAsia"/>
        </w:rPr>
        <w:t>。</w:t>
      </w:r>
      <w:r w:rsidRPr="003A6AF2">
        <w:rPr>
          <w:rFonts w:hint="eastAsia"/>
        </w:rPr>
        <w:t>類似点の方をより注目する</w:t>
      </w:r>
      <w:r>
        <w:rPr>
          <w:rFonts w:hint="eastAsia"/>
        </w:rPr>
        <w:t>のである</w:t>
      </w:r>
      <w:r w:rsidRPr="003A6AF2">
        <w:rPr>
          <w:rFonts w:hint="eastAsia"/>
        </w:rPr>
        <w:t>。これは類似点によって、モノやコトの値打ちをはかっている</w:t>
      </w:r>
      <w:r>
        <w:rPr>
          <w:rFonts w:hint="eastAsia"/>
        </w:rPr>
        <w:t>からである</w:t>
      </w:r>
      <w:r w:rsidRPr="003A6AF2">
        <w:rPr>
          <w:rFonts w:hint="eastAsia"/>
        </w:rPr>
        <w:t>。</w:t>
      </w:r>
      <w:r>
        <w:rPr>
          <w:rFonts w:hint="eastAsia"/>
        </w:rPr>
        <w:t>このことを論理的に証明した</w:t>
      </w:r>
      <w:r w:rsidR="00CF38FF">
        <w:rPr>
          <w:rFonts w:hint="eastAsia"/>
        </w:rPr>
        <w:t>もの</w:t>
      </w:r>
      <w:r>
        <w:rPr>
          <w:rFonts w:hint="eastAsia"/>
        </w:rPr>
        <w:t>が「</w:t>
      </w:r>
      <w:r w:rsidRPr="003A6AF2">
        <w:rPr>
          <w:rFonts w:hint="eastAsia"/>
        </w:rPr>
        <w:t>みにくいアヒルの子の定理（</w:t>
      </w:r>
      <w:r w:rsidRPr="003A6AF2">
        <w:t>Theorem of the ugly duckling</w:t>
      </w:r>
      <w:r w:rsidRPr="003A6AF2">
        <w:rPr>
          <w:rFonts w:hint="eastAsia"/>
        </w:rPr>
        <w:t>）</w:t>
      </w:r>
      <w:r>
        <w:rPr>
          <w:rFonts w:hint="eastAsia"/>
        </w:rPr>
        <w:t>」である。</w:t>
      </w:r>
    </w:p>
    <w:p w:rsidR="001A21B3" w:rsidRDefault="001A21B3" w:rsidP="001A21B3">
      <w:pPr>
        <w:ind w:firstLineChars="100" w:firstLine="258"/>
      </w:pPr>
      <w:r>
        <w:rPr>
          <w:rFonts w:hint="eastAsia"/>
        </w:rPr>
        <w:t>例えば</w:t>
      </w:r>
      <w:r w:rsidRPr="003A6AF2">
        <w:rPr>
          <w:rFonts w:hint="eastAsia"/>
        </w:rPr>
        <w:t>「くまもん」と「土佐犬」は違うか同じか</w:t>
      </w:r>
      <w:r>
        <w:rPr>
          <w:rFonts w:hint="eastAsia"/>
        </w:rPr>
        <w:t>を考えてみる。</w:t>
      </w:r>
      <w:r w:rsidRPr="003A6AF2">
        <w:rPr>
          <w:rFonts w:hint="eastAsia"/>
        </w:rPr>
        <w:t>同じ点</w:t>
      </w:r>
      <w:r>
        <w:rPr>
          <w:rFonts w:hint="eastAsia"/>
        </w:rPr>
        <w:t>として</w:t>
      </w:r>
      <w:r w:rsidRPr="003A6AF2">
        <w:rPr>
          <w:rFonts w:hint="eastAsia"/>
        </w:rPr>
        <w:t>「観光資源</w:t>
      </w:r>
      <w:r>
        <w:rPr>
          <w:rFonts w:hint="eastAsia"/>
        </w:rPr>
        <w:t>である</w:t>
      </w:r>
      <w:r w:rsidRPr="003A6AF2">
        <w:rPr>
          <w:rFonts w:hint="eastAsia"/>
        </w:rPr>
        <w:t>」「</w:t>
      </w:r>
      <w:r>
        <w:rPr>
          <w:rFonts w:hint="eastAsia"/>
        </w:rPr>
        <w:t>ブルドック</w:t>
      </w:r>
      <w:r w:rsidRPr="003A6AF2">
        <w:rPr>
          <w:rFonts w:hint="eastAsia"/>
        </w:rPr>
        <w:t>ではない」</w:t>
      </w:r>
      <w:r>
        <w:rPr>
          <w:rFonts w:hint="eastAsia"/>
        </w:rPr>
        <w:t>がとりあえずあげられる。</w:t>
      </w:r>
      <w:r w:rsidRPr="003A6AF2">
        <w:rPr>
          <w:rFonts w:hint="eastAsia"/>
        </w:rPr>
        <w:t>違う点</w:t>
      </w:r>
      <w:r>
        <w:rPr>
          <w:rFonts w:hint="eastAsia"/>
        </w:rPr>
        <w:t>としても、姿形や生物か否かという点があげられる。このように、</w:t>
      </w:r>
      <w:r w:rsidRPr="003A6AF2">
        <w:rPr>
          <w:rFonts w:hint="eastAsia"/>
        </w:rPr>
        <w:lastRenderedPageBreak/>
        <w:t>類似点も相違点も</w:t>
      </w:r>
      <w:r>
        <w:rPr>
          <w:rFonts w:hint="eastAsia"/>
        </w:rPr>
        <w:t>いくらでも</w:t>
      </w:r>
      <w:r w:rsidRPr="003A6AF2">
        <w:rPr>
          <w:rFonts w:hint="eastAsia"/>
        </w:rPr>
        <w:t>あるということが示せる</w:t>
      </w:r>
      <w:r>
        <w:rPr>
          <w:rFonts w:hint="eastAsia"/>
        </w:rPr>
        <w:t>から</w:t>
      </w:r>
      <w:r w:rsidRPr="003A6AF2">
        <w:rPr>
          <w:rFonts w:hint="eastAsia"/>
        </w:rPr>
        <w:t>、類似点の数の多さでモノゴトを分類することはできないということがわかる。</w:t>
      </w:r>
      <w:r>
        <w:rPr>
          <w:rFonts w:hint="eastAsia"/>
        </w:rPr>
        <w:t>「</w:t>
      </w:r>
      <w:r w:rsidRPr="003A6AF2">
        <w:rPr>
          <w:rFonts w:hint="eastAsia"/>
        </w:rPr>
        <w:t>みにくいアヒルの子の定理</w:t>
      </w:r>
      <w:r>
        <w:rPr>
          <w:rFonts w:hint="eastAsia"/>
        </w:rPr>
        <w:t>」は、このように</w:t>
      </w:r>
      <w:r w:rsidRPr="003A6AF2">
        <w:rPr>
          <w:rFonts w:hint="eastAsia"/>
        </w:rPr>
        <w:t>述語の重要性を決定するのは人間の価値体系であることを</w:t>
      </w:r>
      <w:r>
        <w:rPr>
          <w:rFonts w:hint="eastAsia"/>
        </w:rPr>
        <w:t>論理的に</w:t>
      </w:r>
      <w:r w:rsidRPr="003A6AF2">
        <w:rPr>
          <w:rFonts w:hint="eastAsia"/>
        </w:rPr>
        <w:t>示した</w:t>
      </w:r>
      <w:r>
        <w:rPr>
          <w:rFonts w:hint="eastAsia"/>
        </w:rPr>
        <w:t>のである。この定理は</w:t>
      </w:r>
      <w:r w:rsidRPr="003A6AF2">
        <w:rPr>
          <w:rFonts w:hint="eastAsia"/>
        </w:rPr>
        <w:t>各特徴を全て同等に扱っていることにより成立する定理</w:t>
      </w:r>
      <w:r>
        <w:rPr>
          <w:rFonts w:hint="eastAsia"/>
        </w:rPr>
        <w:t>であり、</w:t>
      </w:r>
      <w:r w:rsidRPr="003A6AF2">
        <w:rPr>
          <w:rFonts w:hint="eastAsia"/>
        </w:rPr>
        <w:t>すなわち，クラスというものを特徴量で記述するときには，何らかの形で特徴量に重要性を考えていることになる</w:t>
      </w:r>
      <w:r>
        <w:rPr>
          <w:rFonts w:hint="eastAsia"/>
        </w:rPr>
        <w:t>。</w:t>
      </w:r>
      <w:r w:rsidRPr="003A6AF2">
        <w:rPr>
          <w:rFonts w:hint="eastAsia"/>
        </w:rPr>
        <w:t>従って、特徴に重要性を負荷することがパターン選択の本質であり、人間は価値判断によって、認識工学では特徴の重み付けによって、行ってきた</w:t>
      </w:r>
      <w:r>
        <w:rPr>
          <w:rFonts w:hint="eastAsia"/>
        </w:rPr>
        <w:t>のである</w:t>
      </w:r>
      <w:r w:rsidRPr="003A6AF2">
        <w:rPr>
          <w:rFonts w:hint="eastAsia"/>
        </w:rPr>
        <w:t>。</w:t>
      </w:r>
      <w:r>
        <w:rPr>
          <w:rFonts w:hint="eastAsia"/>
        </w:rPr>
        <w:t>観光資源に関して行われるアンケート調査も、この思想により行われてきた。</w:t>
      </w:r>
    </w:p>
    <w:p w:rsidR="00331814" w:rsidRPr="002B28C1" w:rsidRDefault="001A21B3" w:rsidP="00331814">
      <w:r>
        <w:rPr>
          <w:rFonts w:hint="eastAsia"/>
          <w:b/>
        </w:rPr>
        <w:t xml:space="preserve">２　</w:t>
      </w:r>
      <w:r w:rsidR="00331814" w:rsidRPr="00013BF4">
        <w:rPr>
          <w:rFonts w:hint="eastAsia"/>
          <w:b/>
        </w:rPr>
        <w:t>評価の物差し</w:t>
      </w:r>
    </w:p>
    <w:p w:rsidR="0017044C" w:rsidRDefault="00B31EDB" w:rsidP="0017044C">
      <w:pPr>
        <w:ind w:firstLineChars="100" w:firstLine="258"/>
        <w:rPr>
          <w:rFonts w:ascii="ＭＳ 明朝" w:hAnsi="ＭＳ 明朝"/>
          <w:szCs w:val="20"/>
        </w:rPr>
      </w:pPr>
      <w:r>
        <w:rPr>
          <w:rFonts w:hint="eastAsia"/>
        </w:rPr>
        <w:t>観光資源</w:t>
      </w:r>
      <w:r w:rsidR="00171D5D">
        <w:rPr>
          <w:rFonts w:hint="eastAsia"/>
        </w:rPr>
        <w:t>論が観光学研究の中心テーマだとすれば、観光資源の評価論は、その資源論の</w:t>
      </w:r>
      <w:r>
        <w:rPr>
          <w:rFonts w:hint="eastAsia"/>
        </w:rPr>
        <w:t>中心テーマであり、観光学とは</w:t>
      </w:r>
      <w:r w:rsidR="00171D5D">
        <w:rPr>
          <w:rFonts w:hint="eastAsia"/>
        </w:rPr>
        <w:t>究極、</w:t>
      </w:r>
      <w:r>
        <w:rPr>
          <w:rFonts w:hint="eastAsia"/>
        </w:rPr>
        <w:t>観光資源</w:t>
      </w:r>
      <w:r w:rsidR="000F361B">
        <w:rPr>
          <w:rFonts w:hint="eastAsia"/>
        </w:rPr>
        <w:t>に対して観光客が行う</w:t>
      </w:r>
      <w:r>
        <w:rPr>
          <w:rFonts w:hint="eastAsia"/>
        </w:rPr>
        <w:t>評価が中心テーマであるということになる。</w:t>
      </w:r>
      <w:r w:rsidR="0017044C">
        <w:rPr>
          <w:rFonts w:hint="eastAsia"/>
        </w:rPr>
        <w:t>従って、</w:t>
      </w:r>
      <w:r w:rsidR="0017044C" w:rsidRPr="00F90812">
        <w:rPr>
          <w:rFonts w:ascii="ＭＳ 明朝" w:hAnsi="ＭＳ 明朝" w:hint="eastAsia"/>
          <w:szCs w:val="20"/>
        </w:rPr>
        <w:t>資源の分類、評価</w:t>
      </w:r>
      <w:r w:rsidR="0017044C">
        <w:rPr>
          <w:rFonts w:ascii="ＭＳ 明朝" w:hAnsi="ＭＳ 明朝" w:hint="eastAsia"/>
          <w:szCs w:val="20"/>
        </w:rPr>
        <w:t>が</w:t>
      </w:r>
      <w:r w:rsidR="0017044C" w:rsidRPr="00F90812">
        <w:rPr>
          <w:rFonts w:ascii="ＭＳ 明朝" w:hAnsi="ＭＳ 明朝" w:hint="eastAsia"/>
          <w:szCs w:val="20"/>
        </w:rPr>
        <w:t>行われる</w:t>
      </w:r>
      <w:r w:rsidR="0017044C">
        <w:rPr>
          <w:rFonts w:ascii="ＭＳ 明朝" w:hAnsi="ＭＳ 明朝" w:hint="eastAsia"/>
          <w:szCs w:val="20"/>
        </w:rPr>
        <w:t>ことになる</w:t>
      </w:r>
      <w:r w:rsidR="0017044C" w:rsidRPr="00F90812">
        <w:rPr>
          <w:rFonts w:ascii="ＭＳ 明朝" w:hAnsi="ＭＳ 明朝" w:hint="eastAsia"/>
          <w:szCs w:val="20"/>
        </w:rPr>
        <w:t>が、直感的に資源の科学的評価などできないとわかっているから、行き詰まり感があった。</w:t>
      </w:r>
      <w:r w:rsidR="000F361B">
        <w:rPr>
          <w:rFonts w:ascii="ＭＳ 明朝" w:hAnsi="ＭＳ 明朝" w:hint="eastAsia"/>
          <w:szCs w:val="20"/>
        </w:rPr>
        <w:t>観光客に対する</w:t>
      </w:r>
      <w:r w:rsidR="0017044C">
        <w:rPr>
          <w:rFonts w:ascii="ＭＳ 明朝" w:hAnsi="ＭＳ 明朝" w:hint="eastAsia"/>
          <w:szCs w:val="20"/>
        </w:rPr>
        <w:t>観光地のアンケート調査に代表されるように、</w:t>
      </w:r>
      <w:r w:rsidR="0017044C" w:rsidRPr="00F90812">
        <w:rPr>
          <w:rFonts w:ascii="ＭＳ 明朝" w:hAnsi="ＭＳ 明朝" w:hint="eastAsia"/>
          <w:szCs w:val="20"/>
        </w:rPr>
        <w:t>意味のある集合を選択するという作業を研究者の手で加えていたからである。</w:t>
      </w:r>
    </w:p>
    <w:p w:rsidR="0017044C" w:rsidRPr="00F90812" w:rsidRDefault="0017044C" w:rsidP="0017044C">
      <w:pPr>
        <w:ind w:firstLineChars="100" w:firstLine="258"/>
        <w:rPr>
          <w:rFonts w:ascii="ＭＳ 明朝" w:hAnsi="ＭＳ 明朝"/>
          <w:szCs w:val="20"/>
        </w:rPr>
      </w:pPr>
      <w:r>
        <w:rPr>
          <w:rFonts w:ascii="ＭＳ 明朝" w:hAnsi="ＭＳ 明朝" w:hint="eastAsia"/>
          <w:szCs w:val="20"/>
        </w:rPr>
        <w:t>2010</w:t>
      </w:r>
      <w:r w:rsidRPr="00F90812">
        <w:rPr>
          <w:rFonts w:ascii="ＭＳ 明朝" w:hAnsi="ＭＳ 明朝" w:hint="eastAsia"/>
          <w:szCs w:val="20"/>
        </w:rPr>
        <w:t>年コンピュータは猫がどういうものであるか人間に教えられること無く自力で理解した。いわゆるグーグルの猫であるが、</w:t>
      </w:r>
      <w:r>
        <w:rPr>
          <w:rFonts w:ascii="ＭＳ 明朝" w:hAnsi="ＭＳ 明朝" w:hint="eastAsia"/>
          <w:szCs w:val="20"/>
        </w:rPr>
        <w:t>既に</w:t>
      </w:r>
      <w:r w:rsidRPr="00F90812">
        <w:rPr>
          <w:rFonts w:ascii="ＭＳ 明朝" w:hAnsi="ＭＳ 明朝" w:hint="eastAsia"/>
          <w:szCs w:val="20"/>
        </w:rPr>
        <w:t>人間の視覚による認識能力を超えるところまで進んでいる。評価の基となる特徴量を人間の手で加えることなく評価ができるのであれば、</w:t>
      </w:r>
      <w:r w:rsidRPr="00F90812">
        <w:rPr>
          <w:rFonts w:ascii="ＭＳ 明朝" w:hAnsi="ＭＳ 明朝" w:cs="ＭＳ ゴシック"/>
          <w:color w:val="000000"/>
          <w:kern w:val="0"/>
          <w:szCs w:val="20"/>
        </w:rPr>
        <w:t>自然現象の解明で成功し</w:t>
      </w:r>
      <w:r w:rsidRPr="00F90812">
        <w:rPr>
          <w:rFonts w:ascii="ＭＳ 明朝" w:hAnsi="ＭＳ 明朝" w:cs="ＭＳ ゴシック" w:hint="eastAsia"/>
          <w:color w:val="000000"/>
          <w:kern w:val="0"/>
          <w:szCs w:val="20"/>
        </w:rPr>
        <w:t>ている</w:t>
      </w:r>
      <w:r w:rsidRPr="00F90812">
        <w:rPr>
          <w:rFonts w:ascii="ＭＳ 明朝" w:hAnsi="ＭＳ 明朝" w:cs="ＭＳ ゴシック"/>
          <w:color w:val="000000"/>
          <w:kern w:val="0"/>
          <w:szCs w:val="20"/>
        </w:rPr>
        <w:t>アプローチを</w:t>
      </w:r>
      <w:r>
        <w:rPr>
          <w:rFonts w:ascii="ＭＳ 明朝" w:hAnsi="ＭＳ 明朝" w:cs="ＭＳ ゴシック" w:hint="eastAsia"/>
          <w:color w:val="000000"/>
          <w:kern w:val="0"/>
          <w:szCs w:val="20"/>
        </w:rPr>
        <w:t>観光学研究</w:t>
      </w:r>
      <w:r w:rsidRPr="00F90812">
        <w:rPr>
          <w:rFonts w:ascii="ＭＳ 明朝" w:hAnsi="ＭＳ 明朝" w:cs="ＭＳ ゴシック"/>
          <w:color w:val="000000"/>
          <w:kern w:val="0"/>
          <w:szCs w:val="20"/>
        </w:rPr>
        <w:t>に適用</w:t>
      </w:r>
      <w:r w:rsidRPr="00F90812">
        <w:rPr>
          <w:rFonts w:ascii="ＭＳ 明朝" w:hAnsi="ＭＳ 明朝" w:cs="ＭＳ ゴシック" w:hint="eastAsia"/>
          <w:color w:val="000000"/>
          <w:kern w:val="0"/>
          <w:szCs w:val="20"/>
        </w:rPr>
        <w:t>できる可能性が開けているということである。</w:t>
      </w:r>
    </w:p>
    <w:p w:rsidR="00171D5D" w:rsidRDefault="00171D5D" w:rsidP="00B576CE">
      <w:pPr>
        <w:ind w:firstLineChars="100" w:firstLine="258"/>
      </w:pPr>
      <w:r>
        <w:rPr>
          <w:rFonts w:hint="eastAsia"/>
        </w:rPr>
        <w:t>社会資本整備に関しては、費用対便益分析が求められる時代であるから、土木学会</w:t>
      </w:r>
      <w:r w:rsidR="00406D92">
        <w:rPr>
          <w:rFonts w:hint="eastAsia"/>
        </w:rPr>
        <w:t>等</w:t>
      </w:r>
      <w:r>
        <w:rPr>
          <w:rFonts w:hint="eastAsia"/>
        </w:rPr>
        <w:t>においても数多くの論文が発表され、国土交通</w:t>
      </w:r>
      <w:r w:rsidR="00480F5C">
        <w:rPr>
          <w:rFonts w:hint="eastAsia"/>
        </w:rPr>
        <w:t>省においても</w:t>
      </w:r>
      <w:r>
        <w:rPr>
          <w:rFonts w:hint="eastAsia"/>
        </w:rPr>
        <w:t>行政的な対応がなされてきてい</w:t>
      </w:r>
      <w:r w:rsidR="00CB5D70">
        <w:rPr>
          <w:rFonts w:hint="eastAsia"/>
        </w:rPr>
        <w:t>た</w:t>
      </w:r>
      <w:r>
        <w:rPr>
          <w:rFonts w:hint="eastAsia"/>
        </w:rPr>
        <w:t>。</w:t>
      </w:r>
      <w:r w:rsidR="00CB5D70">
        <w:rPr>
          <w:rFonts w:hint="eastAsia"/>
        </w:rPr>
        <w:t>その結果、社会資本整備をめぐって多くの論議が積み重ねられてきた。</w:t>
      </w:r>
    </w:p>
    <w:p w:rsidR="00B576CE" w:rsidRDefault="00480F5C" w:rsidP="00B576CE">
      <w:pPr>
        <w:ind w:firstLineChars="100" w:firstLine="258"/>
      </w:pPr>
      <w:r>
        <w:rPr>
          <w:rFonts w:hint="eastAsia"/>
        </w:rPr>
        <w:lastRenderedPageBreak/>
        <w:t>これに対して</w:t>
      </w:r>
      <w:r w:rsidR="00171D5D">
        <w:rPr>
          <w:rFonts w:hint="eastAsia"/>
        </w:rPr>
        <w:t>観光資源の評価は話題になることはあっても、論争になることはなかった。所詮は</w:t>
      </w:r>
      <w:r w:rsidR="000F361B">
        <w:rPr>
          <w:rFonts w:hint="eastAsia"/>
        </w:rPr>
        <w:t>観光客の</w:t>
      </w:r>
      <w:r w:rsidR="00171D5D">
        <w:rPr>
          <w:rFonts w:hint="eastAsia"/>
        </w:rPr>
        <w:t>好みの問題であるとの見方が根底にあり、論争にはなりようがなかったのである。その観光資源の</w:t>
      </w:r>
      <w:r w:rsidR="00331814">
        <w:rPr>
          <w:rFonts w:hint="eastAsia"/>
        </w:rPr>
        <w:t>評価が社会的に議論になったことがある。</w:t>
      </w:r>
      <w:r w:rsidR="00B576CE">
        <w:rPr>
          <w:rFonts w:hint="eastAsia"/>
        </w:rPr>
        <w:t>室谷正裕による「観光地の魅力度調査」に関して、低位の評価がなされた地域から批判がなされた</w:t>
      </w:r>
      <w:r w:rsidR="00331814">
        <w:rPr>
          <w:rFonts w:hint="eastAsia"/>
        </w:rPr>
        <w:t>からである</w:t>
      </w:r>
      <w:r w:rsidR="00B576CE">
        <w:rPr>
          <w:rFonts w:hint="eastAsia"/>
        </w:rPr>
        <w:t>。国土交通省の現役の役人が運輸政策研究機構に休職出向中に行ったものだけに、低位評価の地域からの反発は強かったのである</w:t>
      </w:r>
      <w:r w:rsidR="00957F77">
        <w:rPr>
          <w:rFonts w:hint="eastAsia"/>
        </w:rPr>
        <w:t>。</w:t>
      </w:r>
      <w:r>
        <w:rPr>
          <w:rFonts w:hint="eastAsia"/>
        </w:rPr>
        <w:t>室谷論文は土木学会の影響もうけた</w:t>
      </w:r>
      <w:r w:rsidR="00331814">
        <w:rPr>
          <w:rFonts w:hint="eastAsia"/>
        </w:rPr>
        <w:t>学術的な研究として意欲的に行われた。当然のことながら、同調査の評価も価値判断のくびきから逃れるものではなかったが、</w:t>
      </w:r>
      <w:r w:rsidR="00B576CE">
        <w:rPr>
          <w:rFonts w:hint="eastAsia"/>
        </w:rPr>
        <w:t>その批判の根拠とする</w:t>
      </w:r>
      <w:r w:rsidR="00406D92">
        <w:rPr>
          <w:rFonts w:hint="eastAsia"/>
        </w:rPr>
        <w:t>者</w:t>
      </w:r>
      <w:r w:rsidR="00B576CE">
        <w:rPr>
          <w:rFonts w:hint="eastAsia"/>
        </w:rPr>
        <w:t>も</w:t>
      </w:r>
      <w:r w:rsidR="00331814">
        <w:rPr>
          <w:rFonts w:hint="eastAsia"/>
        </w:rPr>
        <w:t>同様に</w:t>
      </w:r>
      <w:r w:rsidR="00B576CE">
        <w:rPr>
          <w:rFonts w:hint="eastAsia"/>
        </w:rPr>
        <w:t>価値判断のくびきからは逃れられないものであった</w:t>
      </w:r>
      <w:r w:rsidR="00E33A95">
        <w:rPr>
          <w:rFonts w:hint="eastAsia"/>
          <w:b/>
          <w:vertAlign w:val="superscript"/>
        </w:rPr>
        <w:t>３３</w:t>
      </w:r>
      <w:r w:rsidR="00B576CE">
        <w:rPr>
          <w:rFonts w:hint="eastAsia"/>
        </w:rPr>
        <w:t>。</w:t>
      </w:r>
    </w:p>
    <w:p w:rsidR="00CB5D70" w:rsidRPr="00F42E17" w:rsidRDefault="00F42E17" w:rsidP="00F42E17">
      <w:pPr>
        <w:rPr>
          <w:b/>
        </w:rPr>
      </w:pPr>
      <w:r>
        <w:rPr>
          <w:rFonts w:hint="eastAsia"/>
          <w:b/>
        </w:rPr>
        <w:t>（１）</w:t>
      </w:r>
      <w:r w:rsidR="00CB5D70" w:rsidRPr="00F42E17">
        <w:rPr>
          <w:rFonts w:hint="eastAsia"/>
          <w:b/>
        </w:rPr>
        <w:t>金銭</w:t>
      </w:r>
    </w:p>
    <w:p w:rsidR="00B31EDB" w:rsidRDefault="00B31EDB" w:rsidP="00CB5D70">
      <w:pPr>
        <w:ind w:firstLineChars="100" w:firstLine="258"/>
      </w:pPr>
      <w:r>
        <w:rPr>
          <w:rFonts w:hint="eastAsia"/>
        </w:rPr>
        <w:t>およそ「「楽しみ」のための旅」が発生する社会は、例外なく貨幣社会である。観光資源が、他とは違うという差異に基づくものであれば、最も資本主義的商品である観光は、当然金銭評価が行われる。</w:t>
      </w:r>
    </w:p>
    <w:p w:rsidR="00300283" w:rsidRDefault="00B31EDB" w:rsidP="00DE56C3">
      <w:pPr>
        <w:ind w:firstLineChars="100" w:firstLine="258"/>
      </w:pPr>
      <w:r>
        <w:rPr>
          <w:rFonts w:hint="eastAsia"/>
        </w:rPr>
        <w:t>経済学で行われる</w:t>
      </w:r>
      <w:r w:rsidR="00013BF4" w:rsidRPr="00386DA3">
        <w:rPr>
          <w:rFonts w:hint="eastAsia"/>
        </w:rPr>
        <w:t>金銭評価は</w:t>
      </w:r>
      <w:r>
        <w:rPr>
          <w:rFonts w:hint="eastAsia"/>
        </w:rPr>
        <w:t>、具体的な貨幣価値というよりも、選好性で考えるが、現実社会では具体的金銭評価になる。金銭評価が行われれば、すべての観光資源は、</w:t>
      </w:r>
      <w:r w:rsidR="00013BF4" w:rsidRPr="00386DA3">
        <w:rPr>
          <w:rFonts w:hint="eastAsia"/>
        </w:rPr>
        <w:t>同じ</w:t>
      </w:r>
      <w:r w:rsidR="003E6DA7">
        <w:rPr>
          <w:rFonts w:hint="eastAsia"/>
        </w:rPr>
        <w:t>指標を使用</w:t>
      </w:r>
      <w:r w:rsidR="00AB5542">
        <w:rPr>
          <w:rFonts w:hint="eastAsia"/>
        </w:rPr>
        <w:t>している</w:t>
      </w:r>
      <w:r w:rsidR="003E6DA7">
        <w:rPr>
          <w:rFonts w:hint="eastAsia"/>
        </w:rPr>
        <w:t>ことになる。</w:t>
      </w:r>
      <w:r w:rsidR="00300283">
        <w:rPr>
          <w:rFonts w:hint="eastAsia"/>
        </w:rPr>
        <w:t xml:space="preserve">　</w:t>
      </w:r>
    </w:p>
    <w:p w:rsidR="003E6DA7" w:rsidRDefault="00013BF4" w:rsidP="00DE56C3">
      <w:pPr>
        <w:ind w:firstLineChars="100" w:firstLine="258"/>
      </w:pPr>
      <w:r w:rsidRPr="002B28C1">
        <w:rPr>
          <w:rFonts w:hint="eastAsia"/>
        </w:rPr>
        <w:t>人は自分のもつ情報を使って一人一人が金銭で何らかの評価をするが、</w:t>
      </w:r>
      <w:r w:rsidR="00AB5542">
        <w:rPr>
          <w:rFonts w:hint="eastAsia"/>
        </w:rPr>
        <w:t>すべての人が</w:t>
      </w:r>
      <w:r w:rsidRPr="002B28C1">
        <w:rPr>
          <w:rFonts w:hint="eastAsia"/>
        </w:rPr>
        <w:t>合理的</w:t>
      </w:r>
      <w:r w:rsidR="00406D92">
        <w:rPr>
          <w:rFonts w:hint="eastAsia"/>
        </w:rPr>
        <w:t>判断が出来る完全人</w:t>
      </w:r>
      <w:r w:rsidR="00AB5542">
        <w:rPr>
          <w:rFonts w:hint="eastAsia"/>
        </w:rPr>
        <w:t>ではないから、経済学は</w:t>
      </w:r>
      <w:r w:rsidR="00406D92">
        <w:rPr>
          <w:rFonts w:hint="eastAsia"/>
        </w:rPr>
        <w:t>実態社会をうまく説明できず、</w:t>
      </w:r>
      <w:r w:rsidR="00AF164D">
        <w:rPr>
          <w:rFonts w:hint="eastAsia"/>
        </w:rPr>
        <w:t>現在のところ</w:t>
      </w:r>
      <w:r w:rsidRPr="00386DA3">
        <w:rPr>
          <w:rFonts w:hint="eastAsia"/>
        </w:rPr>
        <w:t>具体的問題</w:t>
      </w:r>
      <w:r w:rsidR="00AB5542">
        <w:rPr>
          <w:rFonts w:hint="eastAsia"/>
        </w:rPr>
        <w:t>を</w:t>
      </w:r>
      <w:r w:rsidRPr="00386DA3">
        <w:rPr>
          <w:rFonts w:hint="eastAsia"/>
        </w:rPr>
        <w:t>解決</w:t>
      </w:r>
      <w:r w:rsidR="00AB5542">
        <w:rPr>
          <w:rFonts w:hint="eastAsia"/>
        </w:rPr>
        <w:t>できないでいる</w:t>
      </w:r>
      <w:r w:rsidRPr="00386DA3">
        <w:rPr>
          <w:rFonts w:hint="eastAsia"/>
        </w:rPr>
        <w:t>。</w:t>
      </w:r>
      <w:r w:rsidR="00AB5542">
        <w:rPr>
          <w:rFonts w:hint="eastAsia"/>
        </w:rPr>
        <w:t>経済学は、</w:t>
      </w:r>
      <w:r w:rsidRPr="00386DA3">
        <w:rPr>
          <w:rFonts w:hint="eastAsia"/>
        </w:rPr>
        <w:t>富士山と桂離宮</w:t>
      </w:r>
      <w:r>
        <w:rPr>
          <w:rFonts w:hint="eastAsia"/>
        </w:rPr>
        <w:t>のどちらを先に補助すべきかの命題には具体的に役立たないのである。</w:t>
      </w:r>
      <w:r w:rsidR="00406D92">
        <w:rPr>
          <w:rFonts w:hint="eastAsia"/>
        </w:rPr>
        <w:t>そこで、臨床的に対応しようと、神経経済学、進化経済学が提唱されている</w:t>
      </w:r>
      <w:r w:rsidRPr="002B28C1">
        <w:rPr>
          <w:rFonts w:hint="eastAsia"/>
        </w:rPr>
        <w:t>。</w:t>
      </w:r>
    </w:p>
    <w:p w:rsidR="003767EF" w:rsidRDefault="00AF164D" w:rsidP="00AF164D">
      <w:pPr>
        <w:ind w:firstLineChars="100" w:firstLine="258"/>
        <w:rPr>
          <w:color w:val="0D0D0D" w:themeColor="text1" w:themeTint="F2"/>
        </w:rPr>
      </w:pPr>
      <w:r w:rsidRPr="00AF164D">
        <w:rPr>
          <w:rFonts w:hint="eastAsia"/>
          <w:bCs/>
          <w:color w:val="0D0D0D" w:themeColor="text1" w:themeTint="F2"/>
        </w:rPr>
        <w:t>選択と快楽は関連する脳の部位が異なるため、区別して取り扱う必要がある</w:t>
      </w:r>
      <w:r>
        <w:rPr>
          <w:rFonts w:hint="eastAsia"/>
          <w:bCs/>
          <w:color w:val="0D0D0D" w:themeColor="text1" w:themeTint="F2"/>
        </w:rPr>
        <w:t>。</w:t>
      </w:r>
      <w:r w:rsidR="003767EF" w:rsidRPr="00AF164D">
        <w:rPr>
          <w:rFonts w:hint="eastAsia"/>
          <w:bCs/>
          <w:color w:val="0D0D0D" w:themeColor="text1" w:themeTint="F2"/>
        </w:rPr>
        <w:t>個人の欲する選択は、高い快楽の達成と一致しない</w:t>
      </w:r>
      <w:r>
        <w:rPr>
          <w:rFonts w:hint="eastAsia"/>
          <w:bCs/>
          <w:color w:val="0D0D0D" w:themeColor="text1" w:themeTint="F2"/>
        </w:rPr>
        <w:t>。神経経済学者は、</w:t>
      </w:r>
      <w:r w:rsidR="003767EF" w:rsidRPr="00AF164D">
        <w:rPr>
          <w:rFonts w:hint="eastAsia"/>
          <w:bCs/>
          <w:color w:val="0D0D0D" w:themeColor="text1" w:themeTint="F2"/>
        </w:rPr>
        <w:t>神経科学</w:t>
      </w:r>
      <w:r>
        <w:rPr>
          <w:rFonts w:hint="eastAsia"/>
          <w:bCs/>
          <w:color w:val="0D0D0D" w:themeColor="text1" w:themeTint="F2"/>
        </w:rPr>
        <w:t>が発展し</w:t>
      </w:r>
      <w:r w:rsidR="003767EF" w:rsidRPr="00AF164D">
        <w:rPr>
          <w:rFonts w:hint="eastAsia"/>
          <w:bCs/>
          <w:color w:val="0D0D0D" w:themeColor="text1" w:themeTint="F2"/>
        </w:rPr>
        <w:t>脳から</w:t>
      </w:r>
      <w:r>
        <w:rPr>
          <w:rFonts w:hint="eastAsia"/>
          <w:bCs/>
          <w:color w:val="0D0D0D" w:themeColor="text1" w:themeTint="F2"/>
        </w:rPr>
        <w:t>快楽を</w:t>
      </w:r>
      <w:r w:rsidR="003767EF" w:rsidRPr="00AF164D">
        <w:rPr>
          <w:rFonts w:hint="eastAsia"/>
          <w:bCs/>
          <w:color w:val="0D0D0D" w:themeColor="text1" w:themeTint="F2"/>
        </w:rPr>
        <w:t>直接測定できるようになれば、個人の選択を快楽の代用物として経済厚生に使う必要はなくなるので、主流派経済学のような「選択の自由のための学問」は不必要だと主張する</w:t>
      </w:r>
      <w:r>
        <w:rPr>
          <w:rFonts w:hint="eastAsia"/>
          <w:bCs/>
          <w:color w:val="0D0D0D" w:themeColor="text1" w:themeTint="F2"/>
        </w:rPr>
        <w:t>。そうな</w:t>
      </w:r>
      <w:r>
        <w:rPr>
          <w:rFonts w:hint="eastAsia"/>
          <w:bCs/>
          <w:color w:val="0D0D0D" w:themeColor="text1" w:themeTint="F2"/>
        </w:rPr>
        <w:lastRenderedPageBreak/>
        <w:t>れば</w:t>
      </w:r>
      <w:r w:rsidR="003767EF" w:rsidRPr="00AF164D">
        <w:rPr>
          <w:rFonts w:hint="eastAsia"/>
          <w:color w:val="0D0D0D" w:themeColor="text1" w:themeTint="F2"/>
        </w:rPr>
        <w:t>観光行動論</w:t>
      </w:r>
      <w:r>
        <w:rPr>
          <w:rFonts w:hint="eastAsia"/>
          <w:color w:val="0D0D0D" w:themeColor="text1" w:themeTint="F2"/>
        </w:rPr>
        <w:t>も</w:t>
      </w:r>
      <w:r w:rsidR="003767EF" w:rsidRPr="00AF164D">
        <w:rPr>
          <w:rFonts w:hint="eastAsia"/>
          <w:color w:val="0D0D0D" w:themeColor="text1" w:themeTint="F2"/>
        </w:rPr>
        <w:t>神経経済学に収斂される</w:t>
      </w:r>
      <w:r>
        <w:rPr>
          <w:rFonts w:hint="eastAsia"/>
          <w:color w:val="0D0D0D" w:themeColor="text1" w:themeTint="F2"/>
        </w:rPr>
        <w:t>のであろう。</w:t>
      </w:r>
    </w:p>
    <w:p w:rsidR="003767EF" w:rsidRPr="00AF164D" w:rsidRDefault="003767EF" w:rsidP="00AF164D">
      <w:pPr>
        <w:ind w:firstLineChars="100" w:firstLine="258"/>
        <w:rPr>
          <w:color w:val="0D0D0D" w:themeColor="text1" w:themeTint="F2"/>
        </w:rPr>
      </w:pPr>
      <w:r w:rsidRPr="00AF164D">
        <w:rPr>
          <w:rFonts w:hint="eastAsia"/>
          <w:color w:val="0D0D0D" w:themeColor="text1" w:themeTint="F2"/>
        </w:rPr>
        <w:t>個人の選択の自由は、一方で他人の利害と衝突する危険をはらむ。そこで各人の選択の範囲を制度で規定する必要が出てくる。つまり主流派経済学では制度という概念が極めて重要で</w:t>
      </w:r>
      <w:r w:rsidR="00113313">
        <w:rPr>
          <w:rFonts w:hint="eastAsia"/>
          <w:color w:val="0D0D0D" w:themeColor="text1" w:themeTint="F2"/>
        </w:rPr>
        <w:t>あり、</w:t>
      </w:r>
      <w:r w:rsidRPr="00AF164D">
        <w:rPr>
          <w:rFonts w:hint="eastAsia"/>
          <w:color w:val="0D0D0D" w:themeColor="text1" w:themeTint="F2"/>
        </w:rPr>
        <w:t>高い厚生経済を実現する政策提言は制度設計としてなされる。</w:t>
      </w:r>
    </w:p>
    <w:p w:rsidR="003767EF" w:rsidRPr="003767EF" w:rsidRDefault="003767EF" w:rsidP="00DE56C3">
      <w:pPr>
        <w:ind w:firstLineChars="100" w:firstLine="258"/>
      </w:pPr>
      <w:r w:rsidRPr="00AF164D">
        <w:rPr>
          <w:rFonts w:hint="eastAsia"/>
          <w:color w:val="0D0D0D" w:themeColor="text1" w:themeTint="F2"/>
        </w:rPr>
        <w:t>神経経済学は選択の自由を考慮しない</w:t>
      </w:r>
      <w:r w:rsidR="00113313">
        <w:rPr>
          <w:rFonts w:hint="eastAsia"/>
          <w:color w:val="0D0D0D" w:themeColor="text1" w:themeTint="F2"/>
        </w:rPr>
        <w:t>。</w:t>
      </w:r>
      <w:r w:rsidRPr="00AF164D">
        <w:rPr>
          <w:rFonts w:hint="eastAsia"/>
          <w:color w:val="0D0D0D" w:themeColor="text1" w:themeTint="F2"/>
        </w:rPr>
        <w:t>制度設計の理念も排除し個人の心理的・生理的プロセスの中に直接的問題解決の所在を求める。このため神経経済学の政策提言は、</w:t>
      </w:r>
      <w:r w:rsidR="00113313">
        <w:rPr>
          <w:rFonts w:hint="eastAsia"/>
          <w:color w:val="0D0D0D" w:themeColor="text1" w:themeTint="F2"/>
        </w:rPr>
        <w:t>脳</w:t>
      </w:r>
      <w:r w:rsidRPr="00AF164D">
        <w:rPr>
          <w:rFonts w:hint="eastAsia"/>
          <w:color w:val="0D0D0D" w:themeColor="text1" w:themeTint="F2"/>
        </w:rPr>
        <w:t>のデータから快楽の指標を割り出し、適切な快楽水準を達成する選択をするように、いわば「セラピスト」として本人を説得する形をとる。</w:t>
      </w:r>
      <w:r w:rsidR="00A639C5">
        <w:rPr>
          <w:rFonts w:hint="eastAsia"/>
          <w:color w:val="0D0D0D" w:themeColor="text1" w:themeTint="F2"/>
        </w:rPr>
        <w:t>アナーキーな部分を</w:t>
      </w:r>
      <w:r w:rsidR="00113313">
        <w:rPr>
          <w:rFonts w:hint="eastAsia"/>
          <w:color w:val="0D0D0D" w:themeColor="text1" w:themeTint="F2"/>
        </w:rPr>
        <w:t>排除しきれない</w:t>
      </w:r>
      <w:r w:rsidR="00A639C5">
        <w:rPr>
          <w:rFonts w:hint="eastAsia"/>
          <w:color w:val="0D0D0D" w:themeColor="text1" w:themeTint="F2"/>
        </w:rPr>
        <w:t>観光</w:t>
      </w:r>
      <w:r w:rsidR="00113313">
        <w:rPr>
          <w:rFonts w:hint="eastAsia"/>
          <w:color w:val="0D0D0D" w:themeColor="text1" w:themeTint="F2"/>
        </w:rPr>
        <w:t>行動</w:t>
      </w:r>
      <w:r w:rsidR="00A639C5">
        <w:rPr>
          <w:rFonts w:hint="eastAsia"/>
          <w:color w:val="0D0D0D" w:themeColor="text1" w:themeTint="F2"/>
        </w:rPr>
        <w:t>には神経経済学がより適合するのである。</w:t>
      </w:r>
    </w:p>
    <w:p w:rsidR="00CB5D70" w:rsidRPr="00CB5D70" w:rsidRDefault="00CB5D70" w:rsidP="00CF38FF">
      <w:pPr>
        <w:rPr>
          <w:b/>
        </w:rPr>
      </w:pPr>
      <w:r w:rsidRPr="00CB5D70">
        <w:rPr>
          <w:rFonts w:hint="eastAsia"/>
          <w:b/>
        </w:rPr>
        <w:t>（２）訪問客数</w:t>
      </w:r>
      <w:r>
        <w:rPr>
          <w:rFonts w:hint="eastAsia"/>
          <w:b/>
        </w:rPr>
        <w:t>、検索数</w:t>
      </w:r>
    </w:p>
    <w:p w:rsidR="000C7506" w:rsidRDefault="00406D92" w:rsidP="00CB5D70">
      <w:pPr>
        <w:ind w:firstLineChars="100" w:firstLine="258"/>
      </w:pPr>
      <w:r>
        <w:rPr>
          <w:rFonts w:hint="eastAsia"/>
        </w:rPr>
        <w:t>観光学では伝統的に</w:t>
      </w:r>
      <w:r w:rsidR="00DC5829">
        <w:rPr>
          <w:rFonts w:hint="eastAsia"/>
        </w:rPr>
        <w:t>金銭評価以外の物差し</w:t>
      </w:r>
      <w:r>
        <w:rPr>
          <w:rFonts w:hint="eastAsia"/>
        </w:rPr>
        <w:t>として</w:t>
      </w:r>
      <w:r w:rsidR="00DC5829">
        <w:rPr>
          <w:rFonts w:hint="eastAsia"/>
        </w:rPr>
        <w:t>、</w:t>
      </w:r>
      <w:r w:rsidR="00113313">
        <w:rPr>
          <w:rFonts w:hint="eastAsia"/>
        </w:rPr>
        <w:t>訪問者数等</w:t>
      </w:r>
      <w:r>
        <w:rPr>
          <w:rFonts w:hint="eastAsia"/>
        </w:rPr>
        <w:t>人数を使用してきた。</w:t>
      </w:r>
      <w:r w:rsidR="0028624D">
        <w:rPr>
          <w:rFonts w:hint="eastAsia"/>
        </w:rPr>
        <w:t>政府が発表する訪日外客数、マスコミが行う</w:t>
      </w:r>
      <w:r w:rsidR="003E6DA7">
        <w:rPr>
          <w:rFonts w:hint="eastAsia"/>
        </w:rPr>
        <w:t>人気投票</w:t>
      </w:r>
      <w:r w:rsidR="0028624D">
        <w:rPr>
          <w:rFonts w:hint="eastAsia"/>
        </w:rPr>
        <w:t>がその代表例である</w:t>
      </w:r>
      <w:r>
        <w:rPr>
          <w:rFonts w:hint="eastAsia"/>
        </w:rPr>
        <w:t>。</w:t>
      </w:r>
      <w:r w:rsidR="000C7506">
        <w:rPr>
          <w:rFonts w:hint="eastAsia"/>
        </w:rPr>
        <w:t>人数のカウントであるから、性別、年齢、出身地等の属性は重要であるが、基本的には一人ひとりを等価値とみなしている。選挙権と共通するから政治とは相性がいいが、経済効果は人数とは直結するものではない。観光客は増加したが、ごみばかり増えて儲からないという苦情も出るのである。</w:t>
      </w:r>
    </w:p>
    <w:p w:rsidR="003E6DA7" w:rsidRPr="00CF38FF" w:rsidRDefault="00406D92" w:rsidP="00CB5D70">
      <w:pPr>
        <w:ind w:firstLineChars="100" w:firstLine="258"/>
        <w:rPr>
          <w:rFonts w:asciiTheme="minorEastAsia" w:hAnsiTheme="minorEastAsia"/>
        </w:rPr>
      </w:pPr>
      <w:r>
        <w:rPr>
          <w:rFonts w:hint="eastAsia"/>
        </w:rPr>
        <w:t>近年では、</w:t>
      </w:r>
      <w:r w:rsidR="003E6DA7">
        <w:rPr>
          <w:rFonts w:hint="eastAsia"/>
        </w:rPr>
        <w:t>ネットのアクセス数、</w:t>
      </w:r>
      <w:r>
        <w:rPr>
          <w:rFonts w:hint="eastAsia"/>
        </w:rPr>
        <w:t>ヒット</w:t>
      </w:r>
      <w:r w:rsidR="003E6DA7">
        <w:rPr>
          <w:rFonts w:hint="eastAsia"/>
        </w:rPr>
        <w:t>検索数</w:t>
      </w:r>
      <w:r>
        <w:rPr>
          <w:rFonts w:hint="eastAsia"/>
        </w:rPr>
        <w:t>も</w:t>
      </w:r>
      <w:r w:rsidR="00113313">
        <w:rPr>
          <w:rFonts w:hint="eastAsia"/>
        </w:rPr>
        <w:t>ものさしとして</w:t>
      </w:r>
      <w:r>
        <w:rPr>
          <w:rFonts w:hint="eastAsia"/>
        </w:rPr>
        <w:t>使用され始めている。ヒット検索数の</w:t>
      </w:r>
      <w:r w:rsidR="00CF38FF" w:rsidRPr="00CF38FF">
        <w:rPr>
          <w:rFonts w:asciiTheme="minorEastAsia" w:hAnsiTheme="minorEastAsia" w:hint="eastAsia"/>
        </w:rPr>
        <w:t>問題点の1つとして、数に再現可能性がないことが挙げられる。ヒット数は安定的な数値ではなく、急変しうる。言語研究も科学的</w:t>
      </w:r>
      <w:r>
        <w:rPr>
          <w:rFonts w:asciiTheme="minorEastAsia" w:hAnsiTheme="minorEastAsia" w:hint="eastAsia"/>
        </w:rPr>
        <w:t>研究である以上、このような再現可能でないものを証拠として使うには問題を抱え</w:t>
      </w:r>
      <w:r w:rsidR="000C7506">
        <w:rPr>
          <w:rFonts w:asciiTheme="minorEastAsia" w:hAnsiTheme="minorEastAsia" w:hint="eastAsia"/>
        </w:rPr>
        <w:t>ることになる</w:t>
      </w:r>
      <w:r w:rsidR="00CF38FF" w:rsidRPr="00CF38FF">
        <w:rPr>
          <w:rFonts w:asciiTheme="minorEastAsia" w:hAnsiTheme="minorEastAsia" w:hint="eastAsia"/>
        </w:rPr>
        <w:t>。</w:t>
      </w:r>
    </w:p>
    <w:p w:rsidR="00CB5D70" w:rsidRPr="003D084C" w:rsidRDefault="003D084C" w:rsidP="003D084C">
      <w:pPr>
        <w:rPr>
          <w:rFonts w:ascii="ＭＳ 明朝" w:hAnsi="ＭＳ 明朝"/>
          <w:b/>
          <w:szCs w:val="20"/>
        </w:rPr>
      </w:pPr>
      <w:r>
        <w:rPr>
          <w:rFonts w:ascii="ＭＳ 明朝" w:hAnsi="ＭＳ 明朝" w:hint="eastAsia"/>
          <w:b/>
          <w:szCs w:val="20"/>
        </w:rPr>
        <w:t>（３）</w:t>
      </w:r>
      <w:r w:rsidR="00CB5D70" w:rsidRPr="003D084C">
        <w:rPr>
          <w:rFonts w:ascii="ＭＳ 明朝" w:hAnsi="ＭＳ 明朝" w:hint="eastAsia"/>
          <w:b/>
          <w:szCs w:val="20"/>
        </w:rPr>
        <w:t>感性</w:t>
      </w:r>
    </w:p>
    <w:p w:rsidR="00E3310E" w:rsidRDefault="00AC3560" w:rsidP="001B45DC">
      <w:pPr>
        <w:ind w:firstLineChars="100" w:firstLine="258"/>
        <w:rPr>
          <w:rFonts w:ascii="ＭＳ 明朝" w:hAnsi="ＭＳ 明朝"/>
          <w:szCs w:val="20"/>
        </w:rPr>
      </w:pPr>
      <w:r>
        <w:rPr>
          <w:rFonts w:ascii="ＭＳ 明朝" w:hAnsi="ＭＳ 明朝" w:hint="eastAsia"/>
          <w:szCs w:val="20"/>
        </w:rPr>
        <w:t>生物の神経細胞における情報伝達は神経細胞（ニューロン）の内外のカリウムイオンとナトリウムイオンの濃度変化に基づき行われる。細胞の内外でのイオンの組み合わせと濃度差により、細胞の内外の間に電位差が発</w:t>
      </w:r>
      <w:r>
        <w:rPr>
          <w:rFonts w:ascii="ＭＳ 明朝" w:hAnsi="ＭＳ 明朝" w:hint="eastAsia"/>
          <w:szCs w:val="20"/>
        </w:rPr>
        <w:lastRenderedPageBreak/>
        <w:t>生し、電位変化が</w:t>
      </w:r>
      <w:r w:rsidR="001A5DB3">
        <w:rPr>
          <w:rFonts w:ascii="ＭＳ 明朝" w:hAnsi="ＭＳ 明朝" w:hint="eastAsia"/>
          <w:szCs w:val="20"/>
        </w:rPr>
        <w:t>細胞</w:t>
      </w:r>
      <w:r>
        <w:rPr>
          <w:rFonts w:ascii="ＭＳ 明朝" w:hAnsi="ＭＳ 明朝" w:hint="eastAsia"/>
          <w:szCs w:val="20"/>
        </w:rPr>
        <w:t>の</w:t>
      </w:r>
      <w:r w:rsidR="001A5DB3">
        <w:rPr>
          <w:rFonts w:ascii="ＭＳ 明朝" w:hAnsi="ＭＳ 明朝" w:hint="eastAsia"/>
          <w:szCs w:val="20"/>
        </w:rPr>
        <w:t>軸索を伝わっていくのである。このように</w:t>
      </w:r>
      <w:r w:rsidR="00406D92" w:rsidRPr="00F90812">
        <w:rPr>
          <w:rFonts w:ascii="ＭＳ 明朝" w:hAnsi="ＭＳ 明朝" w:hint="eastAsia"/>
          <w:szCs w:val="20"/>
        </w:rPr>
        <w:t>人間の脳は</w:t>
      </w:r>
      <w:r w:rsidR="001A5DB3">
        <w:rPr>
          <w:rFonts w:ascii="ＭＳ 明朝" w:hAnsi="ＭＳ 明朝" w:hint="eastAsia"/>
          <w:szCs w:val="20"/>
        </w:rPr>
        <w:t>いわば</w:t>
      </w:r>
      <w:r w:rsidR="00406D92" w:rsidRPr="00F90812">
        <w:rPr>
          <w:rFonts w:ascii="ＭＳ 明朝" w:hAnsi="ＭＳ 明朝" w:hint="eastAsia"/>
          <w:szCs w:val="20"/>
        </w:rPr>
        <w:t>電子回路であり、情報処理</w:t>
      </w:r>
      <w:r w:rsidR="001A5DB3">
        <w:rPr>
          <w:rFonts w:ascii="ＭＳ 明朝" w:hAnsi="ＭＳ 明朝" w:hint="eastAsia"/>
          <w:szCs w:val="20"/>
        </w:rPr>
        <w:t>をしているといえる</w:t>
      </w:r>
      <w:r w:rsidR="00406D92" w:rsidRPr="00F90812">
        <w:rPr>
          <w:rFonts w:ascii="ＭＳ 明朝" w:hAnsi="ＭＳ 明朝" w:hint="eastAsia"/>
          <w:szCs w:val="20"/>
        </w:rPr>
        <w:t>。</w:t>
      </w:r>
    </w:p>
    <w:p w:rsidR="00406D92" w:rsidRDefault="001A5DB3" w:rsidP="001B45DC">
      <w:pPr>
        <w:ind w:firstLineChars="100" w:firstLine="258"/>
        <w:rPr>
          <w:rFonts w:ascii="ＭＳ 明朝" w:hAnsi="ＭＳ 明朝"/>
          <w:szCs w:val="20"/>
        </w:rPr>
      </w:pPr>
      <w:r>
        <w:rPr>
          <w:rFonts w:ascii="ＭＳ 明朝" w:hAnsi="ＭＳ 明朝" w:hint="eastAsia"/>
          <w:szCs w:val="20"/>
        </w:rPr>
        <w:t>この</w:t>
      </w:r>
      <w:r w:rsidR="00406D92" w:rsidRPr="00F90812">
        <w:rPr>
          <w:rFonts w:ascii="ＭＳ 明朝" w:hAnsi="ＭＳ 明朝"/>
          <w:szCs w:val="20"/>
        </w:rPr>
        <w:t>脳波信号</w:t>
      </w:r>
      <w:r w:rsidR="00406D92" w:rsidRPr="00F90812">
        <w:rPr>
          <w:rFonts w:ascii="ＭＳ 明朝" w:hAnsi="ＭＳ 明朝" w:hint="eastAsia"/>
          <w:szCs w:val="20"/>
        </w:rPr>
        <w:t>を</w:t>
      </w:r>
      <w:r w:rsidR="00406D92" w:rsidRPr="00F90812">
        <w:rPr>
          <w:rFonts w:ascii="ＭＳ 明朝" w:hAnsi="ＭＳ 明朝"/>
          <w:szCs w:val="20"/>
        </w:rPr>
        <w:t>解析研究</w:t>
      </w:r>
      <w:r w:rsidR="00406D92" w:rsidRPr="00F90812">
        <w:rPr>
          <w:rFonts w:ascii="ＭＳ 明朝" w:hAnsi="ＭＳ 明朝" w:hint="eastAsia"/>
          <w:szCs w:val="20"/>
        </w:rPr>
        <w:t>した</w:t>
      </w:r>
      <w:r w:rsidR="00406D92" w:rsidRPr="00F90812">
        <w:rPr>
          <w:rFonts w:ascii="ＭＳ 明朝" w:hAnsi="ＭＳ 明朝"/>
          <w:szCs w:val="20"/>
        </w:rPr>
        <w:t>結果、人間の脳波の周波数はほぼ</w:t>
      </w:r>
      <w:r w:rsidR="00406D92" w:rsidRPr="00E23B43">
        <w:rPr>
          <w:rFonts w:asciiTheme="minorEastAsia" w:hAnsiTheme="minorEastAsia" w:hint="eastAsia"/>
          <w:szCs w:val="20"/>
        </w:rPr>
        <w:t>０</w:t>
      </w:r>
      <w:r w:rsidR="00406D92" w:rsidRPr="00E23B43">
        <w:rPr>
          <w:rFonts w:asciiTheme="minorEastAsia" w:hAnsiTheme="minorEastAsia"/>
          <w:szCs w:val="20"/>
        </w:rPr>
        <w:t>～</w:t>
      </w:r>
      <w:r w:rsidR="00406D92" w:rsidRPr="00E23B43">
        <w:rPr>
          <w:rFonts w:asciiTheme="minorEastAsia" w:hAnsiTheme="minorEastAsia" w:hint="eastAsia"/>
          <w:szCs w:val="20"/>
        </w:rPr>
        <w:t>３０</w:t>
      </w:r>
      <w:r w:rsidR="00406D92" w:rsidRPr="00F90812">
        <w:rPr>
          <w:rFonts w:ascii="ＭＳ 明朝" w:hAnsi="ＭＳ 明朝"/>
          <w:szCs w:val="20"/>
        </w:rPr>
        <w:t>ヘルツの領域に収まり、その周波数の組み合わせで、その時の気持ちや心理をより正確に把握でき、より深く人間が理解できるように</w:t>
      </w:r>
      <w:r w:rsidR="00406D92" w:rsidRPr="00F90812">
        <w:rPr>
          <w:rFonts w:ascii="ＭＳ 明朝" w:hAnsi="ＭＳ 明朝" w:hint="eastAsia"/>
          <w:szCs w:val="20"/>
        </w:rPr>
        <w:t>も</w:t>
      </w:r>
      <w:r w:rsidR="00406D92" w:rsidRPr="00F90812">
        <w:rPr>
          <w:rFonts w:ascii="ＭＳ 明朝" w:hAnsi="ＭＳ 明朝"/>
          <w:szCs w:val="20"/>
        </w:rPr>
        <w:t>なってきている。人によって味の感覚や好きな食べ物は違ってい</w:t>
      </w:r>
      <w:r w:rsidR="00406D92" w:rsidRPr="00F90812">
        <w:rPr>
          <w:rFonts w:ascii="ＭＳ 明朝" w:hAnsi="ＭＳ 明朝" w:hint="eastAsia"/>
          <w:szCs w:val="20"/>
        </w:rPr>
        <w:t>る</w:t>
      </w:r>
      <w:r w:rsidR="00406D92" w:rsidRPr="00F90812">
        <w:rPr>
          <w:rFonts w:ascii="ＭＳ 明朝" w:hAnsi="ＭＳ 明朝"/>
          <w:szCs w:val="20"/>
        </w:rPr>
        <w:t>が、美味しいと感じたときに出る脳波は一緒ということが分か</w:t>
      </w:r>
      <w:r w:rsidR="00406D92" w:rsidRPr="00F90812">
        <w:rPr>
          <w:rFonts w:ascii="ＭＳ 明朝" w:hAnsi="ＭＳ 明朝" w:hint="eastAsia"/>
          <w:szCs w:val="20"/>
        </w:rPr>
        <w:t>って</w:t>
      </w:r>
      <w:r w:rsidR="00406D92" w:rsidRPr="00F90812">
        <w:rPr>
          <w:rFonts w:ascii="ＭＳ 明朝" w:hAnsi="ＭＳ 明朝"/>
          <w:szCs w:val="20"/>
        </w:rPr>
        <w:t>きた</w:t>
      </w:r>
      <w:r w:rsidR="00406D92" w:rsidRPr="00F90812">
        <w:rPr>
          <w:rFonts w:ascii="ＭＳ 明朝" w:hAnsi="ＭＳ 明朝" w:hint="eastAsia"/>
          <w:szCs w:val="20"/>
        </w:rPr>
        <w:t>結果、</w:t>
      </w:r>
      <w:r w:rsidR="00406D92" w:rsidRPr="00F90812">
        <w:rPr>
          <w:rFonts w:ascii="ＭＳ 明朝" w:hAnsi="ＭＳ 明朝"/>
          <w:szCs w:val="20"/>
        </w:rPr>
        <w:t>食べているときに美味しいと感じているかどうかが分かるようにな</w:t>
      </w:r>
      <w:r w:rsidR="00406D92" w:rsidRPr="00F90812">
        <w:rPr>
          <w:rFonts w:ascii="ＭＳ 明朝" w:hAnsi="ＭＳ 明朝" w:hint="eastAsia"/>
          <w:szCs w:val="20"/>
        </w:rPr>
        <w:t>った</w:t>
      </w:r>
      <w:r w:rsidR="00406D92" w:rsidRPr="00F90812">
        <w:rPr>
          <w:rFonts w:ascii="ＭＳ 明朝" w:hAnsi="ＭＳ 明朝"/>
          <w:szCs w:val="20"/>
        </w:rPr>
        <w:t>。</w:t>
      </w:r>
    </w:p>
    <w:p w:rsidR="002725B1" w:rsidRDefault="002725B1" w:rsidP="001B45DC">
      <w:pPr>
        <w:ind w:firstLineChars="100" w:firstLine="258"/>
        <w:rPr>
          <w:szCs w:val="20"/>
        </w:rPr>
      </w:pPr>
      <w:r>
        <w:rPr>
          <w:rFonts w:asciiTheme="minorEastAsia" w:hAnsiTheme="minorEastAsia" w:hint="eastAsia"/>
          <w:szCs w:val="20"/>
        </w:rPr>
        <w:t>筆者は、</w:t>
      </w:r>
      <w:r w:rsidR="0028624D">
        <w:rPr>
          <w:rFonts w:asciiTheme="minorEastAsia" w:hAnsiTheme="minorEastAsia" w:hint="eastAsia"/>
          <w:szCs w:val="20"/>
        </w:rPr>
        <w:t>脳波の簡易測定器の実用性について、</w:t>
      </w:r>
      <w:r w:rsidR="00406D92" w:rsidRPr="00775EC4">
        <w:rPr>
          <w:rFonts w:asciiTheme="minorEastAsia" w:hAnsiTheme="minorEastAsia" w:hint="eastAsia"/>
          <w:szCs w:val="20"/>
        </w:rPr>
        <w:t>2015年10月29日</w:t>
      </w:r>
      <w:r w:rsidR="00406D92" w:rsidRPr="00F90812">
        <w:rPr>
          <w:rFonts w:hint="eastAsia"/>
          <w:szCs w:val="20"/>
        </w:rPr>
        <w:t>にスカイツリー、浅草及び秋葉原に</w:t>
      </w:r>
      <w:r w:rsidR="00406D92">
        <w:rPr>
          <w:rFonts w:hint="eastAsia"/>
          <w:szCs w:val="20"/>
        </w:rPr>
        <w:t>おいて</w:t>
      </w:r>
      <w:r w:rsidR="009C10FB" w:rsidRPr="003D0CC1">
        <w:rPr>
          <w:rFonts w:asciiTheme="minorEastAsia" w:hAnsiTheme="minorEastAsia"/>
          <w:szCs w:val="20"/>
        </w:rPr>
        <w:t>g-</w:t>
      </w:r>
      <w:r w:rsidR="009C10FB" w:rsidRPr="003D0CC1">
        <w:rPr>
          <w:rFonts w:asciiTheme="minorEastAsia" w:hAnsiTheme="minorEastAsia" w:hint="eastAsia"/>
          <w:szCs w:val="20"/>
        </w:rPr>
        <w:t>コンテンツ流通推進協議会による</w:t>
      </w:r>
      <w:r w:rsidR="00406D92">
        <w:rPr>
          <w:rFonts w:hint="eastAsia"/>
          <w:szCs w:val="20"/>
        </w:rPr>
        <w:t>実証</w:t>
      </w:r>
      <w:r w:rsidR="00254807">
        <w:rPr>
          <w:rFonts w:hint="eastAsia"/>
          <w:szCs w:val="20"/>
        </w:rPr>
        <w:t>実験</w:t>
      </w:r>
      <w:r w:rsidR="00406D92">
        <w:rPr>
          <w:rFonts w:hint="eastAsia"/>
          <w:szCs w:val="20"/>
        </w:rPr>
        <w:t>（</w:t>
      </w:r>
      <w:r w:rsidR="00406D92" w:rsidRPr="00C97D47">
        <w:t>https://youtu.be/Sq4M3nvX6Io</w:t>
      </w:r>
      <w:r w:rsidR="00406D92">
        <w:rPr>
          <w:rFonts w:hint="eastAsia"/>
          <w:szCs w:val="20"/>
        </w:rPr>
        <w:t>）</w:t>
      </w:r>
      <w:r w:rsidR="00412EE3">
        <w:rPr>
          <w:rFonts w:hint="eastAsia"/>
          <w:szCs w:val="20"/>
        </w:rPr>
        <w:t>を行った</w:t>
      </w:r>
      <w:r w:rsidR="00406D92" w:rsidRPr="00F90812">
        <w:rPr>
          <w:rFonts w:hint="eastAsia"/>
          <w:szCs w:val="20"/>
        </w:rPr>
        <w:t>。</w:t>
      </w:r>
      <w:r w:rsidR="001B45DC" w:rsidRPr="00F90812">
        <w:rPr>
          <w:rFonts w:hint="eastAsia"/>
          <w:szCs w:val="20"/>
        </w:rPr>
        <w:t>脳波から五つの感性（好き、興味、集中、ストレス、眠気）を簡易的に分析</w:t>
      </w:r>
      <w:r w:rsidR="001B45DC">
        <w:rPr>
          <w:rFonts w:hint="eastAsia"/>
          <w:szCs w:val="20"/>
        </w:rPr>
        <w:t>した</w:t>
      </w:r>
      <w:r w:rsidR="001B45DC" w:rsidRPr="00F90812">
        <w:rPr>
          <w:rFonts w:hint="eastAsia"/>
          <w:szCs w:val="20"/>
        </w:rPr>
        <w:t>。</w:t>
      </w:r>
      <w:r w:rsidRPr="00F90812">
        <w:rPr>
          <w:rFonts w:hint="eastAsia"/>
          <w:szCs w:val="20"/>
        </w:rPr>
        <w:t>被験者が外国人留学生</w:t>
      </w:r>
      <w:r w:rsidRPr="00775EC4">
        <w:rPr>
          <w:rFonts w:asciiTheme="minorEastAsia" w:hAnsiTheme="minorEastAsia" w:hint="eastAsia"/>
          <w:szCs w:val="20"/>
        </w:rPr>
        <w:t>2名を含む3</w:t>
      </w:r>
      <w:r w:rsidRPr="00F90812">
        <w:rPr>
          <w:rFonts w:hint="eastAsia"/>
          <w:szCs w:val="20"/>
        </w:rPr>
        <w:t>名と少数</w:t>
      </w:r>
      <w:r>
        <w:rPr>
          <w:rFonts w:hint="eastAsia"/>
          <w:szCs w:val="20"/>
        </w:rPr>
        <w:t>であった</w:t>
      </w:r>
      <w:r w:rsidRPr="00F90812">
        <w:rPr>
          <w:rFonts w:hint="eastAsia"/>
          <w:szCs w:val="20"/>
        </w:rPr>
        <w:t>にもかかわらず、この手法</w:t>
      </w:r>
      <w:r>
        <w:rPr>
          <w:rFonts w:hint="eastAsia"/>
          <w:szCs w:val="20"/>
        </w:rPr>
        <w:t>の</w:t>
      </w:r>
      <w:r w:rsidRPr="00F90812">
        <w:rPr>
          <w:rFonts w:hint="eastAsia"/>
          <w:szCs w:val="20"/>
        </w:rPr>
        <w:t>有効</w:t>
      </w:r>
      <w:r>
        <w:rPr>
          <w:rFonts w:hint="eastAsia"/>
          <w:szCs w:val="20"/>
        </w:rPr>
        <w:t>性が</w:t>
      </w:r>
      <w:r w:rsidRPr="00F90812">
        <w:rPr>
          <w:rFonts w:hint="eastAsia"/>
          <w:szCs w:val="20"/>
        </w:rPr>
        <w:t>実証された</w:t>
      </w:r>
      <w:r>
        <w:rPr>
          <w:rFonts w:hint="eastAsia"/>
          <w:szCs w:val="20"/>
        </w:rPr>
        <w:t>と考えている</w:t>
      </w:r>
      <w:r w:rsidRPr="00F90812">
        <w:rPr>
          <w:rFonts w:hint="eastAsia"/>
          <w:szCs w:val="20"/>
        </w:rPr>
        <w:t>。</w:t>
      </w:r>
    </w:p>
    <w:p w:rsidR="007C757C" w:rsidRPr="00AE49C6" w:rsidRDefault="007C757C" w:rsidP="00AE49C6">
      <w:pPr>
        <w:ind w:firstLineChars="100" w:firstLine="258"/>
      </w:pPr>
      <w:r w:rsidRPr="00F90812">
        <w:rPr>
          <w:rFonts w:hint="eastAsia"/>
          <w:kern w:val="0"/>
          <w:szCs w:val="20"/>
        </w:rPr>
        <w:t>人流概念を思索すると、</w:t>
      </w:r>
      <w:r w:rsidRPr="00F90812">
        <w:rPr>
          <w:kern w:val="0"/>
          <w:szCs w:val="20"/>
        </w:rPr>
        <w:t>人間の行動には法則性がある</w:t>
      </w:r>
      <w:r w:rsidRPr="00F90812">
        <w:rPr>
          <w:rFonts w:hint="eastAsia"/>
          <w:kern w:val="0"/>
          <w:szCs w:val="20"/>
        </w:rPr>
        <w:t>のかという命題に行き着く。言い換えれば、</w:t>
      </w:r>
      <w:r w:rsidRPr="00F90812">
        <w:rPr>
          <w:kern w:val="0"/>
          <w:szCs w:val="20"/>
        </w:rPr>
        <w:t>時間の使い方は意思により</w:t>
      </w:r>
      <w:r w:rsidRPr="00F90812">
        <w:rPr>
          <w:rFonts w:hint="eastAsia"/>
          <w:kern w:val="0"/>
          <w:szCs w:val="20"/>
        </w:rPr>
        <w:t>自由</w:t>
      </w:r>
      <w:r w:rsidRPr="00F90812">
        <w:rPr>
          <w:kern w:val="0"/>
          <w:szCs w:val="20"/>
        </w:rPr>
        <w:t>になるか</w:t>
      </w:r>
      <w:r w:rsidRPr="00F90812">
        <w:rPr>
          <w:rFonts w:hint="eastAsia"/>
          <w:kern w:val="0"/>
          <w:szCs w:val="20"/>
        </w:rPr>
        <w:t>ということである</w:t>
      </w:r>
      <w:r w:rsidR="0001614F">
        <w:rPr>
          <w:rFonts w:hint="eastAsia"/>
          <w:kern w:val="0"/>
          <w:szCs w:val="20"/>
        </w:rPr>
        <w:t>（図２）</w:t>
      </w:r>
      <w:r w:rsidR="00DF2EF8">
        <w:rPr>
          <w:rFonts w:hint="eastAsia"/>
          <w:kern w:val="0"/>
          <w:szCs w:val="20"/>
        </w:rPr>
        <w:t>。</w:t>
      </w:r>
      <w:r w:rsidR="0001614F">
        <w:rPr>
          <w:rFonts w:hint="eastAsia"/>
          <w:kern w:val="0"/>
          <w:szCs w:val="20"/>
        </w:rPr>
        <w:t>しかし、</w:t>
      </w:r>
      <w:r w:rsidR="00DF2EF8">
        <w:rPr>
          <w:rFonts w:hint="eastAsia"/>
          <w:kern w:val="0"/>
          <w:szCs w:val="20"/>
        </w:rPr>
        <w:t>当分の間は</w:t>
      </w:r>
      <w:r w:rsidR="00DF2EF8">
        <w:rPr>
          <w:rFonts w:hint="eastAsia"/>
        </w:rPr>
        <w:t>客観的評価ができないことは誰しもが認識している。その結果、権威筋の評価に頼ることになる。その代表例が公的評価制度である。</w:t>
      </w:r>
    </w:p>
    <w:p w:rsidR="00EA028E" w:rsidRDefault="00EA028E" w:rsidP="004F708A">
      <w:pPr>
        <w:rPr>
          <w:b/>
        </w:rPr>
      </w:pPr>
    </w:p>
    <w:p w:rsidR="00EA028E" w:rsidRPr="00EA028E" w:rsidRDefault="00EA028E" w:rsidP="004F708A">
      <w:pPr>
        <w:rPr>
          <w:b/>
          <w:sz w:val="36"/>
          <w:szCs w:val="36"/>
        </w:rPr>
      </w:pPr>
      <w:r w:rsidRPr="00EA028E">
        <w:rPr>
          <w:rFonts w:hint="eastAsia"/>
          <w:b/>
          <w:sz w:val="36"/>
          <w:szCs w:val="36"/>
        </w:rPr>
        <w:t>図</w:t>
      </w:r>
      <w:r w:rsidRPr="00EA028E">
        <w:rPr>
          <w:rFonts w:hint="eastAsia"/>
          <w:b/>
          <w:sz w:val="36"/>
          <w:szCs w:val="36"/>
        </w:rPr>
        <w:t>2</w:t>
      </w:r>
    </w:p>
    <w:p w:rsidR="00EA028E" w:rsidRDefault="00EA028E" w:rsidP="004F708A">
      <w:pPr>
        <w:rPr>
          <w:b/>
        </w:rPr>
      </w:pPr>
    </w:p>
    <w:p w:rsidR="00562F5F" w:rsidRPr="00562F5F" w:rsidRDefault="003F383D" w:rsidP="004F708A">
      <w:pPr>
        <w:rPr>
          <w:b/>
        </w:rPr>
      </w:pPr>
      <w:r>
        <w:rPr>
          <w:rFonts w:hint="eastAsia"/>
          <w:b/>
        </w:rPr>
        <w:t>３</w:t>
      </w:r>
      <w:r w:rsidR="009438A7">
        <w:rPr>
          <w:rFonts w:hint="eastAsia"/>
          <w:b/>
        </w:rPr>
        <w:t xml:space="preserve">　</w:t>
      </w:r>
      <w:r w:rsidR="002B28C1" w:rsidRPr="00562F5F">
        <w:rPr>
          <w:rFonts w:hint="eastAsia"/>
          <w:b/>
        </w:rPr>
        <w:t>評価</w:t>
      </w:r>
      <w:r w:rsidR="0050449A">
        <w:rPr>
          <w:rFonts w:hint="eastAsia"/>
          <w:b/>
        </w:rPr>
        <w:t>主体と</w:t>
      </w:r>
      <w:r w:rsidR="002B28C1" w:rsidRPr="00562F5F">
        <w:rPr>
          <w:rFonts w:hint="eastAsia"/>
          <w:b/>
        </w:rPr>
        <w:t>責任</w:t>
      </w:r>
    </w:p>
    <w:p w:rsidR="00175C13" w:rsidRDefault="004F708A" w:rsidP="004F708A">
      <w:r>
        <w:rPr>
          <w:rFonts w:hint="eastAsia"/>
        </w:rPr>
        <w:t xml:space="preserve">　</w:t>
      </w:r>
      <w:r w:rsidR="001B1533">
        <w:rPr>
          <w:rFonts w:hint="eastAsia"/>
        </w:rPr>
        <w:t>評価</w:t>
      </w:r>
      <w:r w:rsidR="002B28C1" w:rsidRPr="002B28C1">
        <w:rPr>
          <w:rFonts w:hint="eastAsia"/>
        </w:rPr>
        <w:t>が人間の価値判断により行われるとすれば、日本社会では評価責任を厳しく問われることのないものが受け入れやすく、</w:t>
      </w:r>
      <w:r w:rsidR="0001614F">
        <w:rPr>
          <w:rFonts w:hint="eastAsia"/>
        </w:rPr>
        <w:t>「</w:t>
      </w:r>
      <w:r w:rsidR="002B28C1" w:rsidRPr="002B28C1">
        <w:rPr>
          <w:rFonts w:hint="eastAsia"/>
        </w:rPr>
        <w:t>番付</w:t>
      </w:r>
      <w:r w:rsidR="0001614F">
        <w:rPr>
          <w:rFonts w:hint="eastAsia"/>
        </w:rPr>
        <w:t>」的なもの</w:t>
      </w:r>
      <w:r w:rsidR="002B28C1" w:rsidRPr="002B28C1">
        <w:rPr>
          <w:rFonts w:hint="eastAsia"/>
        </w:rPr>
        <w:t>として好まれる。特に観光の場合、話題性、人気といったものが重要であり、</w:t>
      </w:r>
      <w:r w:rsidR="0001614F">
        <w:rPr>
          <w:rFonts w:hint="eastAsia"/>
        </w:rPr>
        <w:t>「</w:t>
      </w:r>
      <w:r w:rsidR="002B28C1" w:rsidRPr="002B28C1">
        <w:rPr>
          <w:rFonts w:hint="eastAsia"/>
        </w:rPr>
        <w:t>番付</w:t>
      </w:r>
      <w:r w:rsidR="0001614F">
        <w:rPr>
          <w:rFonts w:hint="eastAsia"/>
        </w:rPr>
        <w:t>」</w:t>
      </w:r>
      <w:r w:rsidR="002B28C1" w:rsidRPr="002B28C1">
        <w:rPr>
          <w:rFonts w:hint="eastAsia"/>
        </w:rPr>
        <w:t>評価がセットとなり一種の商品、産業を形成している面があり、格付けの透明性が求められない実態もある</w:t>
      </w:r>
      <w:r w:rsidR="00175C13">
        <w:rPr>
          <w:rFonts w:hint="eastAsia"/>
        </w:rPr>
        <w:t>。</w:t>
      </w:r>
    </w:p>
    <w:p w:rsidR="001B1533" w:rsidRDefault="002B28C1" w:rsidP="00175C13">
      <w:pPr>
        <w:ind w:firstLineChars="100" w:firstLine="258"/>
      </w:pPr>
      <w:r w:rsidRPr="002B28C1">
        <w:rPr>
          <w:rFonts w:hint="eastAsia"/>
        </w:rPr>
        <w:lastRenderedPageBreak/>
        <w:t>格付けは価格形成に大きな力を持つ場合があり、一種の利権が発生することもある。ミシュランをはじめ評価基準を明示しないものが多いなか、松田忠徳</w:t>
      </w:r>
      <w:r w:rsidR="00FF7C45">
        <w:rPr>
          <w:rFonts w:hint="eastAsia"/>
        </w:rPr>
        <w:t>札幌国際大学観光学部教授</w:t>
      </w:r>
      <w:r w:rsidRPr="002B28C1">
        <w:rPr>
          <w:rFonts w:hint="eastAsia"/>
        </w:rPr>
        <w:t>は「選定基準は「日本の温泉旅館としての矜持を持っていること、属している地域の風土を大切にしていること、温泉文化にこだわりがあること、外国人を受け入れる国際性を持っていること」「私のとっての国際性とは、優れた地域性、個性と同義であることを付け加えておこう」と判断基準を明示している</w:t>
      </w:r>
      <w:r w:rsidR="00150049">
        <w:rPr>
          <w:rFonts w:hint="eastAsia"/>
        </w:rPr>
        <w:t>。これが客観的なものであるかは論議があるが、基準を明示する点では</w:t>
      </w:r>
      <w:r w:rsidRPr="002B28C1">
        <w:rPr>
          <w:rFonts w:hint="eastAsia"/>
        </w:rPr>
        <w:t>例外的である。</w:t>
      </w:r>
    </w:p>
    <w:p w:rsidR="0001519C" w:rsidRPr="002B28C1" w:rsidRDefault="00CD24CB" w:rsidP="004F708A">
      <w:r>
        <w:rPr>
          <w:rFonts w:hint="eastAsia"/>
          <w:b/>
          <w:bCs/>
        </w:rPr>
        <w:t>（１）</w:t>
      </w:r>
      <w:r w:rsidR="002B28C1" w:rsidRPr="002B28C1">
        <w:rPr>
          <w:rFonts w:hint="eastAsia"/>
          <w:b/>
          <w:bCs/>
        </w:rPr>
        <w:t>公的評価制度</w:t>
      </w:r>
    </w:p>
    <w:p w:rsidR="0001519C" w:rsidRPr="002B28C1" w:rsidRDefault="002B28C1" w:rsidP="00150049">
      <w:pPr>
        <w:ind w:firstLineChars="100" w:firstLine="258"/>
      </w:pPr>
      <w:r w:rsidRPr="002B28C1">
        <w:rPr>
          <w:rFonts w:hint="eastAsia"/>
        </w:rPr>
        <w:t>公的評価制度は、ある種の政策目的実現のため、公的機関が評価をおこない、その評価責任をとるものである。公的機関が行うものであるから、行政情報公開法、行政手続法、個人情報保護法の仕組で行われるべきものとなる。絶対的客観的評価が不可能であっても、一定の政策目的を実現するため、公的評価が必要となることがあるが、そのためには、公的評価を実行する権力基盤とそれを受け入れる社会基盤が不可欠である。特に青少年の教育評価は後者の基盤が必要である典型的な事例である。インターネットの普及による法制度の流動化は、この公的評価制度も流動的にする可能性をもたらしている。</w:t>
      </w:r>
    </w:p>
    <w:p w:rsidR="001B1533" w:rsidRDefault="00CD24CB" w:rsidP="00A73B78">
      <w:pPr>
        <w:rPr>
          <w:b/>
          <w:bCs/>
        </w:rPr>
      </w:pPr>
      <w:r>
        <w:rPr>
          <w:rFonts w:hint="eastAsia"/>
          <w:b/>
          <w:bCs/>
        </w:rPr>
        <w:t>ⅰ</w:t>
      </w:r>
      <w:r w:rsidR="00A73B78" w:rsidRPr="00A73B78">
        <w:rPr>
          <w:rFonts w:hint="eastAsia"/>
          <w:b/>
          <w:bCs/>
        </w:rPr>
        <w:t xml:space="preserve">　</w:t>
      </w:r>
      <w:r w:rsidR="002B28C1" w:rsidRPr="00A73B78">
        <w:rPr>
          <w:rFonts w:hint="eastAsia"/>
          <w:b/>
          <w:bCs/>
        </w:rPr>
        <w:t>生産者のため</w:t>
      </w:r>
      <w:r w:rsidR="00113313">
        <w:rPr>
          <w:rFonts w:hint="eastAsia"/>
          <w:b/>
          <w:bCs/>
        </w:rPr>
        <w:t>の公的</w:t>
      </w:r>
      <w:r w:rsidR="002B28C1" w:rsidRPr="00A73B78">
        <w:rPr>
          <w:rFonts w:hint="eastAsia"/>
          <w:b/>
          <w:bCs/>
        </w:rPr>
        <w:t>評価制度</w:t>
      </w:r>
    </w:p>
    <w:p w:rsidR="0001519C" w:rsidRPr="002B28C1" w:rsidRDefault="002D3C34" w:rsidP="00A73B78">
      <w:r w:rsidRPr="00A73B78">
        <w:rPr>
          <w:rFonts w:hint="eastAsia"/>
          <w:b/>
          <w:bCs/>
        </w:rPr>
        <w:t xml:space="preserve">　</w:t>
      </w:r>
      <w:r w:rsidR="002B28C1" w:rsidRPr="002B28C1">
        <w:rPr>
          <w:rFonts w:hint="eastAsia"/>
        </w:rPr>
        <w:t>輸出検査法（</w:t>
      </w:r>
      <w:r w:rsidR="002B28C1" w:rsidRPr="002B28C1">
        <w:t>1957</w:t>
      </w:r>
      <w:r w:rsidR="002B28C1" w:rsidRPr="002B28C1">
        <w:rPr>
          <w:rFonts w:hint="eastAsia"/>
        </w:rPr>
        <w:t>年）</w:t>
      </w:r>
      <w:r w:rsidR="00175C13">
        <w:rPr>
          <w:rFonts w:hint="eastAsia"/>
        </w:rPr>
        <w:t>によれば</w:t>
      </w:r>
      <w:r w:rsidR="002B28C1" w:rsidRPr="002B28C1">
        <w:rPr>
          <w:rFonts w:hint="eastAsia"/>
        </w:rPr>
        <w:t>「輸出品の声価の維持及び向上」</w:t>
      </w:r>
      <w:r w:rsidR="00175C13">
        <w:rPr>
          <w:rFonts w:hint="eastAsia"/>
        </w:rPr>
        <w:t>のため、</w:t>
      </w:r>
      <w:r w:rsidR="002B28C1" w:rsidRPr="002B28C1">
        <w:rPr>
          <w:rFonts w:hint="eastAsia"/>
        </w:rPr>
        <w:t>指定貨物について、品質の検査基準を定めなければならない</w:t>
      </w:r>
      <w:r w:rsidR="00175C13">
        <w:rPr>
          <w:rFonts w:hint="eastAsia"/>
        </w:rPr>
        <w:t>こととされていた</w:t>
      </w:r>
      <w:r w:rsidR="002B28C1" w:rsidRPr="002B28C1">
        <w:rPr>
          <w:rFonts w:hint="eastAsia"/>
        </w:rPr>
        <w:t>。その品目並びにその品質を識別するための等級及びその基準を定めることができるとされていたが、</w:t>
      </w:r>
      <w:r w:rsidR="00175C13">
        <w:rPr>
          <w:rFonts w:hint="eastAsia"/>
        </w:rPr>
        <w:t>同法は</w:t>
      </w:r>
      <w:r w:rsidR="002B28C1" w:rsidRPr="002B28C1">
        <w:t>1997</w:t>
      </w:r>
      <w:r w:rsidR="002B28C1" w:rsidRPr="002B28C1">
        <w:rPr>
          <w:rFonts w:hint="eastAsia"/>
        </w:rPr>
        <w:t>年</w:t>
      </w:r>
      <w:r w:rsidR="00175C13">
        <w:rPr>
          <w:rFonts w:hint="eastAsia"/>
        </w:rPr>
        <w:t>に</w:t>
      </w:r>
      <w:r w:rsidR="002B28C1" w:rsidRPr="002B28C1">
        <w:rPr>
          <w:rFonts w:hint="eastAsia"/>
        </w:rPr>
        <w:t>廃止された。酒税法</w:t>
      </w:r>
      <w:r w:rsidR="00175C13">
        <w:rPr>
          <w:rFonts w:hint="eastAsia"/>
        </w:rPr>
        <w:t>においても</w:t>
      </w:r>
      <w:r w:rsidR="002B28C1" w:rsidRPr="002B28C1">
        <w:rPr>
          <w:rFonts w:hint="eastAsia"/>
        </w:rPr>
        <w:t>税率を定める紋別制度</w:t>
      </w:r>
      <w:r w:rsidR="00175C13">
        <w:rPr>
          <w:rFonts w:hint="eastAsia"/>
        </w:rPr>
        <w:t>が</w:t>
      </w:r>
      <w:r w:rsidR="002B28C1" w:rsidRPr="002B28C1">
        <w:rPr>
          <w:rFonts w:hint="eastAsia"/>
        </w:rPr>
        <w:t>廃止</w:t>
      </w:r>
      <w:r w:rsidR="00175C13">
        <w:rPr>
          <w:rFonts w:hint="eastAsia"/>
        </w:rPr>
        <w:t>され</w:t>
      </w:r>
      <w:r w:rsidR="002B28C1" w:rsidRPr="002B28C1">
        <w:rPr>
          <w:rFonts w:hint="eastAsia"/>
        </w:rPr>
        <w:t>、食糧管理法に基づき買上価格を定める米の等級制度も</w:t>
      </w:r>
      <w:r w:rsidR="002B28C1" w:rsidRPr="002B28C1">
        <w:t>1995</w:t>
      </w:r>
      <w:r w:rsidR="002B28C1" w:rsidRPr="002B28C1">
        <w:rPr>
          <w:rFonts w:hint="eastAsia"/>
        </w:rPr>
        <w:t>年に廃止された。</w:t>
      </w:r>
      <w:r w:rsidR="00175C13">
        <w:rPr>
          <w:rFonts w:hint="eastAsia"/>
        </w:rPr>
        <w:t>このように</w:t>
      </w:r>
      <w:r w:rsidR="002B28C1" w:rsidRPr="002B28C1">
        <w:rPr>
          <w:rFonts w:hint="eastAsia"/>
        </w:rPr>
        <w:t>供給者の利便のための公的評価制度は廃止される傾向にある。</w:t>
      </w:r>
    </w:p>
    <w:p w:rsidR="00150049" w:rsidRDefault="00CD24CB" w:rsidP="002D3C34">
      <w:pPr>
        <w:rPr>
          <w:b/>
          <w:bCs/>
        </w:rPr>
      </w:pPr>
      <w:r>
        <w:rPr>
          <w:rFonts w:hint="eastAsia"/>
          <w:b/>
          <w:bCs/>
        </w:rPr>
        <w:t>ⅱ</w:t>
      </w:r>
      <w:r w:rsidR="00A73B78">
        <w:rPr>
          <w:rFonts w:hint="eastAsia"/>
          <w:b/>
          <w:bCs/>
        </w:rPr>
        <w:t xml:space="preserve">　</w:t>
      </w:r>
      <w:r w:rsidR="002B28C1" w:rsidRPr="002B28C1">
        <w:rPr>
          <w:rFonts w:hint="eastAsia"/>
          <w:b/>
          <w:bCs/>
        </w:rPr>
        <w:t>消費者保護のための</w:t>
      </w:r>
      <w:r w:rsidR="00113313">
        <w:rPr>
          <w:rFonts w:hint="eastAsia"/>
          <w:b/>
          <w:bCs/>
        </w:rPr>
        <w:t>公的</w:t>
      </w:r>
      <w:r w:rsidR="002B28C1" w:rsidRPr="002B28C1">
        <w:rPr>
          <w:rFonts w:hint="eastAsia"/>
          <w:b/>
          <w:bCs/>
        </w:rPr>
        <w:t>評価</w:t>
      </w:r>
      <w:r w:rsidR="00113313">
        <w:rPr>
          <w:rFonts w:hint="eastAsia"/>
          <w:b/>
          <w:bCs/>
        </w:rPr>
        <w:t>制度</w:t>
      </w:r>
      <w:r w:rsidR="002D3C34">
        <w:rPr>
          <w:rFonts w:hint="eastAsia"/>
          <w:b/>
          <w:bCs/>
        </w:rPr>
        <w:t xml:space="preserve">　</w:t>
      </w:r>
    </w:p>
    <w:p w:rsidR="002D3C34" w:rsidRDefault="002B28C1" w:rsidP="00150049">
      <w:pPr>
        <w:ind w:firstLineChars="100" w:firstLine="258"/>
      </w:pPr>
      <w:r w:rsidRPr="002B28C1">
        <w:rPr>
          <w:rFonts w:hint="eastAsia"/>
        </w:rPr>
        <w:t>消費者保護のための格付制度は拡充傾向</w:t>
      </w:r>
      <w:r w:rsidR="00150049">
        <w:rPr>
          <w:rFonts w:hint="eastAsia"/>
        </w:rPr>
        <w:t>にある。</w:t>
      </w:r>
      <w:r w:rsidRPr="002B28C1">
        <w:t>1970</w:t>
      </w:r>
      <w:r w:rsidRPr="002B28C1">
        <w:rPr>
          <w:rFonts w:hint="eastAsia"/>
        </w:rPr>
        <w:t>年農林物資の規格</w:t>
      </w:r>
      <w:r w:rsidRPr="002B28C1">
        <w:rPr>
          <w:rFonts w:hint="eastAsia"/>
        </w:rPr>
        <w:lastRenderedPageBreak/>
        <w:t>化及び品質表示の適正化に関する法律は</w:t>
      </w:r>
      <w:r w:rsidRPr="002B28C1">
        <w:t>1950</w:t>
      </w:r>
      <w:r w:rsidRPr="002B28C1">
        <w:rPr>
          <w:rFonts w:hint="eastAsia"/>
        </w:rPr>
        <w:t>年制定された農林物資規格法を全面改正して制定された。観光資源も評価そのものは行わないものの、情報提供、評価方法の公示等に関する制度の整備は、消費者保護の観点から行われるべきもの</w:t>
      </w:r>
      <w:r w:rsidR="00175C13">
        <w:rPr>
          <w:rFonts w:hint="eastAsia"/>
        </w:rPr>
        <w:t>とする意見がある</w:t>
      </w:r>
      <w:r w:rsidRPr="002B28C1">
        <w:rPr>
          <w:rFonts w:hint="eastAsia"/>
        </w:rPr>
        <w:t>。</w:t>
      </w:r>
    </w:p>
    <w:p w:rsidR="00486176" w:rsidRPr="00486176" w:rsidRDefault="00CD24CB" w:rsidP="002D3C34">
      <w:pPr>
        <w:rPr>
          <w:b/>
        </w:rPr>
      </w:pPr>
      <w:r>
        <w:rPr>
          <w:rFonts w:hint="eastAsia"/>
          <w:b/>
        </w:rPr>
        <w:t xml:space="preserve">ⅲ　</w:t>
      </w:r>
      <w:r w:rsidR="007D4336" w:rsidRPr="00486176">
        <w:rPr>
          <w:b/>
        </w:rPr>
        <w:t>宿泊施設の格付論議</w:t>
      </w:r>
      <w:r w:rsidR="007D4336" w:rsidRPr="00486176">
        <w:rPr>
          <w:b/>
        </w:rPr>
        <w:t xml:space="preserve"> </w:t>
      </w:r>
    </w:p>
    <w:p w:rsidR="001B1533" w:rsidRDefault="001B1533" w:rsidP="00486176">
      <w:pPr>
        <w:ind w:firstLineChars="100" w:firstLine="258"/>
      </w:pPr>
      <w:r>
        <w:rPr>
          <w:rFonts w:hint="eastAsia"/>
        </w:rPr>
        <w:t>宿泊施設に関する公的評価制度は、フランス、スペインなどで実施されている。日本において</w:t>
      </w:r>
      <w:r w:rsidR="00175C13">
        <w:rPr>
          <w:rFonts w:hint="eastAsia"/>
        </w:rPr>
        <w:t>は</w:t>
      </w:r>
      <w:r>
        <w:rPr>
          <w:rFonts w:hint="eastAsia"/>
        </w:rPr>
        <w:t>、国際観光ホテル整備法により</w:t>
      </w:r>
      <w:r w:rsidRPr="001B1533">
        <w:rPr>
          <w:rFonts w:asciiTheme="minorEastAsia" w:hAnsiTheme="minorEastAsia" w:hint="eastAsia"/>
        </w:rPr>
        <w:t>1949</w:t>
      </w:r>
      <w:r>
        <w:rPr>
          <w:rFonts w:hint="eastAsia"/>
        </w:rPr>
        <w:t>年から実施されている。法的にはホテルと旅館に区分し、さらに登録ホテルと非登録ホテル、登録旅館と非登録旅館に区分するシステムである。合計</w:t>
      </w:r>
      <w:r w:rsidR="0001614F">
        <w:rPr>
          <w:rFonts w:hint="eastAsia"/>
        </w:rPr>
        <w:t>四種</w:t>
      </w:r>
      <w:r>
        <w:rPr>
          <w:rFonts w:hint="eastAsia"/>
        </w:rPr>
        <w:t>のカテゴリーに区分されることになる。登録ホテ</w:t>
      </w:r>
      <w:r w:rsidR="00422AA9">
        <w:rPr>
          <w:rFonts w:hint="eastAsia"/>
        </w:rPr>
        <w:t>ル、登録旅館には外客用の施設であることから税制上の優遇措置が規定</w:t>
      </w:r>
      <w:r>
        <w:rPr>
          <w:rFonts w:hint="eastAsia"/>
        </w:rPr>
        <w:t>されているが、フランス等では評価の高い宿泊施設は逆に税金も高くなっている。</w:t>
      </w:r>
    </w:p>
    <w:p w:rsidR="00486176" w:rsidRDefault="007D4336" w:rsidP="00486176">
      <w:pPr>
        <w:ind w:firstLineChars="100" w:firstLine="258"/>
      </w:pPr>
      <w:r>
        <w:t>宿泊施設の評価が、宿泊施設としての評価にとどまらず、宿泊施設の料金、飲食施設、</w:t>
      </w:r>
      <w:r>
        <w:t xml:space="preserve"> </w:t>
      </w:r>
      <w:r>
        <w:t>入浴施設等に加え「外客の接遇」までも行われるとすれば、公的な格付は困難である。</w:t>
      </w:r>
      <w:r>
        <w:t xml:space="preserve"> </w:t>
      </w:r>
      <w:r>
        <w:t>国際観光ホテル整備法は「宿泊に関するサービスに関する情報」</w:t>
      </w:r>
      <w:r>
        <w:t xml:space="preserve">(36 </w:t>
      </w:r>
      <w:r>
        <w:t>条</w:t>
      </w:r>
      <w:r>
        <w:t>)</w:t>
      </w:r>
      <w:r>
        <w:t>提供について規定しているが、情報提供方法も、その提供する情報の分類方法次第では評価に近づく</w:t>
      </w:r>
      <w:r>
        <w:t xml:space="preserve"> </w:t>
      </w:r>
      <w:r>
        <w:t>。その一方で外客に対する格付は単純化も必要である。</w:t>
      </w:r>
    </w:p>
    <w:p w:rsidR="003E6DA7" w:rsidRDefault="00CD24CB" w:rsidP="003E6DA7">
      <w:pPr>
        <w:rPr>
          <w:b/>
        </w:rPr>
      </w:pPr>
      <w:r>
        <w:rPr>
          <w:rFonts w:hint="eastAsia"/>
          <w:b/>
        </w:rPr>
        <w:t>（２）</w:t>
      </w:r>
      <w:r w:rsidR="003E6DA7">
        <w:rPr>
          <w:rFonts w:hint="eastAsia"/>
          <w:b/>
        </w:rPr>
        <w:t>格付け、番付</w:t>
      </w:r>
    </w:p>
    <w:p w:rsidR="003E6DA7" w:rsidRDefault="003E6DA7" w:rsidP="003E6DA7">
      <w:pPr>
        <w:ind w:firstLineChars="100" w:firstLine="258"/>
      </w:pPr>
      <w:r w:rsidRPr="00783430">
        <w:rPr>
          <w:rFonts w:hint="eastAsia"/>
        </w:rPr>
        <w:t>格付</w:t>
      </w:r>
      <w:r w:rsidRPr="002B28C1">
        <w:rPr>
          <w:rFonts w:hint="eastAsia"/>
        </w:rPr>
        <w:t>は市場の効率性を損なう「情報の非対称性」を補う手段であり「シグナリング」</w:t>
      </w:r>
      <w:r w:rsidRPr="00783430">
        <w:t>(</w:t>
      </w:r>
      <w:r w:rsidRPr="00783430">
        <w:rPr>
          <w:rFonts w:hint="eastAsia"/>
        </w:rPr>
        <w:t>情報</w:t>
      </w:r>
      <w:r w:rsidRPr="002B28C1">
        <w:rPr>
          <w:rFonts w:hint="eastAsia"/>
        </w:rPr>
        <w:t>を持っている側が工夫して</w:t>
      </w:r>
      <w:r w:rsidRPr="00783430">
        <w:rPr>
          <w:rFonts w:hint="eastAsia"/>
        </w:rPr>
        <w:t>情報</w:t>
      </w:r>
      <w:r w:rsidRPr="002B28C1">
        <w:rPr>
          <w:rFonts w:hint="eastAsia"/>
        </w:rPr>
        <w:t>を持っていない側に伝達すること</w:t>
      </w:r>
      <w:r w:rsidRPr="002B28C1">
        <w:t>)</w:t>
      </w:r>
      <w:r w:rsidRPr="002B28C1">
        <w:rPr>
          <w:rFonts w:hint="eastAsia"/>
        </w:rPr>
        <w:t>の一種と分類される。資本主義も差異を前提としており、観光情報は資本主義商品の一つでもある。観光における差異を観光以外のものにおける差異と区別する実質上の意味あいは話題・人気である。しかし単なる話題・人気だけではマスコミとの違いがなく、</w:t>
      </w:r>
      <w:r w:rsidRPr="00B1311A">
        <w:rPr>
          <w:rFonts w:hint="eastAsia"/>
          <w:bCs/>
        </w:rPr>
        <w:t>ヒトを移動させるだけの話題・人気</w:t>
      </w:r>
      <w:r w:rsidRPr="002B28C1">
        <w:rPr>
          <w:rFonts w:hint="eastAsia"/>
        </w:rPr>
        <w:t>ということになる。格付けの経済的な意味・意義は、ユーザーにとっては情報コストの節約、格付けされる側にとっては信頼を得るための安価な手段ということがあげられる。格付けは、単に第三者からの評価</w:t>
      </w:r>
      <w:r w:rsidRPr="002B28C1">
        <w:rPr>
          <w:rFonts w:hint="eastAsia"/>
        </w:rPr>
        <w:lastRenderedPageBreak/>
        <w:t>という側面だけでなく、品質の基準化という側面もある。格付けの意義が有効であるためには格付けの主体及びプロセスが「信用」を持っていることが大切で、この信用は、格付け主体の専門的能力、格付けに賭けられている価値、格付けプロセス</w:t>
      </w:r>
      <w:r w:rsidRPr="002B28C1">
        <w:t>(</w:t>
      </w:r>
      <w:r w:rsidRPr="002B28C1">
        <w:rPr>
          <w:rFonts w:hint="eastAsia"/>
        </w:rPr>
        <w:t>基準、評価者等</w:t>
      </w:r>
      <w:r w:rsidRPr="002B28C1">
        <w:t>)</w:t>
      </w:r>
      <w:r w:rsidRPr="002B28C1">
        <w:rPr>
          <w:rFonts w:hint="eastAsia"/>
        </w:rPr>
        <w:t>の適切性によって影響を受ける。格付けプロセスの適切性は透明性の確保と情報公開により確保される。評価時点と利用者が利用する時点のタイムラグにつき、これまでは再検査期間が比較的長くても許されてきたが、消費者意識の向上、情報通信技術の進展はそれを許さなくしている。温泉虚偽表示を契機として温泉法施行規則が改正されたのもこのことによる。食品表示の虚偽等を排除する施策が求められる時代であり、</w:t>
      </w:r>
      <w:r w:rsidR="00113313">
        <w:rPr>
          <w:rFonts w:hint="eastAsia"/>
        </w:rPr>
        <w:t>運営技術的な理由から</w:t>
      </w:r>
      <w:r w:rsidRPr="002B28C1">
        <w:rPr>
          <w:rFonts w:hint="eastAsia"/>
        </w:rPr>
        <w:t>味の審査を</w:t>
      </w:r>
      <w:r w:rsidR="00113313">
        <w:rPr>
          <w:rFonts w:hint="eastAsia"/>
        </w:rPr>
        <w:t>省略する</w:t>
      </w:r>
      <w:r w:rsidRPr="002B28C1">
        <w:rPr>
          <w:rFonts w:hint="eastAsia"/>
        </w:rPr>
        <w:t>みやげ物（食品）コンテストも問題視されるであろう。</w:t>
      </w:r>
    </w:p>
    <w:p w:rsidR="003F383D" w:rsidRPr="00013BF4" w:rsidRDefault="003F383D" w:rsidP="003F383D">
      <w:pPr>
        <w:rPr>
          <w:b/>
        </w:rPr>
      </w:pPr>
      <w:r>
        <w:rPr>
          <w:rFonts w:hint="eastAsia"/>
          <w:b/>
        </w:rPr>
        <w:t xml:space="preserve">４　</w:t>
      </w:r>
      <w:r w:rsidRPr="00013BF4">
        <w:rPr>
          <w:rFonts w:hint="eastAsia"/>
          <w:b/>
        </w:rPr>
        <w:t>拡大詳細化の道をたどる文化財保護法</w:t>
      </w:r>
    </w:p>
    <w:p w:rsidR="00EA028E" w:rsidRDefault="00EA028E" w:rsidP="003F383D">
      <w:pPr>
        <w:ind w:firstLineChars="100" w:firstLine="258"/>
      </w:pPr>
    </w:p>
    <w:p w:rsidR="00EA028E" w:rsidRPr="00EA028E" w:rsidRDefault="00EA028E" w:rsidP="003F383D">
      <w:pPr>
        <w:ind w:firstLineChars="100" w:firstLine="409"/>
        <w:rPr>
          <w:b/>
          <w:sz w:val="36"/>
          <w:szCs w:val="36"/>
        </w:rPr>
      </w:pPr>
      <w:r w:rsidRPr="00EA028E">
        <w:rPr>
          <w:rFonts w:hint="eastAsia"/>
          <w:b/>
          <w:sz w:val="36"/>
          <w:szCs w:val="36"/>
        </w:rPr>
        <w:t>図３</w:t>
      </w:r>
    </w:p>
    <w:p w:rsidR="00EA028E" w:rsidRDefault="00EA028E" w:rsidP="003F383D">
      <w:pPr>
        <w:ind w:firstLineChars="100" w:firstLine="258"/>
      </w:pPr>
    </w:p>
    <w:p w:rsidR="003F383D" w:rsidRDefault="003F383D" w:rsidP="003F383D">
      <w:pPr>
        <w:ind w:firstLineChars="100" w:firstLine="258"/>
      </w:pPr>
      <w:r>
        <w:rPr>
          <w:rFonts w:hint="eastAsia"/>
        </w:rPr>
        <w:t>観光資源を論じる意味合いは評価に尽きる。評価を実施するために</w:t>
      </w:r>
      <w:r w:rsidR="00625AB4">
        <w:rPr>
          <w:rFonts w:hint="eastAsia"/>
        </w:rPr>
        <w:t>観光資源を</w:t>
      </w:r>
      <w:r>
        <w:rPr>
          <w:rFonts w:hint="eastAsia"/>
        </w:rPr>
        <w:t>分類する。</w:t>
      </w:r>
      <w:r>
        <w:t>文化財保護法</w:t>
      </w:r>
      <w:r w:rsidR="00113313">
        <w:rPr>
          <w:rFonts w:hint="eastAsia"/>
        </w:rPr>
        <w:t>においては</w:t>
      </w:r>
      <w:r w:rsidR="00625AB4">
        <w:t>分類</w:t>
      </w:r>
      <w:r w:rsidR="00625AB4">
        <w:rPr>
          <w:rFonts w:hint="eastAsia"/>
        </w:rPr>
        <w:t>が</w:t>
      </w:r>
      <w:r>
        <w:t>拡大詳細化している</w:t>
      </w:r>
      <w:r>
        <w:t>(</w:t>
      </w:r>
      <w:r>
        <w:t>図</w:t>
      </w:r>
      <w:r w:rsidR="0001614F">
        <w:rPr>
          <w:rFonts w:hint="eastAsia"/>
        </w:rPr>
        <w:t>３</w:t>
      </w:r>
      <w:r>
        <w:t>)</w:t>
      </w:r>
      <w:r>
        <w:t>。</w:t>
      </w:r>
      <w:r>
        <w:rPr>
          <w:rFonts w:hint="eastAsia"/>
        </w:rPr>
        <w:t>評価を行うためには分類を詳細化せざるをえな</w:t>
      </w:r>
      <w:r w:rsidR="00625AB4">
        <w:rPr>
          <w:rFonts w:hint="eastAsia"/>
        </w:rPr>
        <w:t>くなっていった</w:t>
      </w:r>
      <w:r>
        <w:rPr>
          <w:rFonts w:hint="eastAsia"/>
        </w:rPr>
        <w:t>のである。</w:t>
      </w:r>
      <w:r>
        <w:t>民俗文化財が有形文化財から分離され</w:t>
      </w:r>
      <w:r w:rsidR="00625AB4">
        <w:rPr>
          <w:rFonts w:hint="eastAsia"/>
        </w:rPr>
        <w:t>、</w:t>
      </w:r>
      <w:r>
        <w:t>新たに「衣食住、生業、信仰、年中行事等に関する風俗慣習、民俗芸能及びこれらに用いられる衣服、器具、家屋その他の物件で我が国民の生活の推移の理解のため欠くことのできないもの」として範疇化されたが、</w:t>
      </w:r>
      <w:r w:rsidR="00625AB4">
        <w:rPr>
          <w:rFonts w:hint="eastAsia"/>
        </w:rPr>
        <w:t>これらは</w:t>
      </w:r>
      <w:r>
        <w:t>歴史上又は芸術上の価値に触れられていない。伝統的建造物群は「周囲の環境と一体をなして歴史的風致を形成している伝統的な建造物群</w:t>
      </w:r>
      <w:r>
        <w:t xml:space="preserve"> </w:t>
      </w:r>
      <w:r>
        <w:t>で価値の高いもの」として</w:t>
      </w:r>
      <w:r w:rsidR="00625AB4">
        <w:rPr>
          <w:rFonts w:hint="eastAsia"/>
        </w:rPr>
        <w:t>別途</w:t>
      </w:r>
      <w:r>
        <w:t>範疇化され</w:t>
      </w:r>
      <w:r w:rsidR="00625AB4">
        <w:rPr>
          <w:rFonts w:hint="eastAsia"/>
        </w:rPr>
        <w:t>た。</w:t>
      </w:r>
      <w:r>
        <w:t>文化的景観</w:t>
      </w:r>
      <w:r w:rsidR="00625AB4">
        <w:rPr>
          <w:rFonts w:hint="eastAsia"/>
        </w:rPr>
        <w:t>は</w:t>
      </w:r>
      <w:r>
        <w:t>、「地域における人々の生活又は生業及び当該地域の風土により形成された景観地で我が国民の生活又は生業の理解のため欠くことのできないもの」として範疇化された。</w:t>
      </w:r>
    </w:p>
    <w:p w:rsidR="00150049" w:rsidRDefault="003F383D" w:rsidP="003F383D">
      <w:pPr>
        <w:ind w:firstLineChars="100" w:firstLine="258"/>
      </w:pPr>
      <w:r>
        <w:t>文化財保護法は同法が文化財と範疇化するもののうちから、重要なもの</w:t>
      </w:r>
      <w:r>
        <w:lastRenderedPageBreak/>
        <w:t>をさらに特別に範疇化し、保存、公開義務等の規制と助成措置を規定している。</w:t>
      </w:r>
      <w:r>
        <w:t xml:space="preserve"> </w:t>
      </w:r>
      <w:r>
        <w:t>有形文化財については重要なものを重要文化財に範疇化し、重要文化財のうち世界文化の見地から価値の高いもので、たぐいない国民の宝たるものを国宝に範疇化する。さらに</w:t>
      </w:r>
      <w:r>
        <w:t xml:space="preserve"> 1996 </w:t>
      </w:r>
      <w:r>
        <w:t>年の文化財保護法の改正により、重要文化財以外の有形文化財のうち、その文化財としての価値にかんがみ保存及び活用のための措置が特に必要とされるものを登録有形文化財として範疇化し、範疇化を細分化している。</w:t>
      </w:r>
      <w:r>
        <w:t xml:space="preserve"> </w:t>
      </w:r>
      <w:r>
        <w:t>無形文化財のうち重要なものを重要無形文化財に範疇化し、あわせてその保持者又は保持団体を認定する。記念物のうち重要なものを史跡名勝天然記念物に範疇化し、特に重要なものを特別史跡名勝天然記念物に範疇化する。さらに</w:t>
      </w:r>
      <w:r w:rsidR="00625AB4">
        <w:t>2004</w:t>
      </w:r>
      <w:r>
        <w:t>年史跡名勝天然記念物以外の記念物のうち、その文化財としての価値にかんがみ保存及び活用のための措置が特に必要とされるものを登録記念物として範疇化している。</w:t>
      </w:r>
      <w:r>
        <w:t xml:space="preserve"> </w:t>
      </w:r>
      <w:r>
        <w:t>民俗文化財のうち特に重要なものを重要有形民俗文化財及び重要無形民俗文化財に範疇化し、</w:t>
      </w:r>
      <w:r>
        <w:t xml:space="preserve">2005 </w:t>
      </w:r>
      <w:r>
        <w:t>年</w:t>
      </w:r>
      <w:r w:rsidR="0072462C">
        <w:rPr>
          <w:rFonts w:hint="eastAsia"/>
        </w:rPr>
        <w:t>に</w:t>
      </w:r>
      <w:r>
        <w:t>登録有形民俗文化財</w:t>
      </w:r>
      <w:r>
        <w:rPr>
          <w:rFonts w:hint="eastAsia"/>
        </w:rPr>
        <w:t>、選択無形</w:t>
      </w:r>
      <w:r w:rsidR="0072462C">
        <w:rPr>
          <w:rFonts w:hint="eastAsia"/>
        </w:rPr>
        <w:t>民俗</w:t>
      </w:r>
      <w:r>
        <w:rPr>
          <w:rFonts w:hint="eastAsia"/>
        </w:rPr>
        <w:t>文化財</w:t>
      </w:r>
      <w:r>
        <w:t>も範疇化している。</w:t>
      </w:r>
      <w:r>
        <w:t xml:space="preserve"> </w:t>
      </w:r>
      <w:r>
        <w:t>伝統的建造物群保存地区のうちわが国にとってその価値が特に高いものを重要伝統的建造物群保存地区に範疇化し、文化的景観のうち特に重要なものを重要文化的景観として範疇化している。前者にあっては、制度的には市町村が都市計画または条例をもって定めた伝統的建造物群保存地区のうち、国がその全部または一部を重要伝統的建造物群保存地区として選定し、市町村に財政的援助等を行う制度となっているが、現実には伝統的建造物</w:t>
      </w:r>
      <w:r>
        <w:t xml:space="preserve"> </w:t>
      </w:r>
      <w:r>
        <w:t>群保存地区のすべてが重要伝統的建造物群保存地区となっている。国の財政的援助等が期待できない伝統的建造物群保存地区を市町村が自ら条例や都市計画をもって定めるには住民の理解が得られないことがその背景にあると考えられる。</w:t>
      </w:r>
      <w:r>
        <w:t xml:space="preserve"> </w:t>
      </w:r>
    </w:p>
    <w:p w:rsidR="003F383D" w:rsidRDefault="003F383D" w:rsidP="003F383D">
      <w:pPr>
        <w:ind w:firstLineChars="100" w:firstLine="258"/>
        <w:rPr>
          <w:b/>
        </w:rPr>
      </w:pPr>
      <w:r>
        <w:t>文化財のうち最下級に格付されるものを制度的に範疇化する意義は、例えば重要文化財及び登録有形文化財以外の有形文化財にあっては、「その所有者が文化庁長官に有形文化財の管理又は修理に関し技術的指導を求めることができる」とすることしかなく、規範性が弱いものである。その点で</w:t>
      </w:r>
      <w:r>
        <w:lastRenderedPageBreak/>
        <w:t>は観光資源に関する規範性論議に近いものがある。更には、たとえば有形文化財を取り上げれば、国宝、重要文化財にしても、法的に範疇化する規制と助成の枠組みを考察すると、輸出禁止、公開・修理・管理義務と補助金の助成措置のバランスが保たれているのか不明であるが、国宝等の文化財に指定されることが観光市場での経済的価値を高める可能性があることは否定できない。観光市場が公的制度に権威を求める重要性もそこにある。</w:t>
      </w:r>
      <w:r>
        <w:t xml:space="preserve"> </w:t>
      </w:r>
      <w:r>
        <w:t>観光資源制度論の対象としての文化財は文化財保護法に規定されるものに限定されるものではなく、各自治体が独自に制定した条例により選定された文化財も対象となる。文化財保護法が対象としなかった時代における景観についても、自治体独自の条例で観光資源として取り扱っていた例は数多く存在する。</w:t>
      </w:r>
    </w:p>
    <w:p w:rsidR="003F383D" w:rsidRPr="002B28C1" w:rsidRDefault="003F383D" w:rsidP="003F383D">
      <w:r>
        <w:rPr>
          <w:rFonts w:hint="eastAsia"/>
          <w:b/>
          <w:bCs/>
        </w:rPr>
        <w:t xml:space="preserve">５　</w:t>
      </w:r>
      <w:r w:rsidR="0029152A">
        <w:rPr>
          <w:rFonts w:hint="eastAsia"/>
          <w:b/>
          <w:bCs/>
        </w:rPr>
        <w:t>世界遺産を頂点とした</w:t>
      </w:r>
      <w:r w:rsidRPr="002B28C1">
        <w:rPr>
          <w:rFonts w:hint="eastAsia"/>
          <w:b/>
          <w:bCs/>
        </w:rPr>
        <w:t>ヒエラルキー化</w:t>
      </w:r>
      <w:r>
        <w:rPr>
          <w:rFonts w:hint="eastAsia"/>
          <w:b/>
          <w:bCs/>
        </w:rPr>
        <w:t xml:space="preserve">の道をたどる観光資源　</w:t>
      </w:r>
    </w:p>
    <w:p w:rsidR="00B1311A" w:rsidRDefault="003F383D" w:rsidP="00B1311A">
      <w:pPr>
        <w:ind w:firstLineChars="100" w:firstLine="258"/>
      </w:pPr>
      <w:r w:rsidRPr="002B28C1">
        <w:rPr>
          <w:rFonts w:hint="eastAsia"/>
        </w:rPr>
        <w:t>観光資源の範疇化制度は、一般的にはより広域にわたるものが権威をもつ。市町村長が選定する観光資源より都道府県知事が選定する観光資源が権威を持つことが多く、最終的には国際的に範疇化されるものが、より高い権威をもつことが一般的である。</w:t>
      </w:r>
    </w:p>
    <w:p w:rsidR="00FE69CE" w:rsidRDefault="00B1311A" w:rsidP="003F383D">
      <w:pPr>
        <w:ind w:firstLineChars="100" w:firstLine="258"/>
      </w:pPr>
      <w:r w:rsidRPr="0009222A">
        <w:rPr>
          <w:rFonts w:hint="eastAsia"/>
        </w:rPr>
        <w:t>国、都道府県</w:t>
      </w:r>
      <w:r w:rsidR="00422AA9">
        <w:rPr>
          <w:rFonts w:hint="eastAsia"/>
        </w:rPr>
        <w:t>及び</w:t>
      </w:r>
      <w:r w:rsidRPr="0009222A">
        <w:rPr>
          <w:rFonts w:hint="eastAsia"/>
        </w:rPr>
        <w:t>市町村</w:t>
      </w:r>
      <w:r w:rsidR="00625AB4">
        <w:rPr>
          <w:rFonts w:hint="eastAsia"/>
        </w:rPr>
        <w:t>による</w:t>
      </w:r>
      <w:r w:rsidR="000F6B01">
        <w:rPr>
          <w:rFonts w:hint="eastAsia"/>
        </w:rPr>
        <w:t>相互間の</w:t>
      </w:r>
      <w:r w:rsidR="00625AB4">
        <w:rPr>
          <w:rFonts w:hint="eastAsia"/>
        </w:rPr>
        <w:t>文化財</w:t>
      </w:r>
      <w:r w:rsidRPr="0009222A">
        <w:rPr>
          <w:rFonts w:hint="eastAsia"/>
        </w:rPr>
        <w:t>指定の重複を回避する</w:t>
      </w:r>
      <w:r w:rsidR="00422AA9">
        <w:rPr>
          <w:rFonts w:hint="eastAsia"/>
        </w:rPr>
        <w:t>運用</w:t>
      </w:r>
      <w:r>
        <w:rPr>
          <w:rFonts w:hint="eastAsia"/>
        </w:rPr>
        <w:t>は</w:t>
      </w:r>
      <w:r w:rsidRPr="0009222A">
        <w:rPr>
          <w:rFonts w:hint="eastAsia"/>
        </w:rPr>
        <w:t>、助成措置、規制措置の重複を回避する</w:t>
      </w:r>
      <w:r>
        <w:rPr>
          <w:rFonts w:hint="eastAsia"/>
        </w:rPr>
        <w:t>効果があった</w:t>
      </w:r>
      <w:r w:rsidRPr="0009222A">
        <w:rPr>
          <w:rFonts w:hint="eastAsia"/>
        </w:rPr>
        <w:t>と考えられるが、現実の指定行為は地区予選的に市町村指定、</w:t>
      </w:r>
      <w:r>
        <w:rPr>
          <w:rFonts w:hint="eastAsia"/>
        </w:rPr>
        <w:t>都道府県指定、国指定と、指定の階段を順次上昇する形で行われることとなり、ヒエラルキー化を促進することとなった。</w:t>
      </w:r>
      <w:r w:rsidRPr="0009222A">
        <w:rPr>
          <w:rFonts w:hint="eastAsia"/>
        </w:rPr>
        <w:t>地域住民が地域の文化財に誇りを持ち、条例による行為規制が国の行為規制よりも厳しく、またその分支援も手厚く行なわれるものであればヒエラルキー化は必然ではなくなる。</w:t>
      </w:r>
      <w:r w:rsidRPr="002B28C1">
        <w:rPr>
          <w:rFonts w:hint="eastAsia"/>
        </w:rPr>
        <w:t>違いが露呈した例</w:t>
      </w:r>
      <w:r>
        <w:rPr>
          <w:rFonts w:hint="eastAsia"/>
        </w:rPr>
        <w:t>に、</w:t>
      </w:r>
      <w:r w:rsidR="00085200">
        <w:rPr>
          <w:rFonts w:hint="eastAsia"/>
        </w:rPr>
        <w:t>既述した</w:t>
      </w:r>
      <w:r w:rsidRPr="002B28C1">
        <w:rPr>
          <w:rFonts w:hint="eastAsia"/>
        </w:rPr>
        <w:t>坂網</w:t>
      </w:r>
      <w:r w:rsidR="006903D1">
        <w:rPr>
          <w:rFonts w:hint="eastAsia"/>
        </w:rPr>
        <w:t>鴨の</w:t>
      </w:r>
      <w:r w:rsidR="00150049">
        <w:rPr>
          <w:rFonts w:hint="eastAsia"/>
        </w:rPr>
        <w:t>例がある</w:t>
      </w:r>
      <w:r>
        <w:rPr>
          <w:rFonts w:hint="eastAsia"/>
        </w:rPr>
        <w:t>。</w:t>
      </w:r>
      <w:r w:rsidR="00FE69CE">
        <w:rPr>
          <w:rFonts w:hint="eastAsia"/>
        </w:rPr>
        <w:t>この</w:t>
      </w:r>
      <w:r w:rsidR="003F383D" w:rsidRPr="002B28C1">
        <w:rPr>
          <w:rFonts w:hint="eastAsia"/>
        </w:rPr>
        <w:t>ヒエラルキー化（俗化）にあえて入らないものが、皇室財産（</w:t>
      </w:r>
      <w:r w:rsidR="00422AA9">
        <w:rPr>
          <w:rFonts w:hint="eastAsia"/>
        </w:rPr>
        <w:t>京都</w:t>
      </w:r>
      <w:r w:rsidR="003F383D" w:rsidRPr="002B28C1">
        <w:rPr>
          <w:rFonts w:hint="eastAsia"/>
        </w:rPr>
        <w:t>御所、桂離宮等）であり、各種宗教団体の神事</w:t>
      </w:r>
      <w:r w:rsidR="00422AA9">
        <w:rPr>
          <w:rFonts w:hint="eastAsia"/>
        </w:rPr>
        <w:t>（東大寺修二会等）</w:t>
      </w:r>
      <w:r w:rsidR="003F383D" w:rsidRPr="002B28C1">
        <w:rPr>
          <w:rFonts w:hint="eastAsia"/>
        </w:rPr>
        <w:t>等であろう</w:t>
      </w:r>
      <w:r w:rsidR="003F383D">
        <w:rPr>
          <w:rFonts w:hint="eastAsia"/>
        </w:rPr>
        <w:t>。</w:t>
      </w:r>
    </w:p>
    <w:p w:rsidR="00535827" w:rsidRDefault="00FE69CE" w:rsidP="003F383D">
      <w:pPr>
        <w:ind w:firstLineChars="100" w:firstLine="258"/>
      </w:pPr>
      <w:r>
        <w:rPr>
          <w:rFonts w:hint="eastAsia"/>
        </w:rPr>
        <w:t>ヒエラルキー化の結果、国</w:t>
      </w:r>
      <w:r w:rsidR="000F6B01">
        <w:rPr>
          <w:rFonts w:hint="eastAsia"/>
        </w:rPr>
        <w:t>等</w:t>
      </w:r>
      <w:r>
        <w:rPr>
          <w:rFonts w:hint="eastAsia"/>
        </w:rPr>
        <w:t>の関与する文化財が増加し、文化財のインフレ化を促進した。その結果さらに上のヒエラルキーを求めることとなり</w:t>
      </w:r>
      <w:r>
        <w:rPr>
          <w:rFonts w:hint="eastAsia"/>
        </w:rPr>
        <w:lastRenderedPageBreak/>
        <w:t>世界遺産登録運動が盛んになっていった。</w:t>
      </w:r>
      <w:r w:rsidR="000F6B01">
        <w:rPr>
          <w:rFonts w:hint="eastAsia"/>
        </w:rPr>
        <w:t>その世界遺産もユネスコの管理能力を超えるものとなるくらいに増大してきている（日本経済新聞２０１６年８月１８日）。</w:t>
      </w:r>
    </w:p>
    <w:p w:rsidR="003F383D" w:rsidRDefault="003F383D" w:rsidP="003F383D">
      <w:pPr>
        <w:ind w:firstLineChars="100" w:firstLine="258"/>
      </w:pPr>
      <w:r w:rsidRPr="002B28C1">
        <w:rPr>
          <w:rFonts w:hint="eastAsia"/>
        </w:rPr>
        <w:t>同条約は世界遺産を人類全体で保存しようとするものであり、日本のように単独で保存する能力のある国は、同条約に基づいた登録制度を活用する必要性は相対的には低い。白神山地が世界遺産に登録されたころは、日本では注目度が低く、自然公園法の適用外の地域の評価も高かった。白川郷の世界遺産化により観光客増加がみられ、世界遺産登録運動が活発化した。知床訪問客は世界遺産登録後から減少している。世界遺産はわが国では文化財保護法の規定する文化財と自然公園法に規定する自然公園にほぼ対応する形で範疇化されており、日本国内法でも対応できるわけであるが、国内各地で世界遺産登録運動が盛んに行われているのは、観光資源としてのより高い権威が得られるからであり、その意味では外国</w:t>
      </w:r>
      <w:r w:rsidRPr="002B28C1">
        <w:t>(</w:t>
      </w:r>
      <w:r w:rsidRPr="002B28C1">
        <w:rPr>
          <w:rFonts w:hint="eastAsia"/>
        </w:rPr>
        <w:t>特に欧米</w:t>
      </w:r>
      <w:r w:rsidRPr="002B28C1">
        <w:t>)</w:t>
      </w:r>
      <w:r w:rsidRPr="002B28C1">
        <w:rPr>
          <w:rFonts w:hint="eastAsia"/>
        </w:rPr>
        <w:t>からの評価をもとに観光資源の範疇化を図らなければ、国内利害関係者の説得が難しい点では、後進性から脱却していないといえる。</w:t>
      </w:r>
    </w:p>
    <w:p w:rsidR="00B42B17" w:rsidRPr="002B28C1" w:rsidRDefault="00B42B17" w:rsidP="003F383D">
      <w:pPr>
        <w:ind w:firstLineChars="100" w:firstLine="258"/>
      </w:pPr>
    </w:p>
    <w:p w:rsidR="00095949" w:rsidRDefault="00A304FA" w:rsidP="00095949">
      <w:pPr>
        <w:rPr>
          <w:b/>
          <w:color w:val="0D0D0D" w:themeColor="text1" w:themeTint="F2"/>
        </w:rPr>
      </w:pPr>
      <w:r w:rsidRPr="00A304FA">
        <w:rPr>
          <w:rFonts w:hint="eastAsia"/>
          <w:b/>
          <w:color w:val="0D0D0D" w:themeColor="text1" w:themeTint="F2"/>
          <w:highlight w:val="yellow"/>
        </w:rPr>
        <w:t>Ｖ</w:t>
      </w:r>
      <w:r w:rsidR="00095949" w:rsidRPr="00171154">
        <w:rPr>
          <w:rFonts w:hint="eastAsia"/>
          <w:b/>
          <w:color w:val="0D0D0D" w:themeColor="text1" w:themeTint="F2"/>
        </w:rPr>
        <w:t xml:space="preserve">　</w:t>
      </w:r>
      <w:r w:rsidR="007F286D" w:rsidRPr="00171154">
        <w:rPr>
          <w:rFonts w:hint="eastAsia"/>
          <w:b/>
          <w:color w:val="0D0D0D" w:themeColor="text1" w:themeTint="F2"/>
        </w:rPr>
        <w:t>心と</w:t>
      </w:r>
      <w:r w:rsidR="00095949" w:rsidRPr="00171154">
        <w:rPr>
          <w:rFonts w:hint="eastAsia"/>
          <w:b/>
          <w:color w:val="0D0D0D" w:themeColor="text1" w:themeTint="F2"/>
        </w:rPr>
        <w:t>規制</w:t>
      </w:r>
      <w:r w:rsidR="007F286D" w:rsidRPr="00171154">
        <w:rPr>
          <w:rFonts w:hint="eastAsia"/>
          <w:b/>
          <w:color w:val="0D0D0D" w:themeColor="text1" w:themeTint="F2"/>
        </w:rPr>
        <w:t>が生み出す観光対象</w:t>
      </w:r>
    </w:p>
    <w:p w:rsidR="002563CC" w:rsidRPr="00101096" w:rsidRDefault="002563CC" w:rsidP="002563CC">
      <w:pPr>
        <w:rPr>
          <w:b/>
        </w:rPr>
      </w:pPr>
      <w:r w:rsidRPr="00BC66B6">
        <w:rPr>
          <w:rFonts w:hint="eastAsia"/>
          <w:b/>
          <w:highlight w:val="yellow"/>
        </w:rPr>
        <w:t>１</w:t>
      </w:r>
      <w:r w:rsidR="00A304FA">
        <w:rPr>
          <w:rFonts w:hint="eastAsia"/>
          <w:b/>
          <w:highlight w:val="yellow"/>
        </w:rPr>
        <w:t xml:space="preserve">　</w:t>
      </w:r>
      <w:r>
        <w:rPr>
          <w:rFonts w:hint="eastAsia"/>
          <w:b/>
        </w:rPr>
        <w:t>心が生み出す</w:t>
      </w:r>
      <w:r w:rsidRPr="00101096">
        <w:rPr>
          <w:rFonts w:hint="eastAsia"/>
          <w:b/>
        </w:rPr>
        <w:t>観光資源</w:t>
      </w:r>
      <w:r w:rsidR="00CE07B0">
        <w:rPr>
          <w:rFonts w:hint="eastAsia"/>
          <w:b/>
        </w:rPr>
        <w:t>～</w:t>
      </w:r>
      <w:r w:rsidRPr="00101096">
        <w:rPr>
          <w:rFonts w:hint="eastAsia"/>
          <w:b/>
        </w:rPr>
        <w:t>「死生観」</w:t>
      </w:r>
      <w:r w:rsidR="00CE07B0">
        <w:rPr>
          <w:rFonts w:hint="eastAsia"/>
          <w:b/>
        </w:rPr>
        <w:t>観光～</w:t>
      </w:r>
    </w:p>
    <w:p w:rsidR="002F5F07" w:rsidRDefault="00CE07B0" w:rsidP="002563CC">
      <w:pPr>
        <w:ind w:firstLineChars="100" w:firstLine="258"/>
      </w:pPr>
      <w:r>
        <w:rPr>
          <w:rFonts w:hint="eastAsia"/>
        </w:rPr>
        <w:t>全ての</w:t>
      </w:r>
      <w:r w:rsidR="002F5F07">
        <w:rPr>
          <w:rFonts w:hint="eastAsia"/>
        </w:rPr>
        <w:t>観光</w:t>
      </w:r>
      <w:r w:rsidR="00F36484">
        <w:rPr>
          <w:rFonts w:hint="eastAsia"/>
        </w:rPr>
        <w:t>資源</w:t>
      </w:r>
      <w:r w:rsidR="002F5F07">
        <w:rPr>
          <w:rFonts w:hint="eastAsia"/>
        </w:rPr>
        <w:t>は</w:t>
      </w:r>
      <w:r w:rsidR="00712472">
        <w:rPr>
          <w:rFonts w:hint="eastAsia"/>
        </w:rPr>
        <w:t>人の認識が生み出すものであ</w:t>
      </w:r>
      <w:r w:rsidR="00386DDD">
        <w:rPr>
          <w:rFonts w:hint="eastAsia"/>
        </w:rPr>
        <w:t>り、</w:t>
      </w:r>
      <w:r w:rsidR="00712472">
        <w:rPr>
          <w:rFonts w:hint="eastAsia"/>
        </w:rPr>
        <w:t>脳、</w:t>
      </w:r>
      <w:r w:rsidR="002F5F07">
        <w:rPr>
          <w:rFonts w:hint="eastAsia"/>
        </w:rPr>
        <w:t>心が生み出すもの</w:t>
      </w:r>
      <w:r w:rsidR="00386DDD">
        <w:rPr>
          <w:rFonts w:hint="eastAsia"/>
        </w:rPr>
        <w:t>である</w:t>
      </w:r>
      <w:r w:rsidR="002F5F07">
        <w:rPr>
          <w:rFonts w:hint="eastAsia"/>
        </w:rPr>
        <w:t>。</w:t>
      </w:r>
      <w:r w:rsidR="00712472">
        <w:rPr>
          <w:rFonts w:hint="eastAsia"/>
        </w:rPr>
        <w:t>計算能力を持つ</w:t>
      </w:r>
      <w:r w:rsidR="00386DDD">
        <w:rPr>
          <w:rFonts w:hint="eastAsia"/>
        </w:rPr>
        <w:t>人の</w:t>
      </w:r>
      <w:r w:rsidR="00712472">
        <w:rPr>
          <w:rFonts w:hint="eastAsia"/>
        </w:rPr>
        <w:t>脳は将来を予測することができ、死を認識できる心を持つようになった。死の認識は</w:t>
      </w:r>
      <w:r w:rsidR="002F5F07">
        <w:rPr>
          <w:rFonts w:hint="eastAsia"/>
        </w:rPr>
        <w:t>恐怖</w:t>
      </w:r>
      <w:r w:rsidR="00712472">
        <w:rPr>
          <w:rFonts w:hint="eastAsia"/>
        </w:rPr>
        <w:t>を生み出すとともに、</w:t>
      </w:r>
      <w:r w:rsidR="00F36484">
        <w:rPr>
          <w:rFonts w:hint="eastAsia"/>
        </w:rPr>
        <w:t>観光資源</w:t>
      </w:r>
      <w:r w:rsidR="00286554">
        <w:rPr>
          <w:rFonts w:hint="eastAsia"/>
        </w:rPr>
        <w:t>となる</w:t>
      </w:r>
      <w:r w:rsidR="002F5F07">
        <w:rPr>
          <w:rFonts w:hint="eastAsia"/>
        </w:rPr>
        <w:t>芸術、宗教を生み出した。</w:t>
      </w:r>
    </w:p>
    <w:p w:rsidR="00A06C3B" w:rsidRDefault="00386DDD" w:rsidP="000F361B">
      <w:pPr>
        <w:ind w:firstLineChars="100" w:firstLine="258"/>
      </w:pPr>
      <w:r>
        <w:rPr>
          <w:rFonts w:hint="eastAsia"/>
        </w:rPr>
        <w:t>人類にとって</w:t>
      </w:r>
      <w:r w:rsidR="0062352A">
        <w:rPr>
          <w:rFonts w:hint="eastAsia"/>
        </w:rPr>
        <w:t>死は日常のものであったが、次第に非日常化していった。しかし必ず訪れるという意味での日常性は</w:t>
      </w:r>
      <w:r w:rsidR="00CE07B0">
        <w:rPr>
          <w:rFonts w:hint="eastAsia"/>
        </w:rPr>
        <w:t>今も昔も</w:t>
      </w:r>
      <w:r w:rsidR="000F6B01">
        <w:rPr>
          <w:rFonts w:hint="eastAsia"/>
        </w:rPr>
        <w:t>変わ</w:t>
      </w:r>
      <w:r w:rsidR="00CE07B0">
        <w:rPr>
          <w:rFonts w:hint="eastAsia"/>
        </w:rPr>
        <w:t>りは</w:t>
      </w:r>
      <w:r w:rsidR="000F6B01">
        <w:rPr>
          <w:rFonts w:hint="eastAsia"/>
        </w:rPr>
        <w:t>ない</w:t>
      </w:r>
      <w:r w:rsidR="0062352A">
        <w:rPr>
          <w:rFonts w:hint="eastAsia"/>
        </w:rPr>
        <w:t>。</w:t>
      </w:r>
      <w:r w:rsidR="00CE2329">
        <w:rPr>
          <w:rFonts w:hint="eastAsia"/>
        </w:rPr>
        <w:t>近世の商人は</w:t>
      </w:r>
      <w:r w:rsidR="00CE2329">
        <w:rPr>
          <w:rFonts w:hint="eastAsia"/>
        </w:rPr>
        <w:t>50</w:t>
      </w:r>
      <w:r w:rsidR="00CE2329">
        <w:rPr>
          <w:rFonts w:hint="eastAsia"/>
        </w:rPr>
        <w:t>歳までは稼ぐことと享楽に専念</w:t>
      </w:r>
      <w:r w:rsidR="00CE07B0">
        <w:rPr>
          <w:rFonts w:hint="eastAsia"/>
        </w:rPr>
        <w:t>し、その後死の心配をした</w:t>
      </w:r>
      <w:r w:rsidR="00CE2329">
        <w:rPr>
          <w:rFonts w:hint="eastAsia"/>
        </w:rPr>
        <w:t>。</w:t>
      </w:r>
      <w:r w:rsidR="00CE07B0">
        <w:rPr>
          <w:rFonts w:hint="eastAsia"/>
        </w:rPr>
        <w:t>寿命の延びた現代は</w:t>
      </w:r>
      <w:r>
        <w:rPr>
          <w:rFonts w:hint="eastAsia"/>
        </w:rPr>
        <w:t>これから団塊の世代が後期高齢期に突入する。</w:t>
      </w:r>
      <w:r w:rsidR="00286554">
        <w:rPr>
          <w:rFonts w:hint="eastAsia"/>
        </w:rPr>
        <w:t>いやおうなしに死生観に</w:t>
      </w:r>
      <w:r>
        <w:rPr>
          <w:rFonts w:hint="eastAsia"/>
        </w:rPr>
        <w:t>関心</w:t>
      </w:r>
      <w:r w:rsidR="00286554">
        <w:rPr>
          <w:rFonts w:hint="eastAsia"/>
        </w:rPr>
        <w:t>を抱</w:t>
      </w:r>
      <w:r>
        <w:rPr>
          <w:rFonts w:hint="eastAsia"/>
        </w:rPr>
        <w:t>かざるを得なく</w:t>
      </w:r>
      <w:r w:rsidR="00286554">
        <w:rPr>
          <w:rFonts w:hint="eastAsia"/>
        </w:rPr>
        <w:t>なり、観光対象も死生観に関連するものに集中してゆく。</w:t>
      </w:r>
      <w:r w:rsidR="00161254">
        <w:rPr>
          <w:rFonts w:hint="eastAsia"/>
        </w:rPr>
        <w:t>死について</w:t>
      </w:r>
      <w:r w:rsidR="00CE2329">
        <w:rPr>
          <w:rFonts w:hint="eastAsia"/>
        </w:rPr>
        <w:t>知識として知っているということと自</w:t>
      </w:r>
      <w:r w:rsidR="00CE2329">
        <w:rPr>
          <w:rFonts w:hint="eastAsia"/>
        </w:rPr>
        <w:lastRenderedPageBreak/>
        <w:t>分自身に起きている死の現実の間には</w:t>
      </w:r>
      <w:r w:rsidR="00CE07B0">
        <w:rPr>
          <w:rFonts w:hint="eastAsia"/>
        </w:rPr>
        <w:t>、</w:t>
      </w:r>
      <w:r w:rsidR="00CE2329">
        <w:rPr>
          <w:rFonts w:hint="eastAsia"/>
        </w:rPr>
        <w:t>恐怖をめぐり越えがたい落差がある</w:t>
      </w:r>
      <w:r w:rsidR="00CE07B0">
        <w:rPr>
          <w:rFonts w:hint="eastAsia"/>
        </w:rPr>
        <w:t>からだ</w:t>
      </w:r>
      <w:r w:rsidR="00CE2329">
        <w:rPr>
          <w:rFonts w:hint="eastAsia"/>
        </w:rPr>
        <w:t>。老化現象とともに必ず「宗教」に戻っていくのである。</w:t>
      </w:r>
    </w:p>
    <w:p w:rsidR="00A06C3B" w:rsidRPr="00BB2F4C" w:rsidRDefault="00A06C3B" w:rsidP="00A06C3B">
      <w:pPr>
        <w:ind w:firstLineChars="100" w:firstLine="258"/>
      </w:pPr>
      <w:r w:rsidRPr="00BB2F4C">
        <w:rPr>
          <w:rFonts w:hint="eastAsia"/>
        </w:rPr>
        <w:t>不老不死は人類の夢であり</w:t>
      </w:r>
      <w:r>
        <w:rPr>
          <w:rFonts w:hint="eastAsia"/>
        </w:rPr>
        <w:t>、</w:t>
      </w:r>
      <w:r w:rsidRPr="00BB2F4C">
        <w:rPr>
          <w:rFonts w:hint="eastAsia"/>
        </w:rPr>
        <w:t>古今東西いろいろなドラマを生み出してきた。</w:t>
      </w:r>
      <w:r>
        <w:rPr>
          <w:rFonts w:hint="eastAsia"/>
        </w:rPr>
        <w:t>現在でもアルコー延命財団は、将来の蘇生技術の進展を期待して</w:t>
      </w:r>
      <w:r>
        <w:rPr>
          <w:rFonts w:ascii="Arial" w:hAnsi="Arial" w:cs="Arial"/>
          <w:color w:val="252525"/>
          <w:sz w:val="23"/>
          <w:szCs w:val="23"/>
          <w:shd w:val="clear" w:color="auto" w:fill="FFFFFF"/>
        </w:rPr>
        <w:t>人体冷凍保存を世に宣伝</w:t>
      </w:r>
      <w:r>
        <w:rPr>
          <w:rFonts w:ascii="Arial" w:hAnsi="Arial" w:cs="Arial" w:hint="eastAsia"/>
          <w:color w:val="252525"/>
          <w:sz w:val="23"/>
          <w:szCs w:val="23"/>
          <w:shd w:val="clear" w:color="auto" w:fill="FFFFFF"/>
        </w:rPr>
        <w:t>しており、事件を引き起こしている。石黒浩は「</w:t>
      </w:r>
      <w:r w:rsidRPr="00BB2F4C">
        <w:rPr>
          <w:rFonts w:hint="eastAsia"/>
        </w:rPr>
        <w:t>非人間的なものに対する憧れのなかには、「死なない」という部分も含まれて</w:t>
      </w:r>
      <w:r>
        <w:rPr>
          <w:rFonts w:hint="eastAsia"/>
        </w:rPr>
        <w:t>」おり、「</w:t>
      </w:r>
      <w:r w:rsidRPr="00BB2F4C">
        <w:rPr>
          <w:rFonts w:hint="eastAsia"/>
        </w:rPr>
        <w:t>アンドロイドをつくっていると、そう感じ</w:t>
      </w:r>
      <w:r>
        <w:rPr>
          <w:rFonts w:hint="eastAsia"/>
        </w:rPr>
        <w:t>」るとする。</w:t>
      </w:r>
      <w:r>
        <w:rPr>
          <w:rFonts w:ascii="Arial" w:hAnsi="Arial" w:cs="Arial" w:hint="eastAsia"/>
          <w:color w:val="252525"/>
          <w:sz w:val="23"/>
          <w:szCs w:val="23"/>
          <w:shd w:val="clear" w:color="auto" w:fill="FFFFFF"/>
        </w:rPr>
        <w:t>「</w:t>
      </w:r>
      <w:r w:rsidRPr="00BB2F4C">
        <w:rPr>
          <w:rFonts w:hint="eastAsia"/>
        </w:rPr>
        <w:t>人間は動物と違って、技術によって進化</w:t>
      </w:r>
      <w:r>
        <w:rPr>
          <w:rFonts w:hint="eastAsia"/>
        </w:rPr>
        <w:t>」するとし、社会的には「</w:t>
      </w:r>
      <w:r w:rsidRPr="00BB2F4C">
        <w:rPr>
          <w:rFonts w:hint="eastAsia"/>
        </w:rPr>
        <w:t>死も克服できる対象ではないか</w:t>
      </w:r>
      <w:r>
        <w:rPr>
          <w:rFonts w:hint="eastAsia"/>
        </w:rPr>
        <w:t>」とも述べている</w:t>
      </w:r>
      <w:r w:rsidR="00EA028E" w:rsidRPr="00EA028E">
        <w:rPr>
          <w:rFonts w:hint="eastAsia"/>
          <w:vertAlign w:val="superscript"/>
        </w:rPr>
        <w:t>３４</w:t>
      </w:r>
      <w:r>
        <w:rPr>
          <w:rFonts w:hint="eastAsia"/>
        </w:rPr>
        <w:t>。</w:t>
      </w:r>
      <w:r w:rsidR="00CE07B0">
        <w:rPr>
          <w:rFonts w:hint="eastAsia"/>
        </w:rPr>
        <w:t>様々な形で死生観を対象として人を移動させようとする観光</w:t>
      </w:r>
      <w:r w:rsidR="00F36484">
        <w:rPr>
          <w:rFonts w:hint="eastAsia"/>
        </w:rPr>
        <w:t>資源</w:t>
      </w:r>
      <w:r w:rsidR="00CE07B0">
        <w:rPr>
          <w:rFonts w:hint="eastAsia"/>
        </w:rPr>
        <w:t>が増加することが予測されるのである。</w:t>
      </w:r>
    </w:p>
    <w:p w:rsidR="0062352A" w:rsidRPr="0062352A" w:rsidRDefault="0062352A" w:rsidP="0062352A">
      <w:pPr>
        <w:rPr>
          <w:b/>
        </w:rPr>
      </w:pPr>
      <w:r w:rsidRPr="00BC66B6">
        <w:rPr>
          <w:rFonts w:hint="eastAsia"/>
          <w:b/>
          <w:highlight w:val="yellow"/>
        </w:rPr>
        <w:t>２</w:t>
      </w:r>
      <w:r w:rsidR="00A304FA">
        <w:rPr>
          <w:rFonts w:hint="eastAsia"/>
          <w:b/>
          <w:highlight w:val="yellow"/>
        </w:rPr>
        <w:t xml:space="preserve">　</w:t>
      </w:r>
      <w:r w:rsidRPr="0062352A">
        <w:rPr>
          <w:rFonts w:hint="eastAsia"/>
          <w:b/>
        </w:rPr>
        <w:t>規制と人流ビジネスの関係</w:t>
      </w:r>
    </w:p>
    <w:p w:rsidR="006245F7" w:rsidRDefault="006245F7" w:rsidP="006245F7">
      <w:pPr>
        <w:rPr>
          <w:szCs w:val="21"/>
        </w:rPr>
      </w:pPr>
      <w:r>
        <w:rPr>
          <w:rFonts w:hint="eastAsia"/>
          <w:b/>
          <w:color w:val="0D0D0D" w:themeColor="text1" w:themeTint="F2"/>
        </w:rPr>
        <w:t xml:space="preserve">　</w:t>
      </w:r>
      <w:r w:rsidR="00BD2CEE">
        <w:rPr>
          <w:rFonts w:hint="eastAsia"/>
          <w:szCs w:val="21"/>
        </w:rPr>
        <w:t>「観光対象」を「</w:t>
      </w:r>
      <w:r>
        <w:rPr>
          <w:rFonts w:hint="eastAsia"/>
          <w:szCs w:val="21"/>
        </w:rPr>
        <w:t>人を動かす力</w:t>
      </w:r>
      <w:r w:rsidR="00BD2CEE">
        <w:rPr>
          <w:rFonts w:hint="eastAsia"/>
          <w:szCs w:val="21"/>
        </w:rPr>
        <w:t>を発生</w:t>
      </w:r>
      <w:r w:rsidR="00386DDD">
        <w:rPr>
          <w:rFonts w:hint="eastAsia"/>
          <w:szCs w:val="21"/>
        </w:rPr>
        <w:t>させる</w:t>
      </w:r>
      <w:r w:rsidR="00BD2CEE">
        <w:rPr>
          <w:rFonts w:hint="eastAsia"/>
          <w:szCs w:val="21"/>
        </w:rPr>
        <w:t>もの」という整理によって理解するとするならば</w:t>
      </w:r>
      <w:r>
        <w:rPr>
          <w:rFonts w:hint="eastAsia"/>
          <w:szCs w:val="21"/>
        </w:rPr>
        <w:t>、観光資源の考え方も</w:t>
      </w:r>
      <w:r w:rsidR="000F6B01">
        <w:rPr>
          <w:rFonts w:hint="eastAsia"/>
          <w:szCs w:val="21"/>
        </w:rPr>
        <w:t>それに対応して</w:t>
      </w:r>
      <w:r w:rsidR="00BD2CEE">
        <w:rPr>
          <w:rFonts w:hint="eastAsia"/>
          <w:szCs w:val="21"/>
        </w:rPr>
        <w:t>考えることとなる</w:t>
      </w:r>
      <w:r>
        <w:rPr>
          <w:rFonts w:hint="eastAsia"/>
          <w:szCs w:val="21"/>
        </w:rPr>
        <w:t>。</w:t>
      </w:r>
      <w:r w:rsidR="00BD2CEE">
        <w:rPr>
          <w:rFonts w:hint="eastAsia"/>
          <w:szCs w:val="21"/>
        </w:rPr>
        <w:t>近年のハイフンツーリズム</w:t>
      </w:r>
      <w:r w:rsidR="00386DDD">
        <w:rPr>
          <w:rFonts w:hint="eastAsia"/>
          <w:szCs w:val="21"/>
        </w:rPr>
        <w:t>（なんでも観光）</w:t>
      </w:r>
      <w:r w:rsidR="00BD2CEE">
        <w:rPr>
          <w:rFonts w:hint="eastAsia"/>
          <w:szCs w:val="21"/>
        </w:rPr>
        <w:t>の傾向とも一致する。</w:t>
      </w:r>
    </w:p>
    <w:p w:rsidR="006245F7" w:rsidRDefault="006245F7" w:rsidP="006245F7">
      <w:pPr>
        <w:ind w:firstLineChars="100" w:firstLine="258"/>
        <w:rPr>
          <w:szCs w:val="21"/>
        </w:rPr>
      </w:pPr>
      <w:r>
        <w:rPr>
          <w:rFonts w:hint="eastAsia"/>
          <w:szCs w:val="21"/>
        </w:rPr>
        <w:t>日常と非日常の間にあるのは「差異</w:t>
      </w:r>
      <w:r w:rsidR="00BD2CEE">
        <w:rPr>
          <w:rFonts w:hint="eastAsia"/>
          <w:szCs w:val="21"/>
        </w:rPr>
        <w:t>の有無</w:t>
      </w:r>
      <w:r>
        <w:rPr>
          <w:rFonts w:hint="eastAsia"/>
          <w:szCs w:val="21"/>
        </w:rPr>
        <w:t>」である。暮らし方や自然の差異は文化や風景の違</w:t>
      </w:r>
      <w:r w:rsidR="00FB7A69">
        <w:rPr>
          <w:rFonts w:hint="eastAsia"/>
          <w:szCs w:val="21"/>
        </w:rPr>
        <w:t>いとなってあらわれるが、規制が生み出す差異は規制逃れを</w:t>
      </w:r>
      <w:r>
        <w:rPr>
          <w:rFonts w:hint="eastAsia"/>
          <w:szCs w:val="21"/>
        </w:rPr>
        <w:t>発生</w:t>
      </w:r>
      <w:r w:rsidR="00FB7A69">
        <w:rPr>
          <w:rFonts w:hint="eastAsia"/>
          <w:szCs w:val="21"/>
        </w:rPr>
        <w:t>させ</w:t>
      </w:r>
      <w:r>
        <w:rPr>
          <w:rFonts w:hint="eastAsia"/>
          <w:szCs w:val="21"/>
        </w:rPr>
        <w:t>、人を動かす力となる。観光</w:t>
      </w:r>
      <w:r w:rsidR="00FB7A69">
        <w:rPr>
          <w:rFonts w:hint="eastAsia"/>
          <w:szCs w:val="21"/>
        </w:rPr>
        <w:t>「</w:t>
      </w:r>
      <w:r>
        <w:rPr>
          <w:rFonts w:hint="eastAsia"/>
          <w:szCs w:val="21"/>
        </w:rPr>
        <w:t>政策</w:t>
      </w:r>
      <w:r w:rsidR="00FB7A69">
        <w:rPr>
          <w:rFonts w:hint="eastAsia"/>
          <w:szCs w:val="21"/>
        </w:rPr>
        <w:t>」の対象と</w:t>
      </w:r>
      <w:r>
        <w:rPr>
          <w:rFonts w:hint="eastAsia"/>
          <w:szCs w:val="21"/>
        </w:rPr>
        <w:t>はなりえないが、観光ビジネスの対象</w:t>
      </w:r>
      <w:r w:rsidR="00FB7A69">
        <w:rPr>
          <w:rFonts w:hint="eastAsia"/>
          <w:szCs w:val="21"/>
        </w:rPr>
        <w:t>に</w:t>
      </w:r>
      <w:r w:rsidR="00FA0F73">
        <w:rPr>
          <w:rFonts w:hint="eastAsia"/>
          <w:szCs w:val="21"/>
        </w:rPr>
        <w:t>はなりえる。世間でいう闇</w:t>
      </w:r>
      <w:r>
        <w:rPr>
          <w:rFonts w:hint="eastAsia"/>
          <w:szCs w:val="21"/>
        </w:rPr>
        <w:t>の観光</w:t>
      </w:r>
      <w:r w:rsidR="00FB7A69">
        <w:rPr>
          <w:rFonts w:hint="eastAsia"/>
          <w:szCs w:val="21"/>
        </w:rPr>
        <w:t>の対象となりえるのである</w:t>
      </w:r>
      <w:r>
        <w:rPr>
          <w:rFonts w:hint="eastAsia"/>
          <w:szCs w:val="21"/>
        </w:rPr>
        <w:t>。</w:t>
      </w:r>
    </w:p>
    <w:p w:rsidR="00EA028E" w:rsidRDefault="006245F7" w:rsidP="006245F7">
      <w:pPr>
        <w:ind w:firstLineChars="100" w:firstLine="258"/>
      </w:pPr>
      <w:r w:rsidRPr="002B28C1">
        <w:rPr>
          <w:rFonts w:hint="eastAsia"/>
        </w:rPr>
        <w:t>観光が非日常体験とすれば、日常を規制することにより非日常資源が生み出され、規制制度により観光資源が発生</w:t>
      </w:r>
      <w:r w:rsidR="00FB7A69">
        <w:rPr>
          <w:rFonts w:hint="eastAsia"/>
        </w:rPr>
        <w:t>する。</w:t>
      </w:r>
      <w:r w:rsidRPr="002B28C1">
        <w:rPr>
          <w:rFonts w:hint="eastAsia"/>
        </w:rPr>
        <w:t>賭博、風俗、麻薬、暴力等は刑法等により禁止されており、これらが可能となるのは特別法による</w:t>
      </w:r>
      <w:r w:rsidR="00EA028E">
        <w:rPr>
          <w:rFonts w:hint="eastAsia"/>
        </w:rPr>
        <w:t>（図</w:t>
      </w:r>
      <w:r w:rsidR="00EA028E">
        <w:rPr>
          <w:rFonts w:hint="eastAsia"/>
        </w:rPr>
        <w:t>4</w:t>
      </w:r>
      <w:r w:rsidR="00EA028E">
        <w:rPr>
          <w:rFonts w:hint="eastAsia"/>
        </w:rPr>
        <w:t>）</w:t>
      </w:r>
      <w:r w:rsidRPr="002B28C1">
        <w:rPr>
          <w:rFonts w:hint="eastAsia"/>
        </w:rPr>
        <w:t>。</w:t>
      </w:r>
    </w:p>
    <w:p w:rsidR="00EA028E" w:rsidRDefault="00EA028E" w:rsidP="006245F7">
      <w:pPr>
        <w:ind w:firstLineChars="100" w:firstLine="258"/>
      </w:pPr>
    </w:p>
    <w:p w:rsidR="00EA028E" w:rsidRPr="00EA028E" w:rsidRDefault="00EA028E" w:rsidP="006245F7">
      <w:pPr>
        <w:ind w:firstLineChars="100" w:firstLine="409"/>
        <w:rPr>
          <w:b/>
          <w:sz w:val="36"/>
          <w:szCs w:val="36"/>
        </w:rPr>
      </w:pPr>
      <w:r w:rsidRPr="00EA028E">
        <w:rPr>
          <w:rFonts w:hint="eastAsia"/>
          <w:b/>
          <w:sz w:val="36"/>
          <w:szCs w:val="36"/>
        </w:rPr>
        <w:t>図</w:t>
      </w:r>
      <w:r w:rsidRPr="00EA028E">
        <w:rPr>
          <w:rFonts w:hint="eastAsia"/>
          <w:b/>
          <w:sz w:val="36"/>
          <w:szCs w:val="36"/>
        </w:rPr>
        <w:t>4</w:t>
      </w:r>
    </w:p>
    <w:p w:rsidR="00EA028E" w:rsidRDefault="00EA028E" w:rsidP="006245F7">
      <w:pPr>
        <w:ind w:firstLineChars="100" w:firstLine="258"/>
      </w:pPr>
    </w:p>
    <w:p w:rsidR="006245F7" w:rsidRDefault="006245F7" w:rsidP="006245F7">
      <w:pPr>
        <w:ind w:firstLineChars="100" w:firstLine="258"/>
      </w:pPr>
      <w:r w:rsidRPr="002B28C1">
        <w:rPr>
          <w:rFonts w:hint="eastAsia"/>
        </w:rPr>
        <w:t>構造改革特区方式による規制緩和も同様である。その一方で交通･通信手段の発達が国内の規制制度を形骸化</w:t>
      </w:r>
      <w:r w:rsidR="00FB7A69">
        <w:rPr>
          <w:rFonts w:hint="eastAsia"/>
        </w:rPr>
        <w:t>させる</w:t>
      </w:r>
      <w:r w:rsidRPr="002B28C1">
        <w:rPr>
          <w:rFonts w:hint="eastAsia"/>
        </w:rPr>
        <w:t>。外国やオンラインでのカジ</w:t>
      </w:r>
      <w:r w:rsidRPr="002B28C1">
        <w:rPr>
          <w:rFonts w:hint="eastAsia"/>
        </w:rPr>
        <w:lastRenderedPageBreak/>
        <w:t>ノ体験が</w:t>
      </w:r>
      <w:r w:rsidR="00FB7A69">
        <w:rPr>
          <w:rFonts w:hint="eastAsia"/>
        </w:rPr>
        <w:t>代表である</w:t>
      </w:r>
      <w:r w:rsidRPr="002B28C1">
        <w:rPr>
          <w:rFonts w:hint="eastAsia"/>
        </w:rPr>
        <w:t>。観光資源は絶えず規制制度と表裏の関係にある</w:t>
      </w:r>
      <w:r w:rsidR="00FB7A69">
        <w:rPr>
          <w:rFonts w:hint="eastAsia"/>
        </w:rPr>
        <w:t>のである</w:t>
      </w:r>
      <w:r w:rsidR="00EA028E">
        <w:rPr>
          <w:rFonts w:hint="eastAsia"/>
        </w:rPr>
        <w:t>（図</w:t>
      </w:r>
      <w:r w:rsidR="00EA028E">
        <w:rPr>
          <w:rFonts w:hint="eastAsia"/>
        </w:rPr>
        <w:t>5</w:t>
      </w:r>
      <w:r w:rsidR="00EA028E">
        <w:rPr>
          <w:rFonts w:hint="eastAsia"/>
        </w:rPr>
        <w:t>）</w:t>
      </w:r>
      <w:r w:rsidRPr="002B28C1">
        <w:rPr>
          <w:rFonts w:hint="eastAsia"/>
        </w:rPr>
        <w:t>。</w:t>
      </w:r>
    </w:p>
    <w:p w:rsidR="00EA028E" w:rsidRDefault="00EA028E" w:rsidP="006245F7">
      <w:pPr>
        <w:ind w:firstLineChars="100" w:firstLine="258"/>
      </w:pPr>
    </w:p>
    <w:p w:rsidR="00EA028E" w:rsidRPr="00EA028E" w:rsidRDefault="00EA028E" w:rsidP="006245F7">
      <w:pPr>
        <w:ind w:firstLineChars="100" w:firstLine="409"/>
        <w:rPr>
          <w:b/>
          <w:sz w:val="36"/>
          <w:szCs w:val="36"/>
        </w:rPr>
      </w:pPr>
      <w:r w:rsidRPr="00EA028E">
        <w:rPr>
          <w:rFonts w:hint="eastAsia"/>
          <w:b/>
          <w:sz w:val="36"/>
          <w:szCs w:val="36"/>
        </w:rPr>
        <w:t>図</w:t>
      </w:r>
      <w:r w:rsidRPr="00EA028E">
        <w:rPr>
          <w:rFonts w:hint="eastAsia"/>
          <w:b/>
          <w:sz w:val="36"/>
          <w:szCs w:val="36"/>
        </w:rPr>
        <w:t>5</w:t>
      </w:r>
    </w:p>
    <w:p w:rsidR="00EA028E" w:rsidRDefault="00EA028E" w:rsidP="006245F7">
      <w:pPr>
        <w:ind w:firstLineChars="100" w:firstLine="258"/>
      </w:pPr>
    </w:p>
    <w:p w:rsidR="00095949" w:rsidRPr="00A84425" w:rsidRDefault="00A304FA" w:rsidP="00095949">
      <w:pPr>
        <w:rPr>
          <w:b/>
        </w:rPr>
      </w:pPr>
      <w:r w:rsidRPr="00A304FA">
        <w:rPr>
          <w:rFonts w:hint="eastAsia"/>
          <w:b/>
          <w:highlight w:val="yellow"/>
        </w:rPr>
        <w:t>（１）</w:t>
      </w:r>
      <w:r w:rsidR="00095949" w:rsidRPr="00A84425">
        <w:rPr>
          <w:rFonts w:hint="eastAsia"/>
          <w:b/>
        </w:rPr>
        <w:t xml:space="preserve">（買物）特区　</w:t>
      </w:r>
    </w:p>
    <w:p w:rsidR="00AF562B" w:rsidRDefault="00095949" w:rsidP="00095949">
      <w:r w:rsidRPr="00DF06AE">
        <w:rPr>
          <w:rFonts w:hint="eastAsia"/>
        </w:rPr>
        <w:t xml:space="preserve">　</w:t>
      </w:r>
      <w:r w:rsidR="00FB7A69">
        <w:rPr>
          <w:rFonts w:hint="eastAsia"/>
        </w:rPr>
        <w:t>旅具通関制度等、</w:t>
      </w:r>
      <w:r w:rsidR="00386DDD">
        <w:rPr>
          <w:rFonts w:hint="eastAsia"/>
        </w:rPr>
        <w:t>国境を超える</w:t>
      </w:r>
      <w:r w:rsidR="001D2F4D">
        <w:rPr>
          <w:rFonts w:hint="eastAsia"/>
        </w:rPr>
        <w:t>旅行に伴う買い物に制度的特例</w:t>
      </w:r>
      <w:r w:rsidR="00BD2CEE">
        <w:rPr>
          <w:rFonts w:hint="eastAsia"/>
        </w:rPr>
        <w:t>が</w:t>
      </w:r>
      <w:r w:rsidR="001D2F4D">
        <w:rPr>
          <w:rFonts w:hint="eastAsia"/>
        </w:rPr>
        <w:t>設け</w:t>
      </w:r>
      <w:r w:rsidR="00FB7A69">
        <w:rPr>
          <w:rFonts w:hint="eastAsia"/>
        </w:rPr>
        <w:t>られる</w:t>
      </w:r>
      <w:r w:rsidR="001D2F4D">
        <w:rPr>
          <w:rFonts w:hint="eastAsia"/>
        </w:rPr>
        <w:t>ことは通例である。関釜フェリー</w:t>
      </w:r>
      <w:r w:rsidR="00FB7A69">
        <w:rPr>
          <w:rFonts w:hint="eastAsia"/>
        </w:rPr>
        <w:t>が発足した当時は</w:t>
      </w:r>
      <w:r w:rsidR="006E3DE3">
        <w:rPr>
          <w:rFonts w:hint="eastAsia"/>
        </w:rPr>
        <w:t>この制度を活用した</w:t>
      </w:r>
      <w:r w:rsidR="00FB7A69">
        <w:rPr>
          <w:rFonts w:hint="eastAsia"/>
        </w:rPr>
        <w:t>いわゆる担ぎ屋が日韓間を頻繁に往来していた。</w:t>
      </w:r>
      <w:r w:rsidR="00422AA9">
        <w:rPr>
          <w:rFonts w:hint="eastAsia"/>
        </w:rPr>
        <w:t>いまでは</w:t>
      </w:r>
      <w:r w:rsidR="007551A1">
        <w:rPr>
          <w:rFonts w:hint="eastAsia"/>
        </w:rPr>
        <w:t>プサンのデパートで受け取れる</w:t>
      </w:r>
      <w:r w:rsidR="00422AA9">
        <w:rPr>
          <w:rFonts w:hint="eastAsia"/>
        </w:rPr>
        <w:t>免税品を求めて</w:t>
      </w:r>
      <w:r w:rsidR="006E3DE3">
        <w:rPr>
          <w:rFonts w:hint="eastAsia"/>
        </w:rPr>
        <w:t>対馬</w:t>
      </w:r>
      <w:r w:rsidR="00422AA9">
        <w:rPr>
          <w:rFonts w:hint="eastAsia"/>
        </w:rPr>
        <w:t>に旅行する観光客に代わっている。</w:t>
      </w:r>
    </w:p>
    <w:p w:rsidR="00B91C2A" w:rsidRDefault="004004FD" w:rsidP="00422AA9">
      <w:pPr>
        <w:ind w:firstLineChars="100" w:firstLine="258"/>
      </w:pPr>
      <w:r>
        <w:rPr>
          <w:rFonts w:hint="eastAsia"/>
        </w:rPr>
        <w:t>2014</w:t>
      </w:r>
      <w:r>
        <w:rPr>
          <w:rFonts w:hint="eastAsia"/>
        </w:rPr>
        <w:t>年ドイツ観光統計によれば、中国人旅行者のドイツへの数及び観光収入は日本人の約</w:t>
      </w:r>
      <w:r>
        <w:rPr>
          <w:rFonts w:hint="eastAsia"/>
        </w:rPr>
        <w:t>2</w:t>
      </w:r>
      <w:r>
        <w:rPr>
          <w:rFonts w:hint="eastAsia"/>
        </w:rPr>
        <w:t>倍となっており、経済規模の差とほぼ同じという極めて妥当な結果が表れている</w:t>
      </w:r>
      <w:r w:rsidR="00BC49D0">
        <w:rPr>
          <w:rFonts w:hint="eastAsia"/>
        </w:rPr>
        <w:t>。</w:t>
      </w:r>
      <w:r w:rsidR="00422AA9">
        <w:rPr>
          <w:rFonts w:hint="eastAsia"/>
        </w:rPr>
        <w:t>一人当たりの消費額はアラブ産油国が抜きんでて大きく、中国人一人当たりの消費額は、日本人の消費額を下回っている</w:t>
      </w:r>
      <w:r w:rsidR="00EA028E">
        <w:rPr>
          <w:rFonts w:hint="eastAsia"/>
        </w:rPr>
        <w:t>（表</w:t>
      </w:r>
      <w:r w:rsidR="00EA028E">
        <w:rPr>
          <w:rFonts w:hint="eastAsia"/>
        </w:rPr>
        <w:t>1</w:t>
      </w:r>
      <w:r w:rsidR="00EA028E">
        <w:rPr>
          <w:rFonts w:hint="eastAsia"/>
        </w:rPr>
        <w:t>）</w:t>
      </w:r>
      <w:r w:rsidR="00422AA9">
        <w:rPr>
          <w:rFonts w:hint="eastAsia"/>
        </w:rPr>
        <w:t>。</w:t>
      </w:r>
      <w:r w:rsidR="006D0A28">
        <w:rPr>
          <w:rFonts w:hint="eastAsia"/>
        </w:rPr>
        <w:t>いずれ日本における中国人観光客の爆買い現象も収斂してゆく。</w:t>
      </w:r>
    </w:p>
    <w:p w:rsidR="00B42B17" w:rsidRDefault="00B42B17" w:rsidP="00422AA9">
      <w:pPr>
        <w:ind w:firstLineChars="100" w:firstLine="258"/>
      </w:pPr>
    </w:p>
    <w:p w:rsidR="00C4682C" w:rsidRDefault="00EA028E" w:rsidP="00C4682C">
      <w:pPr>
        <w:jc w:val="center"/>
        <w:rPr>
          <w:b/>
          <w:bCs/>
        </w:rPr>
      </w:pPr>
      <w:r>
        <w:rPr>
          <w:rFonts w:hint="eastAsia"/>
          <w:b/>
          <w:bCs/>
        </w:rPr>
        <w:t>表</w:t>
      </w:r>
      <w:r>
        <w:rPr>
          <w:rFonts w:hint="eastAsia"/>
          <w:b/>
          <w:bCs/>
        </w:rPr>
        <w:t>1</w:t>
      </w:r>
      <w:r>
        <w:rPr>
          <w:rFonts w:hint="eastAsia"/>
          <w:b/>
          <w:bCs/>
        </w:rPr>
        <w:t xml:space="preserve">　</w:t>
      </w:r>
      <w:r w:rsidR="00C4682C">
        <w:rPr>
          <w:rFonts w:hint="eastAsia"/>
          <w:b/>
          <w:bCs/>
        </w:rPr>
        <w:t>訪独旅行者数、消費額</w:t>
      </w:r>
      <w:r w:rsidR="00C4682C">
        <w:rPr>
          <w:rFonts w:hint="eastAsia"/>
          <w:b/>
          <w:bCs/>
        </w:rPr>
        <w:t>2014</w:t>
      </w:r>
      <w:r w:rsidR="00C4682C">
        <w:rPr>
          <w:rFonts w:hint="eastAsia"/>
          <w:b/>
          <w:bCs/>
        </w:rPr>
        <w:t>年（ドイツ政府観光局資料）</w:t>
      </w:r>
    </w:p>
    <w:tbl>
      <w:tblPr>
        <w:tblStyle w:val="ad"/>
        <w:tblW w:w="8642" w:type="dxa"/>
        <w:jc w:val="center"/>
        <w:tblLook w:val="04A0" w:firstRow="1" w:lastRow="0" w:firstColumn="1" w:lastColumn="0" w:noHBand="0" w:noVBand="1"/>
      </w:tblPr>
      <w:tblGrid>
        <w:gridCol w:w="2547"/>
        <w:gridCol w:w="1559"/>
        <w:gridCol w:w="2977"/>
        <w:gridCol w:w="1559"/>
      </w:tblGrid>
      <w:tr w:rsidR="00C4682C" w:rsidTr="00C4682C">
        <w:trPr>
          <w:jc w:val="center"/>
        </w:trPr>
        <w:tc>
          <w:tcPr>
            <w:tcW w:w="2547" w:type="dxa"/>
          </w:tcPr>
          <w:p w:rsidR="00C4682C" w:rsidRDefault="00C4682C" w:rsidP="00FD11AD">
            <w:pPr>
              <w:rPr>
                <w:b/>
                <w:bCs/>
              </w:rPr>
            </w:pPr>
          </w:p>
        </w:tc>
        <w:tc>
          <w:tcPr>
            <w:tcW w:w="1559" w:type="dxa"/>
          </w:tcPr>
          <w:p w:rsidR="00C4682C" w:rsidRDefault="00C4682C" w:rsidP="00FD11AD">
            <w:pPr>
              <w:rPr>
                <w:b/>
                <w:bCs/>
              </w:rPr>
            </w:pPr>
            <w:r>
              <w:rPr>
                <w:rFonts w:hint="eastAsia"/>
                <w:b/>
                <w:bCs/>
              </w:rPr>
              <w:t>訪独数千人</w:t>
            </w:r>
          </w:p>
        </w:tc>
        <w:tc>
          <w:tcPr>
            <w:tcW w:w="2977" w:type="dxa"/>
          </w:tcPr>
          <w:p w:rsidR="00C4682C" w:rsidRDefault="00C4682C" w:rsidP="00FD11AD">
            <w:pPr>
              <w:rPr>
                <w:b/>
                <w:bCs/>
              </w:rPr>
            </w:pPr>
            <w:r>
              <w:rPr>
                <w:rFonts w:hint="eastAsia"/>
                <w:b/>
                <w:bCs/>
              </w:rPr>
              <w:t>一人当たり在独消費額€</w:t>
            </w:r>
          </w:p>
        </w:tc>
        <w:tc>
          <w:tcPr>
            <w:tcW w:w="1559" w:type="dxa"/>
          </w:tcPr>
          <w:p w:rsidR="00C4682C" w:rsidRPr="00C4682C" w:rsidRDefault="00C4682C" w:rsidP="00C4682C">
            <w:pPr>
              <w:rPr>
                <w:b/>
                <w:bCs/>
                <w:sz w:val="20"/>
                <w:szCs w:val="20"/>
              </w:rPr>
            </w:pPr>
            <w:r w:rsidRPr="00C4682C">
              <w:rPr>
                <w:rFonts w:hint="eastAsia"/>
                <w:b/>
                <w:bCs/>
                <w:sz w:val="20"/>
                <w:szCs w:val="20"/>
              </w:rPr>
              <w:t>歳入</w:t>
            </w:r>
            <w:r w:rsidRPr="00C4682C">
              <w:rPr>
                <w:rFonts w:hint="eastAsia"/>
                <w:b/>
                <w:bCs/>
                <w:sz w:val="20"/>
                <w:szCs w:val="20"/>
              </w:rPr>
              <w:t>10</w:t>
            </w:r>
            <w:r w:rsidRPr="00C4682C">
              <w:rPr>
                <w:rFonts w:hint="eastAsia"/>
                <w:b/>
                <w:bCs/>
                <w:sz w:val="20"/>
                <w:szCs w:val="20"/>
              </w:rPr>
              <w:t>億€</w:t>
            </w:r>
          </w:p>
        </w:tc>
      </w:tr>
      <w:tr w:rsidR="00C4682C" w:rsidTr="00C4682C">
        <w:trPr>
          <w:jc w:val="center"/>
        </w:trPr>
        <w:tc>
          <w:tcPr>
            <w:tcW w:w="2547" w:type="dxa"/>
          </w:tcPr>
          <w:p w:rsidR="00C4682C" w:rsidRDefault="00C4682C" w:rsidP="00FD11AD">
            <w:pPr>
              <w:rPr>
                <w:b/>
                <w:bCs/>
              </w:rPr>
            </w:pPr>
            <w:r>
              <w:rPr>
                <w:rFonts w:hint="eastAsia"/>
                <w:b/>
                <w:bCs/>
              </w:rPr>
              <w:t>１　アメリカ</w:t>
            </w:r>
          </w:p>
        </w:tc>
        <w:tc>
          <w:tcPr>
            <w:tcW w:w="1559" w:type="dxa"/>
          </w:tcPr>
          <w:p w:rsidR="00C4682C" w:rsidRDefault="00C4682C" w:rsidP="00FD11AD">
            <w:pPr>
              <w:jc w:val="center"/>
              <w:rPr>
                <w:b/>
                <w:bCs/>
              </w:rPr>
            </w:pPr>
            <w:r>
              <w:rPr>
                <w:rFonts w:hint="eastAsia"/>
                <w:b/>
                <w:bCs/>
              </w:rPr>
              <w:t>1901</w:t>
            </w:r>
          </w:p>
        </w:tc>
        <w:tc>
          <w:tcPr>
            <w:tcW w:w="2977" w:type="dxa"/>
          </w:tcPr>
          <w:p w:rsidR="00C4682C" w:rsidRDefault="00C4682C" w:rsidP="00FD11AD">
            <w:pPr>
              <w:jc w:val="center"/>
              <w:rPr>
                <w:b/>
                <w:bCs/>
              </w:rPr>
            </w:pPr>
            <w:r>
              <w:rPr>
                <w:rFonts w:hint="eastAsia"/>
                <w:b/>
                <w:bCs/>
              </w:rPr>
              <w:t>2127</w:t>
            </w:r>
          </w:p>
        </w:tc>
        <w:tc>
          <w:tcPr>
            <w:tcW w:w="1559" w:type="dxa"/>
          </w:tcPr>
          <w:p w:rsidR="00C4682C" w:rsidRDefault="00C4682C" w:rsidP="00FD11AD">
            <w:pPr>
              <w:jc w:val="center"/>
              <w:rPr>
                <w:b/>
                <w:bCs/>
              </w:rPr>
            </w:pPr>
            <w:r>
              <w:rPr>
                <w:rFonts w:hint="eastAsia"/>
                <w:b/>
                <w:bCs/>
              </w:rPr>
              <w:t>4.0</w:t>
            </w:r>
          </w:p>
        </w:tc>
      </w:tr>
      <w:tr w:rsidR="00C4682C" w:rsidTr="00C4682C">
        <w:trPr>
          <w:jc w:val="center"/>
        </w:trPr>
        <w:tc>
          <w:tcPr>
            <w:tcW w:w="2547" w:type="dxa"/>
          </w:tcPr>
          <w:p w:rsidR="00C4682C" w:rsidRDefault="00C4682C" w:rsidP="00FD11AD">
            <w:pPr>
              <w:rPr>
                <w:b/>
                <w:bCs/>
              </w:rPr>
            </w:pPr>
            <w:r>
              <w:rPr>
                <w:rFonts w:hint="eastAsia"/>
                <w:b/>
                <w:bCs/>
              </w:rPr>
              <w:t>２　中国</w:t>
            </w:r>
          </w:p>
        </w:tc>
        <w:tc>
          <w:tcPr>
            <w:tcW w:w="1559" w:type="dxa"/>
          </w:tcPr>
          <w:p w:rsidR="00C4682C" w:rsidRDefault="00C4682C" w:rsidP="00FD11AD">
            <w:pPr>
              <w:jc w:val="center"/>
              <w:rPr>
                <w:b/>
                <w:bCs/>
              </w:rPr>
            </w:pPr>
            <w:r>
              <w:rPr>
                <w:rFonts w:hint="eastAsia"/>
                <w:b/>
                <w:bCs/>
              </w:rPr>
              <w:t>1116</w:t>
            </w:r>
          </w:p>
        </w:tc>
        <w:tc>
          <w:tcPr>
            <w:tcW w:w="2977" w:type="dxa"/>
          </w:tcPr>
          <w:p w:rsidR="00C4682C" w:rsidRDefault="00C4682C" w:rsidP="00FD11AD">
            <w:pPr>
              <w:jc w:val="center"/>
              <w:rPr>
                <w:b/>
                <w:bCs/>
              </w:rPr>
            </w:pPr>
            <w:r>
              <w:rPr>
                <w:rFonts w:hint="eastAsia"/>
                <w:b/>
                <w:bCs/>
              </w:rPr>
              <w:t>2623</w:t>
            </w:r>
          </w:p>
        </w:tc>
        <w:tc>
          <w:tcPr>
            <w:tcW w:w="1559" w:type="dxa"/>
          </w:tcPr>
          <w:p w:rsidR="00C4682C" w:rsidRDefault="00C4682C" w:rsidP="00FD11AD">
            <w:pPr>
              <w:jc w:val="center"/>
              <w:rPr>
                <w:b/>
                <w:bCs/>
              </w:rPr>
            </w:pPr>
            <w:r>
              <w:rPr>
                <w:rFonts w:hint="eastAsia"/>
                <w:b/>
                <w:bCs/>
              </w:rPr>
              <w:t>2.9</w:t>
            </w:r>
          </w:p>
        </w:tc>
      </w:tr>
      <w:tr w:rsidR="00C4682C" w:rsidTr="00C4682C">
        <w:trPr>
          <w:jc w:val="center"/>
        </w:trPr>
        <w:tc>
          <w:tcPr>
            <w:tcW w:w="2547" w:type="dxa"/>
          </w:tcPr>
          <w:p w:rsidR="00C4682C" w:rsidRDefault="00C4682C" w:rsidP="00FD11AD">
            <w:pPr>
              <w:rPr>
                <w:b/>
                <w:bCs/>
              </w:rPr>
            </w:pPr>
            <w:r>
              <w:rPr>
                <w:rFonts w:hint="eastAsia"/>
                <w:b/>
                <w:bCs/>
              </w:rPr>
              <w:t>３</w:t>
            </w:r>
            <w:r w:rsidRPr="00C4682C">
              <w:rPr>
                <w:rFonts w:hint="eastAsia"/>
                <w:b/>
                <w:bCs/>
                <w:sz w:val="20"/>
                <w:szCs w:val="20"/>
              </w:rPr>
              <w:t>アラブ首長国連邦</w:t>
            </w:r>
          </w:p>
        </w:tc>
        <w:tc>
          <w:tcPr>
            <w:tcW w:w="1559" w:type="dxa"/>
          </w:tcPr>
          <w:p w:rsidR="00C4682C" w:rsidRDefault="00C4682C" w:rsidP="00FD11AD">
            <w:pPr>
              <w:jc w:val="center"/>
              <w:rPr>
                <w:b/>
                <w:bCs/>
              </w:rPr>
            </w:pPr>
            <w:r>
              <w:rPr>
                <w:rFonts w:hint="eastAsia"/>
                <w:b/>
                <w:bCs/>
              </w:rPr>
              <w:t>522</w:t>
            </w:r>
          </w:p>
        </w:tc>
        <w:tc>
          <w:tcPr>
            <w:tcW w:w="2977" w:type="dxa"/>
          </w:tcPr>
          <w:p w:rsidR="00C4682C" w:rsidRDefault="00C4682C" w:rsidP="00FD11AD">
            <w:pPr>
              <w:jc w:val="center"/>
              <w:rPr>
                <w:b/>
                <w:bCs/>
              </w:rPr>
            </w:pPr>
            <w:r>
              <w:rPr>
                <w:rFonts w:hint="eastAsia"/>
                <w:b/>
                <w:bCs/>
              </w:rPr>
              <w:t>4344</w:t>
            </w:r>
          </w:p>
        </w:tc>
        <w:tc>
          <w:tcPr>
            <w:tcW w:w="1559" w:type="dxa"/>
          </w:tcPr>
          <w:p w:rsidR="00C4682C" w:rsidRDefault="00C4682C" w:rsidP="00FD11AD">
            <w:pPr>
              <w:jc w:val="center"/>
              <w:rPr>
                <w:b/>
                <w:bCs/>
              </w:rPr>
            </w:pPr>
            <w:r>
              <w:rPr>
                <w:rFonts w:hint="eastAsia"/>
                <w:b/>
                <w:bCs/>
              </w:rPr>
              <w:t>2.3</w:t>
            </w:r>
          </w:p>
        </w:tc>
      </w:tr>
      <w:tr w:rsidR="00C4682C" w:rsidTr="00C4682C">
        <w:trPr>
          <w:jc w:val="center"/>
        </w:trPr>
        <w:tc>
          <w:tcPr>
            <w:tcW w:w="2547" w:type="dxa"/>
          </w:tcPr>
          <w:p w:rsidR="00C4682C" w:rsidRDefault="00C4682C" w:rsidP="00FD11AD">
            <w:pPr>
              <w:rPr>
                <w:b/>
                <w:bCs/>
              </w:rPr>
            </w:pPr>
            <w:r>
              <w:rPr>
                <w:rFonts w:hint="eastAsia"/>
                <w:b/>
                <w:bCs/>
              </w:rPr>
              <w:t>４　日本</w:t>
            </w:r>
          </w:p>
        </w:tc>
        <w:tc>
          <w:tcPr>
            <w:tcW w:w="1559" w:type="dxa"/>
          </w:tcPr>
          <w:p w:rsidR="00C4682C" w:rsidRDefault="00C4682C" w:rsidP="00FD11AD">
            <w:pPr>
              <w:jc w:val="center"/>
              <w:rPr>
                <w:b/>
                <w:bCs/>
              </w:rPr>
            </w:pPr>
            <w:r>
              <w:rPr>
                <w:rFonts w:hint="eastAsia"/>
                <w:b/>
                <w:bCs/>
              </w:rPr>
              <w:t>514</w:t>
            </w:r>
          </w:p>
        </w:tc>
        <w:tc>
          <w:tcPr>
            <w:tcW w:w="2977" w:type="dxa"/>
          </w:tcPr>
          <w:p w:rsidR="00C4682C" w:rsidRDefault="00C4682C" w:rsidP="00FD11AD">
            <w:pPr>
              <w:jc w:val="center"/>
              <w:rPr>
                <w:b/>
                <w:bCs/>
              </w:rPr>
            </w:pPr>
            <w:r>
              <w:rPr>
                <w:rFonts w:hint="eastAsia"/>
                <w:b/>
                <w:bCs/>
              </w:rPr>
              <w:t>2903</w:t>
            </w:r>
          </w:p>
        </w:tc>
        <w:tc>
          <w:tcPr>
            <w:tcW w:w="1559" w:type="dxa"/>
          </w:tcPr>
          <w:p w:rsidR="00C4682C" w:rsidRDefault="00C4682C" w:rsidP="00FD11AD">
            <w:pPr>
              <w:jc w:val="center"/>
              <w:rPr>
                <w:b/>
                <w:bCs/>
              </w:rPr>
            </w:pPr>
            <w:r>
              <w:rPr>
                <w:rFonts w:hint="eastAsia"/>
                <w:b/>
                <w:bCs/>
              </w:rPr>
              <w:t>1.5</w:t>
            </w:r>
          </w:p>
        </w:tc>
      </w:tr>
      <w:tr w:rsidR="00C4682C" w:rsidTr="00C4682C">
        <w:trPr>
          <w:jc w:val="center"/>
        </w:trPr>
        <w:tc>
          <w:tcPr>
            <w:tcW w:w="2547" w:type="dxa"/>
          </w:tcPr>
          <w:p w:rsidR="00C4682C" w:rsidRDefault="00C4682C" w:rsidP="00FD11AD">
            <w:pPr>
              <w:rPr>
                <w:b/>
                <w:bCs/>
              </w:rPr>
            </w:pPr>
            <w:r>
              <w:rPr>
                <w:rFonts w:hint="eastAsia"/>
                <w:b/>
                <w:bCs/>
              </w:rPr>
              <w:t>５　カナダ</w:t>
            </w:r>
          </w:p>
        </w:tc>
        <w:tc>
          <w:tcPr>
            <w:tcW w:w="1559" w:type="dxa"/>
          </w:tcPr>
          <w:p w:rsidR="00C4682C" w:rsidRDefault="00C4682C" w:rsidP="00FD11AD">
            <w:pPr>
              <w:jc w:val="center"/>
              <w:rPr>
                <w:b/>
                <w:bCs/>
              </w:rPr>
            </w:pPr>
            <w:r>
              <w:rPr>
                <w:rFonts w:hint="eastAsia"/>
                <w:b/>
                <w:bCs/>
              </w:rPr>
              <w:t>393</w:t>
            </w:r>
          </w:p>
        </w:tc>
        <w:tc>
          <w:tcPr>
            <w:tcW w:w="2977" w:type="dxa"/>
          </w:tcPr>
          <w:p w:rsidR="00C4682C" w:rsidRDefault="00C4682C" w:rsidP="00FD11AD">
            <w:pPr>
              <w:jc w:val="center"/>
              <w:rPr>
                <w:b/>
                <w:bCs/>
              </w:rPr>
            </w:pPr>
            <w:r>
              <w:rPr>
                <w:rFonts w:hint="eastAsia"/>
                <w:b/>
                <w:bCs/>
              </w:rPr>
              <w:t>2060</w:t>
            </w:r>
          </w:p>
        </w:tc>
        <w:tc>
          <w:tcPr>
            <w:tcW w:w="1559" w:type="dxa"/>
          </w:tcPr>
          <w:p w:rsidR="00C4682C" w:rsidRDefault="00C4682C" w:rsidP="00FD11AD">
            <w:pPr>
              <w:jc w:val="center"/>
              <w:rPr>
                <w:b/>
                <w:bCs/>
              </w:rPr>
            </w:pPr>
            <w:r>
              <w:rPr>
                <w:rFonts w:hint="eastAsia"/>
                <w:b/>
                <w:bCs/>
              </w:rPr>
              <w:t>0.8</w:t>
            </w:r>
          </w:p>
        </w:tc>
      </w:tr>
    </w:tbl>
    <w:p w:rsidR="00B42B17" w:rsidRDefault="00B42B17" w:rsidP="00BD2CEE">
      <w:pPr>
        <w:ind w:firstLineChars="100" w:firstLine="258"/>
      </w:pPr>
    </w:p>
    <w:p w:rsidR="00BD2CEE" w:rsidRDefault="006D0A28" w:rsidP="00BD2CEE">
      <w:pPr>
        <w:ind w:firstLineChars="100" w:firstLine="258"/>
      </w:pPr>
      <w:r>
        <w:rPr>
          <w:rFonts w:hint="eastAsia"/>
        </w:rPr>
        <w:t>1964</w:t>
      </w:r>
      <w:r>
        <w:rPr>
          <w:rFonts w:hint="eastAsia"/>
        </w:rPr>
        <w:t>年</w:t>
      </w:r>
      <w:r w:rsidR="00FB7A69">
        <w:t>オリンピック東京大会開催の年、期間に限って外客の旅館における宿泊</w:t>
      </w:r>
      <w:r>
        <w:rPr>
          <w:rFonts w:hint="eastAsia"/>
        </w:rPr>
        <w:t>等</w:t>
      </w:r>
      <w:r w:rsidR="00FB7A69">
        <w:t>に対し、料理飲食等消費税の非課税措置が講じられた。</w:t>
      </w:r>
      <w:r w:rsidR="00FB7A69">
        <w:t>1999</w:t>
      </w:r>
      <w:r w:rsidR="00FB7A69">
        <w:t>年長野オリンピック冬季競技大会の開催に伴</w:t>
      </w:r>
      <w:r>
        <w:rPr>
          <w:rFonts w:hint="eastAsia"/>
        </w:rPr>
        <w:t>い</w:t>
      </w:r>
      <w:r w:rsidR="00FB7A69">
        <w:t>外客の旅館における宿泊</w:t>
      </w:r>
      <w:r>
        <w:rPr>
          <w:rFonts w:hint="eastAsia"/>
        </w:rPr>
        <w:t>等</w:t>
      </w:r>
      <w:r w:rsidR="00FB7A69">
        <w:t>に対し特別地方消費税</w:t>
      </w:r>
      <w:r>
        <w:rPr>
          <w:rFonts w:hint="eastAsia"/>
        </w:rPr>
        <w:t>の非課税措置が講じられた</w:t>
      </w:r>
      <w:r w:rsidR="00FB7A69">
        <w:t>。</w:t>
      </w:r>
      <w:r w:rsidR="00BD2CEE">
        <w:rPr>
          <w:rFonts w:hint="eastAsia"/>
        </w:rPr>
        <w:t>税という規制制度の一部解</w:t>
      </w:r>
      <w:r w:rsidR="00BD2CEE">
        <w:rPr>
          <w:rFonts w:hint="eastAsia"/>
        </w:rPr>
        <w:lastRenderedPageBreak/>
        <w:t>除を行うことにより「人を移動させる力」を期待したのである</w:t>
      </w:r>
      <w:r w:rsidR="00004844">
        <w:rPr>
          <w:rFonts w:hint="eastAsia"/>
        </w:rPr>
        <w:t>。</w:t>
      </w:r>
    </w:p>
    <w:p w:rsidR="00B91C2A" w:rsidRPr="00BD7244" w:rsidRDefault="00B91C2A" w:rsidP="00BD2CEE">
      <w:pPr>
        <w:ind w:firstLineChars="100" w:firstLine="258"/>
        <w:rPr>
          <w:rFonts w:asciiTheme="minorEastAsia" w:hAnsiTheme="minorEastAsia"/>
          <w:szCs w:val="21"/>
        </w:rPr>
      </w:pPr>
      <w:r w:rsidRPr="00BD7244">
        <w:rPr>
          <w:szCs w:val="21"/>
        </w:rPr>
        <w:t>特定の地域の観光行動を刺激する施策として沖縄振興特別措置法による税制上の措置がある。</w:t>
      </w:r>
      <w:r w:rsidR="00FA0F73" w:rsidRPr="00BD7244">
        <w:rPr>
          <w:rFonts w:hint="eastAsia"/>
          <w:szCs w:val="21"/>
        </w:rPr>
        <w:t>そもそも本土復帰前、</w:t>
      </w:r>
      <w:r w:rsidR="00FA0F73" w:rsidRPr="00BD7244">
        <w:rPr>
          <w:rFonts w:ascii="Arial" w:hAnsi="Arial" w:cs="Arial"/>
          <w:color w:val="000000"/>
          <w:szCs w:val="21"/>
          <w:shd w:val="clear" w:color="auto" w:fill="FFFFFF"/>
        </w:rPr>
        <w:t>面倒な渡航手続きとドル使用により、本土観光客</w:t>
      </w:r>
      <w:r w:rsidR="006D0A28">
        <w:rPr>
          <w:rFonts w:ascii="Arial" w:hAnsi="Arial" w:cs="Arial" w:hint="eastAsia"/>
          <w:color w:val="000000"/>
          <w:szCs w:val="21"/>
          <w:shd w:val="clear" w:color="auto" w:fill="FFFFFF"/>
        </w:rPr>
        <w:t>にとって沖縄旅行は</w:t>
      </w:r>
      <w:r w:rsidR="00FA0F73" w:rsidRPr="00BD7244">
        <w:rPr>
          <w:rFonts w:ascii="Arial" w:hAnsi="Arial" w:cs="Arial"/>
          <w:color w:val="000000"/>
          <w:szCs w:val="21"/>
          <w:shd w:val="clear" w:color="auto" w:fill="FFFFFF"/>
        </w:rPr>
        <w:t>海外旅行気分</w:t>
      </w:r>
      <w:r w:rsidR="006D0A28">
        <w:rPr>
          <w:rFonts w:ascii="Arial" w:hAnsi="Arial" w:cs="Arial" w:hint="eastAsia"/>
          <w:color w:val="000000"/>
          <w:szCs w:val="21"/>
          <w:shd w:val="clear" w:color="auto" w:fill="FFFFFF"/>
        </w:rPr>
        <w:t>を味わさせるものであった</w:t>
      </w:r>
      <w:r w:rsidR="00FA0F73" w:rsidRPr="00BD7244">
        <w:rPr>
          <w:rFonts w:ascii="Arial" w:hAnsi="Arial" w:cs="Arial"/>
          <w:color w:val="000000"/>
          <w:szCs w:val="21"/>
          <w:shd w:val="clear" w:color="auto" w:fill="FFFFFF"/>
        </w:rPr>
        <w:t>が、</w:t>
      </w:r>
      <w:r w:rsidR="00FA0F73" w:rsidRPr="00BD7244">
        <w:rPr>
          <w:rFonts w:asciiTheme="minorEastAsia" w:hAnsiTheme="minorEastAsia" w:cs="Arial"/>
          <w:color w:val="000000"/>
          <w:szCs w:val="21"/>
          <w:shd w:val="clear" w:color="auto" w:fill="FFFFFF"/>
        </w:rPr>
        <w:t>1964年の</w:t>
      </w:r>
      <w:r w:rsidR="006D0A28">
        <w:rPr>
          <w:rFonts w:asciiTheme="minorEastAsia" w:hAnsiTheme="minorEastAsia" w:cs="Arial" w:hint="eastAsia"/>
          <w:color w:val="000000"/>
          <w:szCs w:val="21"/>
          <w:shd w:val="clear" w:color="auto" w:fill="FFFFFF"/>
        </w:rPr>
        <w:t>日本人</w:t>
      </w:r>
      <w:r w:rsidR="00FA0F73" w:rsidRPr="00BD7244">
        <w:rPr>
          <w:rFonts w:asciiTheme="minorEastAsia" w:hAnsiTheme="minorEastAsia" w:cs="Arial"/>
          <w:color w:val="000000"/>
          <w:szCs w:val="21"/>
          <w:shd w:val="clear" w:color="auto" w:fill="FFFFFF"/>
        </w:rPr>
        <w:t>海外渡航自由化</w:t>
      </w:r>
      <w:r w:rsidR="00FA0F73" w:rsidRPr="00BD7244">
        <w:rPr>
          <w:rFonts w:asciiTheme="minorEastAsia" w:hAnsiTheme="minorEastAsia" w:cs="Arial" w:hint="eastAsia"/>
          <w:color w:val="000000"/>
          <w:szCs w:val="21"/>
          <w:shd w:val="clear" w:color="auto" w:fill="FFFFFF"/>
        </w:rPr>
        <w:t>により、</w:t>
      </w:r>
      <w:r w:rsidR="00FA0F73" w:rsidRPr="00BD7244">
        <w:rPr>
          <w:rFonts w:asciiTheme="minorEastAsia" w:hAnsiTheme="minorEastAsia" w:cs="Arial"/>
          <w:color w:val="000000"/>
          <w:szCs w:val="21"/>
          <w:shd w:val="clear" w:color="auto" w:fill="FFFFFF"/>
        </w:rPr>
        <w:t>この</w:t>
      </w:r>
      <w:r w:rsidR="006D0A28">
        <w:rPr>
          <w:rFonts w:asciiTheme="minorEastAsia" w:hAnsiTheme="minorEastAsia" w:cs="Arial" w:hint="eastAsia"/>
          <w:color w:val="000000"/>
          <w:szCs w:val="21"/>
          <w:shd w:val="clear" w:color="auto" w:fill="FFFFFF"/>
        </w:rPr>
        <w:t>沖縄</w:t>
      </w:r>
      <w:r w:rsidR="00FA0F73" w:rsidRPr="00BD7244">
        <w:rPr>
          <w:rFonts w:asciiTheme="minorEastAsia" w:hAnsiTheme="minorEastAsia" w:cs="Arial"/>
          <w:color w:val="000000"/>
          <w:szCs w:val="21"/>
          <w:shd w:val="clear" w:color="auto" w:fill="FFFFFF"/>
        </w:rPr>
        <w:t>買い物観光への打撃が予想された。遺族たちは</w:t>
      </w:r>
      <w:r w:rsidR="006D0A28">
        <w:rPr>
          <w:rFonts w:asciiTheme="minorEastAsia" w:hAnsiTheme="minorEastAsia" w:cs="Arial" w:hint="eastAsia"/>
          <w:color w:val="000000"/>
          <w:szCs w:val="21"/>
          <w:shd w:val="clear" w:color="auto" w:fill="FFFFFF"/>
        </w:rPr>
        <w:t>戦跡</w:t>
      </w:r>
      <w:r w:rsidR="00FA0F73" w:rsidRPr="00BD7244">
        <w:rPr>
          <w:rFonts w:asciiTheme="minorEastAsia" w:hAnsiTheme="minorEastAsia" w:cs="Arial"/>
          <w:color w:val="000000"/>
          <w:szCs w:val="21"/>
          <w:shd w:val="clear" w:color="auto" w:fill="FFFFFF"/>
        </w:rPr>
        <w:t>巡礼だけではなく、廉価な外国産商品を</w:t>
      </w:r>
      <w:r w:rsidR="006D0A28">
        <w:rPr>
          <w:rFonts w:asciiTheme="minorEastAsia" w:hAnsiTheme="minorEastAsia" w:cs="Arial" w:hint="eastAsia"/>
          <w:color w:val="000000"/>
          <w:szCs w:val="21"/>
          <w:shd w:val="clear" w:color="auto" w:fill="FFFFFF"/>
        </w:rPr>
        <w:t>購入する</w:t>
      </w:r>
      <w:r w:rsidR="00FA0F73" w:rsidRPr="00BD7244">
        <w:rPr>
          <w:rFonts w:asciiTheme="minorEastAsia" w:hAnsiTheme="minorEastAsia" w:cs="Arial"/>
          <w:color w:val="000000"/>
          <w:szCs w:val="21"/>
          <w:shd w:val="clear" w:color="auto" w:fill="FFFFFF"/>
        </w:rPr>
        <w:t>観光客でもあった</w:t>
      </w:r>
      <w:r w:rsidR="00D6608B" w:rsidRPr="00BD7244">
        <w:rPr>
          <w:rFonts w:asciiTheme="minorEastAsia" w:hAnsiTheme="minorEastAsia" w:cs="Arial" w:hint="eastAsia"/>
          <w:b/>
          <w:color w:val="000000"/>
          <w:szCs w:val="21"/>
          <w:shd w:val="clear" w:color="auto" w:fill="FFFFFF"/>
          <w:vertAlign w:val="superscript"/>
        </w:rPr>
        <w:t>３</w:t>
      </w:r>
      <w:r w:rsidR="00EA028E">
        <w:rPr>
          <w:rFonts w:asciiTheme="minorEastAsia" w:hAnsiTheme="minorEastAsia" w:cs="Arial" w:hint="eastAsia"/>
          <w:b/>
          <w:color w:val="000000"/>
          <w:szCs w:val="21"/>
          <w:shd w:val="clear" w:color="auto" w:fill="FFFFFF"/>
          <w:vertAlign w:val="superscript"/>
        </w:rPr>
        <w:t>５</w:t>
      </w:r>
      <w:r w:rsidR="00D6608B" w:rsidRPr="00BD7244">
        <w:rPr>
          <w:rFonts w:asciiTheme="minorEastAsia" w:hAnsiTheme="minorEastAsia" w:cs="Arial" w:hint="eastAsia"/>
          <w:color w:val="000000"/>
          <w:szCs w:val="21"/>
          <w:shd w:val="clear" w:color="auto" w:fill="FFFFFF"/>
        </w:rPr>
        <w:t>。</w:t>
      </w:r>
      <w:r w:rsidR="00D72E43">
        <w:rPr>
          <w:rFonts w:asciiTheme="minorEastAsia" w:hAnsiTheme="minorEastAsia" w:cs="Arial" w:hint="eastAsia"/>
          <w:color w:val="000000"/>
          <w:szCs w:val="21"/>
          <w:shd w:val="clear" w:color="auto" w:fill="FFFFFF"/>
        </w:rPr>
        <w:t>そのため</w:t>
      </w:r>
      <w:r w:rsidRPr="00BD7244">
        <w:rPr>
          <w:rFonts w:asciiTheme="minorEastAsia" w:hAnsiTheme="minorEastAsia"/>
          <w:szCs w:val="21"/>
        </w:rPr>
        <w:t>同法は</w:t>
      </w:r>
      <w:r w:rsidR="00C1216A" w:rsidRPr="00BD7244">
        <w:rPr>
          <w:rFonts w:asciiTheme="minorEastAsia" w:hAnsiTheme="minorEastAsia" w:hint="eastAsia"/>
          <w:szCs w:val="21"/>
        </w:rPr>
        <w:t>、復帰後一貫して</w:t>
      </w:r>
      <w:r w:rsidRPr="00BD7244">
        <w:rPr>
          <w:rFonts w:asciiTheme="minorEastAsia" w:hAnsiTheme="minorEastAsia"/>
          <w:szCs w:val="21"/>
        </w:rPr>
        <w:t>観光振興のための免税等について規定</w:t>
      </w:r>
      <w:r w:rsidR="00D72E43">
        <w:rPr>
          <w:rFonts w:asciiTheme="minorEastAsia" w:hAnsiTheme="minorEastAsia" w:hint="eastAsia"/>
          <w:szCs w:val="21"/>
        </w:rPr>
        <w:t>を設け現在に至るまで継続している</w:t>
      </w:r>
      <w:r w:rsidRPr="00BD7244">
        <w:rPr>
          <w:rFonts w:asciiTheme="minorEastAsia" w:hAnsiTheme="minorEastAsia"/>
          <w:szCs w:val="21"/>
        </w:rPr>
        <w:t>。特定免税店で購入し、携帯して出域する場合に金額20万円までは関税暫定法により関税が免除される制度である。</w:t>
      </w:r>
      <w:r w:rsidR="00D72E43">
        <w:rPr>
          <w:rFonts w:asciiTheme="minorEastAsia" w:hAnsiTheme="minorEastAsia" w:hint="eastAsia"/>
          <w:szCs w:val="21"/>
        </w:rPr>
        <w:t>他国の例では、マン島、</w:t>
      </w:r>
      <w:r w:rsidR="00BC49D0" w:rsidRPr="00BD7244">
        <w:rPr>
          <w:rFonts w:asciiTheme="minorEastAsia" w:hAnsiTheme="minorEastAsia" w:hint="eastAsia"/>
          <w:szCs w:val="21"/>
        </w:rPr>
        <w:t>アンドラ公国等が政策的に行っており、免税店が基幹産業</w:t>
      </w:r>
      <w:r w:rsidR="006D0A28">
        <w:rPr>
          <w:rFonts w:asciiTheme="minorEastAsia" w:hAnsiTheme="minorEastAsia" w:hint="eastAsia"/>
          <w:szCs w:val="21"/>
        </w:rPr>
        <w:t>となっている</w:t>
      </w:r>
      <w:r w:rsidRPr="00BD7244">
        <w:rPr>
          <w:rFonts w:asciiTheme="minorEastAsia" w:hAnsiTheme="minorEastAsia" w:hint="eastAsia"/>
          <w:szCs w:val="21"/>
        </w:rPr>
        <w:t>。</w:t>
      </w:r>
    </w:p>
    <w:p w:rsidR="006245F7" w:rsidRDefault="00A304FA" w:rsidP="006245F7">
      <w:pPr>
        <w:rPr>
          <w:b/>
          <w:bCs/>
        </w:rPr>
      </w:pPr>
      <w:r w:rsidRPr="00A304FA">
        <w:rPr>
          <w:rFonts w:hint="eastAsia"/>
          <w:b/>
          <w:bCs/>
          <w:highlight w:val="yellow"/>
        </w:rPr>
        <w:t>（２）</w:t>
      </w:r>
      <w:r w:rsidR="00B84734">
        <w:rPr>
          <w:rFonts w:hint="eastAsia"/>
          <w:b/>
          <w:bCs/>
        </w:rPr>
        <w:t xml:space="preserve">　</w:t>
      </w:r>
      <w:r w:rsidR="00095949" w:rsidRPr="006245F7">
        <w:rPr>
          <w:rFonts w:hint="eastAsia"/>
          <w:b/>
          <w:bCs/>
        </w:rPr>
        <w:t>賭博</w:t>
      </w:r>
    </w:p>
    <w:p w:rsidR="007F286D" w:rsidRDefault="00095949" w:rsidP="006245F7">
      <w:pPr>
        <w:ind w:firstLineChars="100" w:firstLine="258"/>
      </w:pPr>
      <w:r w:rsidRPr="002B28C1">
        <w:rPr>
          <w:rFonts w:hint="eastAsia"/>
        </w:rPr>
        <w:t>刑法は賭博及び富籤に関する罪を規定する。賭博、富籤販売が禁止されることから賭博</w:t>
      </w:r>
      <w:r w:rsidR="006D0A28">
        <w:rPr>
          <w:rFonts w:hint="eastAsia"/>
        </w:rPr>
        <w:t>等</w:t>
      </w:r>
      <w:r w:rsidRPr="002B28C1">
        <w:rPr>
          <w:rFonts w:hint="eastAsia"/>
        </w:rPr>
        <w:t>が制度的に非日常となり、観光資源化する。明らかに刑法に抵触することから、特別法により合法化されているものが、いわゆる公営ギャンブルであり、競馬法（</w:t>
      </w:r>
      <w:r w:rsidRPr="002B28C1">
        <w:t>1948</w:t>
      </w:r>
      <w:r w:rsidRPr="002B28C1">
        <w:rPr>
          <w:rFonts w:hint="eastAsia"/>
        </w:rPr>
        <w:t>年）自転車競技法</w:t>
      </w:r>
      <w:r w:rsidRPr="002B28C1">
        <w:t>(1948</w:t>
      </w:r>
      <w:r w:rsidRPr="002B28C1">
        <w:rPr>
          <w:rFonts w:hint="eastAsia"/>
        </w:rPr>
        <w:t>年</w:t>
      </w:r>
      <w:r w:rsidRPr="002B28C1">
        <w:t xml:space="preserve">) </w:t>
      </w:r>
      <w:r w:rsidRPr="002B28C1">
        <w:rPr>
          <w:rFonts w:hint="eastAsia"/>
        </w:rPr>
        <w:t>小型自動車競走法（</w:t>
      </w:r>
      <w:r w:rsidRPr="002B28C1">
        <w:t>1950</w:t>
      </w:r>
      <w:r w:rsidRPr="002B28C1">
        <w:rPr>
          <w:rFonts w:hint="eastAsia"/>
        </w:rPr>
        <w:t>年）モーターボート競走法（</w:t>
      </w:r>
      <w:r w:rsidRPr="002B28C1">
        <w:t>1951</w:t>
      </w:r>
      <w:r w:rsidRPr="002B28C1">
        <w:rPr>
          <w:rFonts w:hint="eastAsia"/>
        </w:rPr>
        <w:t>年）スポーツ振興投票の実施等に関する法律（</w:t>
      </w:r>
      <w:r w:rsidRPr="002B28C1">
        <w:t>1999</w:t>
      </w:r>
      <w:r w:rsidRPr="002B28C1">
        <w:rPr>
          <w:rFonts w:hint="eastAsia"/>
        </w:rPr>
        <w:t>年）により合法化されている。モーターボート競走法は観光に関する事業の振興を目的とすることを明文化している。いわゆる宝くじは当せん金附証票法</w:t>
      </w:r>
      <w:r w:rsidRPr="002B28C1">
        <w:t>(1948</w:t>
      </w:r>
      <w:r w:rsidRPr="002B28C1">
        <w:rPr>
          <w:rFonts w:hint="eastAsia"/>
        </w:rPr>
        <w:t>年</w:t>
      </w:r>
      <w:r w:rsidRPr="002B28C1">
        <w:t>)</w:t>
      </w:r>
      <w:r w:rsidRPr="002B28C1">
        <w:rPr>
          <w:rFonts w:hint="eastAsia"/>
        </w:rPr>
        <w:t>により合法化されている。これらの制度趣旨は、産業振興、スポーツ振興であり、海外のゲーミング法の趣旨も観光振興・地域振興となっている。</w:t>
      </w:r>
    </w:p>
    <w:p w:rsidR="006245F7" w:rsidRDefault="00A304FA" w:rsidP="00095949">
      <w:pPr>
        <w:rPr>
          <w:b/>
          <w:bCs/>
        </w:rPr>
      </w:pPr>
      <w:r w:rsidRPr="00A304FA">
        <w:rPr>
          <w:rFonts w:hint="eastAsia"/>
          <w:b/>
          <w:bCs/>
          <w:highlight w:val="yellow"/>
        </w:rPr>
        <w:t>（３）</w:t>
      </w:r>
      <w:r w:rsidR="00F3042B">
        <w:rPr>
          <w:rFonts w:hint="eastAsia"/>
          <w:b/>
          <w:bCs/>
        </w:rPr>
        <w:t xml:space="preserve">　</w:t>
      </w:r>
      <w:r w:rsidR="00095949" w:rsidRPr="002B28C1">
        <w:rPr>
          <w:rFonts w:hint="eastAsia"/>
          <w:b/>
          <w:bCs/>
        </w:rPr>
        <w:t>風俗、猥褻</w:t>
      </w:r>
    </w:p>
    <w:p w:rsidR="00095949" w:rsidRPr="002B28C1" w:rsidRDefault="00095949" w:rsidP="00095949">
      <w:r>
        <w:rPr>
          <w:rFonts w:hint="eastAsia"/>
          <w:b/>
          <w:bCs/>
        </w:rPr>
        <w:t xml:space="preserve">　</w:t>
      </w:r>
      <w:r w:rsidRPr="002B28C1">
        <w:rPr>
          <w:rFonts w:hint="eastAsia"/>
        </w:rPr>
        <w:t>人類にとって性行為は日常生活行為であるが、未成年、病気、暴力団等の対策等の理由による規制により非日常化され、観光資源化している。日本の刑法のわいせつな図画に該当するとの運用から上映が禁止されている映画等を鑑賞する目的で海外旅行に出かけたりする現象があったが、社会常識の変化による規制の運用緩和により、いわゆるヘアヌード等が合法化</w:t>
      </w:r>
      <w:r w:rsidRPr="002B28C1">
        <w:rPr>
          <w:rFonts w:hint="eastAsia"/>
        </w:rPr>
        <w:lastRenderedPageBreak/>
        <w:t>されるとともに日常化し、わざわざ海外まで出かける対象としても観光資源とはならなくなってしまった。</w:t>
      </w:r>
      <w:r w:rsidR="006D0A28">
        <w:rPr>
          <w:rFonts w:hint="eastAsia"/>
        </w:rPr>
        <w:t>日本</w:t>
      </w:r>
      <w:r w:rsidRPr="002B28C1">
        <w:rPr>
          <w:rFonts w:hint="eastAsia"/>
        </w:rPr>
        <w:t>では売春防止法があり、売春自体は犯罪とされていないものの、管理売春等が犯罪とされている。海外においては合法的に管理売春を行うことが可能な地域も存在し、管理売春が非日常である日本在住者にとって、観光資源となっている。風俗営業及び性風俗関連特殊営業等は「善良の風俗と清浄な風俗環境を保持し、及び少年の健全な育成に障害を及ぼす行為を防止する」ため、「風俗営業等の規制及び業務の適正化等に関する法律」により規制を受ける。同法が規定する「風俗営業」は「客の接待をして客に飲食をさせる営業」であり、「接待」とは「歓楽的雰囲気を醸し出す方法により客をもてなすこと」であり、まさに</w:t>
      </w:r>
      <w:r w:rsidR="00F3042B">
        <w:rPr>
          <w:rFonts w:hint="eastAsia"/>
        </w:rPr>
        <w:t>古典的な</w:t>
      </w:r>
      <w:r w:rsidRPr="002B28C1">
        <w:rPr>
          <w:rFonts w:hint="eastAsia"/>
        </w:rPr>
        <w:t>観光産業との認識にたっている。</w:t>
      </w:r>
    </w:p>
    <w:p w:rsidR="006245F7" w:rsidRDefault="00A304FA" w:rsidP="00095949">
      <w:pPr>
        <w:rPr>
          <w:b/>
          <w:bCs/>
        </w:rPr>
      </w:pPr>
      <w:r w:rsidRPr="00A304FA">
        <w:rPr>
          <w:rFonts w:hint="eastAsia"/>
          <w:b/>
          <w:bCs/>
          <w:highlight w:val="yellow"/>
        </w:rPr>
        <w:t>（４）</w:t>
      </w:r>
      <w:r w:rsidR="006245F7">
        <w:rPr>
          <w:rFonts w:hint="eastAsia"/>
          <w:b/>
          <w:bCs/>
        </w:rPr>
        <w:t xml:space="preserve">　</w:t>
      </w:r>
      <w:r w:rsidR="00095949" w:rsidRPr="002B28C1">
        <w:rPr>
          <w:rFonts w:hint="eastAsia"/>
          <w:b/>
          <w:bCs/>
        </w:rPr>
        <w:t>飲食物</w:t>
      </w:r>
      <w:r w:rsidR="00B84734">
        <w:rPr>
          <w:rFonts w:hint="eastAsia"/>
          <w:b/>
          <w:bCs/>
        </w:rPr>
        <w:t>、薬物</w:t>
      </w:r>
    </w:p>
    <w:p w:rsidR="00430D0A" w:rsidRPr="001059C4" w:rsidRDefault="00095949" w:rsidP="00CF7A25">
      <w:pPr>
        <w:rPr>
          <w:rFonts w:asciiTheme="minorEastAsia" w:hAnsiTheme="minorEastAsia"/>
          <w:i/>
          <w:szCs w:val="21"/>
        </w:rPr>
      </w:pPr>
      <w:r w:rsidRPr="00F3042B">
        <w:rPr>
          <w:rFonts w:hint="eastAsia"/>
        </w:rPr>
        <w:t xml:space="preserve">　</w:t>
      </w:r>
      <w:r w:rsidR="00430D0A" w:rsidRPr="001059C4">
        <w:rPr>
          <w:rFonts w:asciiTheme="minorEastAsia" w:hAnsiTheme="minorEastAsia" w:hint="eastAsia"/>
          <w:szCs w:val="21"/>
        </w:rPr>
        <w:t>農業生産技術の向上と物流のコンテナ革命等により、食材はグローバル化し、地域の名産とされるものが世界中のどこでも入手可能となっている。それだけに食材の規制制度が観光資源を生み出す力となっている。ブランド化もそれを保護する規制</w:t>
      </w:r>
      <w:r w:rsidR="00090FA1">
        <w:rPr>
          <w:rFonts w:asciiTheme="minorEastAsia" w:hAnsiTheme="minorEastAsia" w:hint="eastAsia"/>
          <w:szCs w:val="21"/>
        </w:rPr>
        <w:t>制度</w:t>
      </w:r>
      <w:r w:rsidR="00430D0A" w:rsidRPr="001059C4">
        <w:rPr>
          <w:rFonts w:asciiTheme="minorEastAsia" w:hAnsiTheme="minorEastAsia" w:hint="eastAsia"/>
          <w:szCs w:val="21"/>
        </w:rPr>
        <w:t>により価値</w:t>
      </w:r>
      <w:r w:rsidR="00090FA1">
        <w:rPr>
          <w:rFonts w:asciiTheme="minorEastAsia" w:hAnsiTheme="minorEastAsia" w:hint="eastAsia"/>
          <w:szCs w:val="21"/>
        </w:rPr>
        <w:t>を</w:t>
      </w:r>
      <w:r w:rsidR="00430D0A" w:rsidRPr="001059C4">
        <w:rPr>
          <w:rFonts w:asciiTheme="minorEastAsia" w:hAnsiTheme="minorEastAsia" w:hint="eastAsia"/>
          <w:szCs w:val="21"/>
        </w:rPr>
        <w:t>維持</w:t>
      </w:r>
      <w:r w:rsidR="00090FA1">
        <w:rPr>
          <w:rFonts w:asciiTheme="minorEastAsia" w:hAnsiTheme="minorEastAsia" w:hint="eastAsia"/>
          <w:szCs w:val="21"/>
        </w:rPr>
        <w:t>するもの</w:t>
      </w:r>
      <w:r w:rsidR="00430D0A" w:rsidRPr="001059C4">
        <w:rPr>
          <w:rFonts w:asciiTheme="minorEastAsia" w:hAnsiTheme="minorEastAsia" w:hint="eastAsia"/>
          <w:szCs w:val="21"/>
        </w:rPr>
        <w:t>である。</w:t>
      </w:r>
      <w:r w:rsidR="00224332" w:rsidRPr="001059C4">
        <w:rPr>
          <w:rFonts w:asciiTheme="minorEastAsia" w:hAnsiTheme="minorEastAsia" w:hint="eastAsia"/>
          <w:szCs w:val="21"/>
        </w:rPr>
        <w:t>和食についてもブランド化をはかっており、</w:t>
      </w:r>
      <w:r w:rsidR="00D200ED">
        <w:rPr>
          <w:rFonts w:asciiTheme="minorEastAsia" w:hAnsiTheme="minorEastAsia" w:hint="eastAsia"/>
          <w:szCs w:val="21"/>
        </w:rPr>
        <w:t>「</w:t>
      </w:r>
      <w:r w:rsidR="00224332" w:rsidRPr="001059C4">
        <w:rPr>
          <w:rFonts w:asciiTheme="minorEastAsia" w:hAnsiTheme="minorEastAsia" w:hint="eastAsia"/>
          <w:szCs w:val="21"/>
        </w:rPr>
        <w:t>フードツーリズム</w:t>
      </w:r>
      <w:r w:rsidR="00D200ED">
        <w:rPr>
          <w:rFonts w:asciiTheme="minorEastAsia" w:hAnsiTheme="minorEastAsia" w:hint="eastAsia"/>
          <w:szCs w:val="21"/>
        </w:rPr>
        <w:t>」</w:t>
      </w:r>
      <w:r w:rsidR="00224332" w:rsidRPr="001059C4">
        <w:rPr>
          <w:rFonts w:asciiTheme="minorEastAsia" w:hAnsiTheme="minorEastAsia" w:hint="eastAsia"/>
          <w:szCs w:val="21"/>
        </w:rPr>
        <w:t>なる字句まで使用されている。しかしながら、</w:t>
      </w:r>
      <w:r w:rsidR="00224332" w:rsidRPr="001059C4">
        <w:rPr>
          <w:rFonts w:asciiTheme="minorEastAsia" w:hAnsiTheme="minorEastAsia" w:cs="Arial"/>
          <w:color w:val="000000"/>
          <w:kern w:val="0"/>
          <w:szCs w:val="21"/>
        </w:rPr>
        <w:t>日本の農産物は安全</w:t>
      </w:r>
      <w:r w:rsidR="00090FA1">
        <w:rPr>
          <w:rFonts w:asciiTheme="minorEastAsia" w:hAnsiTheme="minorEastAsia" w:cs="Arial" w:hint="eastAsia"/>
          <w:color w:val="000000"/>
          <w:kern w:val="0"/>
          <w:szCs w:val="21"/>
        </w:rPr>
        <w:t>で</w:t>
      </w:r>
      <w:r w:rsidR="00224332" w:rsidRPr="001059C4">
        <w:rPr>
          <w:rFonts w:asciiTheme="minorEastAsia" w:hAnsiTheme="minorEastAsia" w:cs="Arial"/>
          <w:color w:val="000000"/>
          <w:kern w:val="0"/>
          <w:szCs w:val="21"/>
        </w:rPr>
        <w:t>農業の基準が厳しいという思い込みが</w:t>
      </w:r>
      <w:r w:rsidR="00224332" w:rsidRPr="001059C4">
        <w:rPr>
          <w:rFonts w:asciiTheme="minorEastAsia" w:hAnsiTheme="minorEastAsia" w:cs="Arial" w:hint="eastAsia"/>
          <w:color w:val="000000"/>
          <w:kern w:val="0"/>
          <w:szCs w:val="21"/>
        </w:rPr>
        <w:t>指摘されて</w:t>
      </w:r>
      <w:r w:rsidR="00090FA1">
        <w:rPr>
          <w:rFonts w:asciiTheme="minorEastAsia" w:hAnsiTheme="minorEastAsia" w:cs="Arial" w:hint="eastAsia"/>
          <w:color w:val="000000"/>
          <w:kern w:val="0"/>
          <w:szCs w:val="21"/>
        </w:rPr>
        <w:t>いる。</w:t>
      </w:r>
      <w:r w:rsidR="00224332" w:rsidRPr="00224332">
        <w:rPr>
          <w:rFonts w:asciiTheme="minorEastAsia" w:hAnsiTheme="minorEastAsia" w:cs="Arial"/>
          <w:color w:val="000000"/>
          <w:kern w:val="0"/>
          <w:szCs w:val="21"/>
        </w:rPr>
        <w:t>食材を輸出して相手国の基準が日本より厳しいことに気が付くことが多く、</w:t>
      </w:r>
      <w:r w:rsidR="000F0126">
        <w:rPr>
          <w:rFonts w:asciiTheme="minorEastAsia" w:hAnsiTheme="minorEastAsia" w:cs="Arial" w:hint="eastAsia"/>
          <w:color w:val="000000"/>
          <w:kern w:val="0"/>
          <w:szCs w:val="21"/>
        </w:rPr>
        <w:t>否認される</w:t>
      </w:r>
      <w:r w:rsidR="00224332" w:rsidRPr="00224332">
        <w:rPr>
          <w:rFonts w:asciiTheme="minorEastAsia" w:hAnsiTheme="minorEastAsia" w:cs="Arial"/>
          <w:color w:val="000000"/>
          <w:kern w:val="0"/>
          <w:szCs w:val="21"/>
        </w:rPr>
        <w:t>レベルにまでなってしまっている。</w:t>
      </w:r>
      <w:r w:rsidR="00224332" w:rsidRPr="001059C4">
        <w:rPr>
          <w:rFonts w:asciiTheme="minorEastAsia" w:hAnsiTheme="minorEastAsia" w:cs="Arial" w:hint="eastAsia"/>
          <w:color w:val="000000"/>
          <w:kern w:val="0"/>
          <w:szCs w:val="21"/>
        </w:rPr>
        <w:t>その代表例が</w:t>
      </w:r>
      <w:r w:rsidR="00224332" w:rsidRPr="00224332">
        <w:rPr>
          <w:rFonts w:asciiTheme="minorEastAsia" w:hAnsiTheme="minorEastAsia" w:cs="Arial"/>
          <w:color w:val="000000"/>
          <w:kern w:val="0"/>
          <w:szCs w:val="21"/>
        </w:rPr>
        <w:t>コメに含まれる</w:t>
      </w:r>
      <w:r w:rsidR="00D72E43">
        <w:rPr>
          <w:rFonts w:asciiTheme="minorEastAsia" w:hAnsiTheme="minorEastAsia" w:cs="Arial" w:hint="eastAsia"/>
          <w:color w:val="000000"/>
          <w:kern w:val="0"/>
          <w:szCs w:val="21"/>
        </w:rPr>
        <w:t>無機</w:t>
      </w:r>
      <w:r w:rsidR="00224332" w:rsidRPr="00224332">
        <w:rPr>
          <w:rFonts w:asciiTheme="minorEastAsia" w:hAnsiTheme="minorEastAsia" w:cs="Arial"/>
          <w:color w:val="000000"/>
          <w:kern w:val="0"/>
          <w:szCs w:val="21"/>
        </w:rPr>
        <w:t>ヒ素問題</w:t>
      </w:r>
      <w:r w:rsidR="00224332" w:rsidRPr="001059C4">
        <w:rPr>
          <w:rFonts w:asciiTheme="minorEastAsia" w:hAnsiTheme="minorEastAsia" w:cs="Arial" w:hint="eastAsia"/>
          <w:color w:val="000000"/>
          <w:kern w:val="0"/>
          <w:szCs w:val="21"/>
        </w:rPr>
        <w:t>である</w:t>
      </w:r>
      <w:r w:rsidR="00D6608B" w:rsidRPr="00D6608B">
        <w:rPr>
          <w:rFonts w:asciiTheme="minorEastAsia" w:hAnsiTheme="minorEastAsia" w:cs="Arial" w:hint="eastAsia"/>
          <w:b/>
          <w:color w:val="000000"/>
          <w:kern w:val="0"/>
          <w:szCs w:val="21"/>
          <w:vertAlign w:val="superscript"/>
        </w:rPr>
        <w:t>３</w:t>
      </w:r>
      <w:r w:rsidR="00EA028E">
        <w:rPr>
          <w:rFonts w:asciiTheme="minorEastAsia" w:hAnsiTheme="minorEastAsia" w:cs="Arial" w:hint="eastAsia"/>
          <w:b/>
          <w:color w:val="000000"/>
          <w:kern w:val="0"/>
          <w:szCs w:val="21"/>
          <w:vertAlign w:val="superscript"/>
        </w:rPr>
        <w:t>６</w:t>
      </w:r>
      <w:r w:rsidR="00224332" w:rsidRPr="001059C4">
        <w:rPr>
          <w:rFonts w:asciiTheme="minorEastAsia" w:hAnsiTheme="minorEastAsia" w:cs="Arial" w:hint="eastAsia"/>
          <w:color w:val="000000"/>
          <w:kern w:val="0"/>
          <w:szCs w:val="21"/>
        </w:rPr>
        <w:t>。</w:t>
      </w:r>
    </w:p>
    <w:p w:rsidR="00F3042B" w:rsidRPr="00CF7A25" w:rsidRDefault="00430D0A" w:rsidP="00430D0A">
      <w:pPr>
        <w:ind w:firstLineChars="100" w:firstLine="258"/>
      </w:pPr>
      <w:r>
        <w:rPr>
          <w:rFonts w:hint="eastAsia"/>
        </w:rPr>
        <w:t>飲食物の規制制度の代表格である</w:t>
      </w:r>
      <w:r w:rsidR="00F3042B" w:rsidRPr="00F3042B">
        <w:t>アメリカ合衆国禁酒法は、</w:t>
      </w:r>
      <w:r w:rsidR="00F3042B" w:rsidRPr="00F3042B">
        <w:t>1920</w:t>
      </w:r>
      <w:r w:rsidR="00F3042B" w:rsidRPr="00F3042B">
        <w:t>年から</w:t>
      </w:r>
      <w:r w:rsidR="00F3042B" w:rsidRPr="00F3042B">
        <w:t>1933</w:t>
      </w:r>
      <w:r w:rsidR="00F3042B" w:rsidRPr="00F3042B">
        <w:t>年までアメリカ合衆国憲法修正第</w:t>
      </w:r>
      <w:r w:rsidR="00F3042B" w:rsidRPr="0060096E">
        <w:rPr>
          <w:rFonts w:asciiTheme="minorEastAsia" w:hAnsiTheme="minorEastAsia"/>
        </w:rPr>
        <w:t>18</w:t>
      </w:r>
      <w:r w:rsidR="00F3042B" w:rsidRPr="00F3042B">
        <w:t>条下において施行され、消費のためのアルコールの製造、販売、輸送が全面的に禁止された</w:t>
      </w:r>
      <w:r w:rsidR="00F3042B">
        <w:rPr>
          <w:rFonts w:hint="eastAsia"/>
        </w:rPr>
        <w:t>。飲酒は規制の対象とはなっていなかった。この</w:t>
      </w:r>
      <w:r w:rsidR="00095949" w:rsidRPr="00F3042B">
        <w:rPr>
          <w:rFonts w:hint="eastAsia"/>
        </w:rPr>
        <w:t>禁酒法</w:t>
      </w:r>
      <w:r w:rsidR="00F3042B">
        <w:rPr>
          <w:rFonts w:hint="eastAsia"/>
        </w:rPr>
        <w:t>は</w:t>
      </w:r>
      <w:r w:rsidR="00B91C2A" w:rsidRPr="00F3042B">
        <w:rPr>
          <w:rFonts w:hint="eastAsia"/>
        </w:rPr>
        <w:t>便宜置籍船を誕</w:t>
      </w:r>
      <w:r w:rsidR="00B91C2A">
        <w:rPr>
          <w:rFonts w:hint="eastAsia"/>
        </w:rPr>
        <w:t>生させたと伝えられている。</w:t>
      </w:r>
      <w:r w:rsidR="00F3042B">
        <w:rPr>
          <w:rFonts w:hint="eastAsia"/>
        </w:rPr>
        <w:t>現在でも</w:t>
      </w:r>
      <w:r w:rsidR="0060096E">
        <w:rPr>
          <w:rFonts w:hint="eastAsia"/>
        </w:rPr>
        <w:t>公海上を航行する便宜置籍船において</w:t>
      </w:r>
      <w:r w:rsidR="00F3042B">
        <w:rPr>
          <w:rFonts w:hint="eastAsia"/>
        </w:rPr>
        <w:t>賭博等が行われているのは禁酒法が始まりである。</w:t>
      </w:r>
    </w:p>
    <w:p w:rsidR="00CF7A25" w:rsidRDefault="00F3042B" w:rsidP="00CF7A25">
      <w:pPr>
        <w:ind w:firstLineChars="100" w:firstLine="258"/>
      </w:pPr>
      <w:r w:rsidRPr="00CF7A25">
        <w:rPr>
          <w:rFonts w:hint="eastAsia"/>
        </w:rPr>
        <w:t>日本では、</w:t>
      </w:r>
      <w:r w:rsidRPr="00CF7A25">
        <w:t>ふぐ調理師の免許や資格は各都道府県が個別に定めているた</w:t>
      </w:r>
      <w:r w:rsidRPr="00CF7A25">
        <w:lastRenderedPageBreak/>
        <w:t>め、特段の定めのない限り当該都道府県内のみでしか通用しない。</w:t>
      </w:r>
      <w:r w:rsidR="00CF7A25" w:rsidRPr="00CF7A25">
        <w:rPr>
          <w:rFonts w:hint="eastAsia"/>
        </w:rPr>
        <w:t>このため、地域により「裏メニュー」的に提供され、中毒事件が表ざたになることがある。</w:t>
      </w:r>
    </w:p>
    <w:p w:rsidR="00CF7A25" w:rsidRPr="00CF7A25" w:rsidRDefault="00CF7A25" w:rsidP="00CF7A25">
      <w:pPr>
        <w:ind w:firstLineChars="100" w:firstLine="258"/>
      </w:pPr>
      <w:r w:rsidRPr="00CF7A25">
        <w:rPr>
          <w:rFonts w:hint="eastAsia"/>
        </w:rPr>
        <w:t>どぶろくについて</w:t>
      </w:r>
      <w:r>
        <w:rPr>
          <w:rFonts w:hint="eastAsia"/>
        </w:rPr>
        <w:t>は、</w:t>
      </w:r>
      <w:r w:rsidRPr="00CF7A25">
        <w:t>年間の醸造見込み量が酒税法で定めた最低６キロリットルに満たなくても、特区内の農業者が自家産米で仕込み、自ら経営する民宿などで提供するならば酒造りの免許を取得できる</w:t>
      </w:r>
      <w:r>
        <w:rPr>
          <w:rFonts w:hint="eastAsia"/>
        </w:rPr>
        <w:t>どぶろく特区制度が</w:t>
      </w:r>
      <w:r>
        <w:t>２００３年</w:t>
      </w:r>
      <w:r>
        <w:rPr>
          <w:rFonts w:hint="eastAsia"/>
        </w:rPr>
        <w:t>から</w:t>
      </w:r>
      <w:r>
        <w:t>始ま</w:t>
      </w:r>
      <w:r>
        <w:rPr>
          <w:rFonts w:hint="eastAsia"/>
        </w:rPr>
        <w:t>っている。</w:t>
      </w:r>
    </w:p>
    <w:p w:rsidR="00430D0A" w:rsidRDefault="00CF7A25" w:rsidP="00095949">
      <w:r>
        <w:rPr>
          <w:rFonts w:hint="eastAsia"/>
        </w:rPr>
        <w:t xml:space="preserve">　</w:t>
      </w:r>
      <w:r w:rsidR="0060096E">
        <w:rPr>
          <w:rFonts w:hint="eastAsia"/>
        </w:rPr>
        <w:t>コカ、ビンロウ等国により取り扱いの異なる嗜好品が存在し、観光資源化している。その代表例が</w:t>
      </w:r>
      <w:r w:rsidR="00095949" w:rsidRPr="002B28C1">
        <w:rPr>
          <w:rFonts w:hint="eastAsia"/>
        </w:rPr>
        <w:t>マリファナ</w:t>
      </w:r>
      <w:r w:rsidR="0060096E">
        <w:rPr>
          <w:rFonts w:hint="eastAsia"/>
        </w:rPr>
        <w:t>であり、</w:t>
      </w:r>
      <w:r>
        <w:rPr>
          <w:rFonts w:hint="eastAsia"/>
        </w:rPr>
        <w:t>従来から</w:t>
      </w:r>
      <w:r w:rsidR="0060096E">
        <w:rPr>
          <w:rFonts w:hint="eastAsia"/>
        </w:rPr>
        <w:t>ソフトドラッグとハードドラッグを分けて考える</w:t>
      </w:r>
      <w:r>
        <w:rPr>
          <w:rFonts w:hint="eastAsia"/>
        </w:rPr>
        <w:t>オランダ</w:t>
      </w:r>
      <w:r w:rsidR="0060096E">
        <w:rPr>
          <w:rFonts w:hint="eastAsia"/>
        </w:rPr>
        <w:t>、カナダ、ニュージーランド</w:t>
      </w:r>
      <w:r>
        <w:rPr>
          <w:rFonts w:hint="eastAsia"/>
        </w:rPr>
        <w:t>に代表されるように</w:t>
      </w:r>
      <w:r w:rsidR="00430D0A">
        <w:rPr>
          <w:rFonts w:hint="eastAsia"/>
        </w:rPr>
        <w:t>、その</w:t>
      </w:r>
      <w:r w:rsidR="0060096E">
        <w:rPr>
          <w:rFonts w:hint="eastAsia"/>
        </w:rPr>
        <w:t>使用は公衆衛生の問題（ハームリダクション）とし、犯罪ではないとする国</w:t>
      </w:r>
      <w:r w:rsidR="00430D0A">
        <w:rPr>
          <w:rFonts w:hint="eastAsia"/>
        </w:rPr>
        <w:t>、地域</w:t>
      </w:r>
      <w:r w:rsidR="0060096E">
        <w:rPr>
          <w:rFonts w:hint="eastAsia"/>
        </w:rPr>
        <w:t>があり、結果的に</w:t>
      </w:r>
      <w:r>
        <w:rPr>
          <w:rFonts w:hint="eastAsia"/>
        </w:rPr>
        <w:t>観光資源化されている</w:t>
      </w:r>
      <w:r w:rsidR="006E799C" w:rsidRPr="00D6608B">
        <w:rPr>
          <w:rFonts w:hint="eastAsia"/>
          <w:b/>
          <w:vertAlign w:val="superscript"/>
        </w:rPr>
        <w:t>３</w:t>
      </w:r>
      <w:r w:rsidR="00EA028E">
        <w:rPr>
          <w:rFonts w:hint="eastAsia"/>
          <w:b/>
          <w:vertAlign w:val="superscript"/>
        </w:rPr>
        <w:t>７</w:t>
      </w:r>
      <w:r>
        <w:rPr>
          <w:rFonts w:hint="eastAsia"/>
        </w:rPr>
        <w:t>。</w:t>
      </w:r>
    </w:p>
    <w:p w:rsidR="006245F7" w:rsidRDefault="00A304FA" w:rsidP="00095949">
      <w:pPr>
        <w:rPr>
          <w:b/>
          <w:bCs/>
        </w:rPr>
      </w:pPr>
      <w:r w:rsidRPr="00A304FA">
        <w:rPr>
          <w:rFonts w:hint="eastAsia"/>
          <w:b/>
          <w:bCs/>
          <w:highlight w:val="yellow"/>
        </w:rPr>
        <w:t>（５）</w:t>
      </w:r>
      <w:r w:rsidR="006245F7">
        <w:rPr>
          <w:rFonts w:hint="eastAsia"/>
          <w:b/>
          <w:bCs/>
        </w:rPr>
        <w:t xml:space="preserve">　</w:t>
      </w:r>
      <w:r w:rsidR="00095949" w:rsidRPr="00AC5630">
        <w:rPr>
          <w:rFonts w:hint="eastAsia"/>
          <w:b/>
          <w:bCs/>
        </w:rPr>
        <w:t>動物虐待、暴力等</w:t>
      </w:r>
    </w:p>
    <w:p w:rsidR="001D717A" w:rsidRDefault="00095949" w:rsidP="006245F7">
      <w:pPr>
        <w:ind w:firstLineChars="100" w:firstLine="258"/>
      </w:pPr>
      <w:r w:rsidRPr="002B28C1">
        <w:t>1948</w:t>
      </w:r>
      <w:r w:rsidRPr="002B28C1">
        <w:rPr>
          <w:rFonts w:hint="eastAsia"/>
        </w:rPr>
        <w:t>年東京都は闘犬・闘鶏・闘牛取締条例を制定し、犬、鶏、牛その他の動物を互に闘わせてはならないとし、違反すれば五万円以下の罰金又は拘留若しくは科料に処すると規定した。その一方で新潟県旧山古志村の牛の角突き</w:t>
      </w:r>
      <w:r w:rsidRPr="002B28C1">
        <w:t>(</w:t>
      </w:r>
      <w:r w:rsidRPr="002B28C1">
        <w:rPr>
          <w:rFonts w:hint="eastAsia"/>
        </w:rPr>
        <w:t>闘牛</w:t>
      </w:r>
      <w:r w:rsidRPr="002B28C1">
        <w:t>)</w:t>
      </w:r>
      <w:r w:rsidRPr="002B28C1">
        <w:rPr>
          <w:rFonts w:hint="eastAsia"/>
        </w:rPr>
        <w:t>は重要無形民俗文化財に指定され、観光資源となっている。日本では闘牛、闘犬は存在するが、闘鶏は行われていない。日本で規制すれば規制のない国の観光資源となる。現にフィリピンでは闘鶏が観光資源として行われている。沖縄県で開催されていた「ハブとマングースの決闘ショー」は、その残酷さが多くの人の批判を呼び、動物愛護の観点から問題があるとして、</w:t>
      </w:r>
      <w:r w:rsidRPr="002B28C1">
        <w:t>1999</w:t>
      </w:r>
      <w:r w:rsidRPr="002B28C1">
        <w:rPr>
          <w:rFonts w:hint="eastAsia"/>
        </w:rPr>
        <w:t>年以降行われていない。</w:t>
      </w:r>
    </w:p>
    <w:p w:rsidR="001D717A" w:rsidRDefault="00095949" w:rsidP="006245F7">
      <w:pPr>
        <w:ind w:firstLineChars="100" w:firstLine="258"/>
      </w:pPr>
      <w:r w:rsidRPr="002B28C1">
        <w:rPr>
          <w:rFonts w:hint="eastAsia"/>
        </w:rPr>
        <w:t>スペインでもバルセロナ市は「反闘牛都市」を宣言している。スコットランド議会は「野生哺乳類保護（スコットランド）法」</w:t>
      </w:r>
      <w:r w:rsidRPr="002B28C1">
        <w:t>(</w:t>
      </w:r>
      <w:r w:rsidRPr="002B28C1">
        <w:rPr>
          <w:rFonts w:hint="eastAsia"/>
        </w:rPr>
        <w:t>狐狩り法案</w:t>
      </w:r>
      <w:r w:rsidRPr="002B28C1">
        <w:t>)</w:t>
      </w:r>
      <w:r w:rsidRPr="002B28C1">
        <w:rPr>
          <w:rFonts w:hint="eastAsia"/>
        </w:rPr>
        <w:t>を可決しているが、狐狩りはイギリス農村の伝統文化、都市住民の感情的議論で禁止するのは不公平との反発があると報道されている。</w:t>
      </w:r>
    </w:p>
    <w:p w:rsidR="00F30922" w:rsidRDefault="001D717A" w:rsidP="006245F7">
      <w:pPr>
        <w:ind w:firstLineChars="100" w:firstLine="258"/>
      </w:pPr>
      <w:r>
        <w:rPr>
          <w:rFonts w:hint="eastAsia"/>
        </w:rPr>
        <w:t>暴力も</w:t>
      </w:r>
      <w:r w:rsidR="00095949" w:rsidRPr="002B28C1">
        <w:rPr>
          <w:rFonts w:hint="eastAsia"/>
        </w:rPr>
        <w:t>ボクシングの合法化</w:t>
      </w:r>
      <w:r>
        <w:rPr>
          <w:rFonts w:hint="eastAsia"/>
        </w:rPr>
        <w:t>により観光資源化してきた。</w:t>
      </w:r>
      <w:r w:rsidR="00095949" w:rsidRPr="002B28C1">
        <w:rPr>
          <w:rFonts w:hint="eastAsia"/>
        </w:rPr>
        <w:t>銃の使用も観光対象とな</w:t>
      </w:r>
      <w:r>
        <w:rPr>
          <w:rFonts w:hint="eastAsia"/>
        </w:rPr>
        <w:t>っている</w:t>
      </w:r>
      <w:r w:rsidR="00095949" w:rsidRPr="002B28C1">
        <w:rPr>
          <w:rFonts w:hint="eastAsia"/>
        </w:rPr>
        <w:t>。わが国では銃砲刀剣類所持等取締法で規制されている</w:t>
      </w:r>
      <w:r w:rsidR="00095949" w:rsidRPr="002B28C1">
        <w:rPr>
          <w:rFonts w:hint="eastAsia"/>
        </w:rPr>
        <w:lastRenderedPageBreak/>
        <w:t>から、</w:t>
      </w:r>
      <w:r>
        <w:rPr>
          <w:rFonts w:hint="eastAsia"/>
        </w:rPr>
        <w:t>グアム島の射撃場</w:t>
      </w:r>
      <w:r w:rsidR="00095949" w:rsidRPr="002B28C1">
        <w:rPr>
          <w:rFonts w:hint="eastAsia"/>
        </w:rPr>
        <w:t>では日本人相手の観光資源とな</w:t>
      </w:r>
      <w:r w:rsidR="00A06C3B">
        <w:rPr>
          <w:rFonts w:hint="eastAsia"/>
        </w:rPr>
        <w:t>った</w:t>
      </w:r>
      <w:r>
        <w:rPr>
          <w:rFonts w:hint="eastAsia"/>
        </w:rPr>
        <w:t>のである</w:t>
      </w:r>
      <w:r w:rsidR="00095949" w:rsidRPr="002B28C1">
        <w:rPr>
          <w:rFonts w:hint="eastAsia"/>
        </w:rPr>
        <w:t>。決闘罪ニ関スル件</w:t>
      </w:r>
      <w:r w:rsidR="00095949" w:rsidRPr="002B28C1">
        <w:t>(</w:t>
      </w:r>
      <w:r w:rsidR="00095949" w:rsidRPr="002B28C1">
        <w:rPr>
          <w:rFonts w:hint="eastAsia"/>
        </w:rPr>
        <w:t>明治２２年</w:t>
      </w:r>
      <w:r w:rsidR="00095949" w:rsidRPr="002B28C1">
        <w:t>)</w:t>
      </w:r>
      <w:r w:rsidR="00095949" w:rsidRPr="002B28C1">
        <w:rPr>
          <w:rFonts w:hint="eastAsia"/>
        </w:rPr>
        <w:t>は決闘すること自体を処罰する法律であるが、時代、地域においては決闘が合法である場合もあった。</w:t>
      </w:r>
      <w:r w:rsidR="00F30922">
        <w:rPr>
          <w:rFonts w:hint="eastAsia"/>
        </w:rPr>
        <w:t>なお、泉佐野市</w:t>
      </w:r>
      <w:r w:rsidR="00A073BE">
        <w:rPr>
          <w:rFonts w:hint="eastAsia"/>
        </w:rPr>
        <w:t>及び同観光協会</w:t>
      </w:r>
      <w:r w:rsidR="00F30922">
        <w:rPr>
          <w:rFonts w:hint="eastAsia"/>
        </w:rPr>
        <w:t>が</w:t>
      </w:r>
      <w:r w:rsidR="00F30922">
        <w:rPr>
          <w:rFonts w:hint="eastAsia"/>
        </w:rPr>
        <w:t>30</w:t>
      </w:r>
      <w:r w:rsidR="00F30922">
        <w:rPr>
          <w:rFonts w:hint="eastAsia"/>
        </w:rPr>
        <w:t>年以上開催している観賞用の金魚の放流、つかみ取りのイベントについて「自然界で生きられない金魚を放流するのは虐待」「生態系に影響する」といった意見がネットメディアに寄せられ、</w:t>
      </w:r>
      <w:r w:rsidR="00F30922">
        <w:rPr>
          <w:rFonts w:hint="eastAsia"/>
        </w:rPr>
        <w:t>2016</w:t>
      </w:r>
      <w:r w:rsidR="00F30922">
        <w:rPr>
          <w:rFonts w:hint="eastAsia"/>
        </w:rPr>
        <w:t>年は中止に追い込まれている。</w:t>
      </w:r>
    </w:p>
    <w:p w:rsidR="0054209E" w:rsidRDefault="00A304FA" w:rsidP="0054209E">
      <w:pPr>
        <w:rPr>
          <w:b/>
          <w:bCs/>
        </w:rPr>
      </w:pPr>
      <w:r w:rsidRPr="00A304FA">
        <w:rPr>
          <w:rFonts w:hint="eastAsia"/>
          <w:b/>
          <w:bCs/>
          <w:highlight w:val="yellow"/>
        </w:rPr>
        <w:t>（６）</w:t>
      </w:r>
      <w:r w:rsidR="0054209E">
        <w:rPr>
          <w:rFonts w:hint="eastAsia"/>
          <w:b/>
          <w:bCs/>
        </w:rPr>
        <w:t xml:space="preserve">　介護、操縦免許等の資格</w:t>
      </w:r>
    </w:p>
    <w:p w:rsidR="0054209E" w:rsidRDefault="0054209E" w:rsidP="0054209E">
      <w:pPr>
        <w:pStyle w:val="Default"/>
        <w:ind w:firstLineChars="100" w:firstLine="258"/>
        <w:rPr>
          <w:sz w:val="21"/>
          <w:szCs w:val="21"/>
        </w:rPr>
      </w:pPr>
      <w:r>
        <w:rPr>
          <w:rFonts w:hint="eastAsia"/>
          <w:sz w:val="21"/>
          <w:szCs w:val="21"/>
        </w:rPr>
        <w:t>19世紀に西洋社会から新大陸への6千万人の</w:t>
      </w:r>
      <w:r w:rsidRPr="00B91C2A">
        <w:rPr>
          <w:rFonts w:hint="eastAsia"/>
          <w:sz w:val="21"/>
          <w:szCs w:val="21"/>
        </w:rPr>
        <w:t>移民</w:t>
      </w:r>
      <w:r>
        <w:rPr>
          <w:rFonts w:hint="eastAsia"/>
          <w:sz w:val="21"/>
          <w:szCs w:val="21"/>
        </w:rPr>
        <w:t>が移り住んだ。移民の世紀である。しかしながら次に続く6千万人の東洋</w:t>
      </w:r>
      <w:r w:rsidR="00090FA1">
        <w:rPr>
          <w:rFonts w:hint="eastAsia"/>
          <w:sz w:val="21"/>
          <w:szCs w:val="21"/>
        </w:rPr>
        <w:t>人、</w:t>
      </w:r>
      <w:r>
        <w:rPr>
          <w:rFonts w:hint="eastAsia"/>
          <w:sz w:val="21"/>
          <w:szCs w:val="21"/>
        </w:rPr>
        <w:t>アフリカ人の移民は排斥された。今日の中東アフリカ難民が発生する遠因ともなっている。国境を前提とする国際観光はその隙間で発生しているに過ぎない。</w:t>
      </w:r>
    </w:p>
    <w:p w:rsidR="0054209E" w:rsidRDefault="0054209E" w:rsidP="0054209E">
      <w:pPr>
        <w:pStyle w:val="Default"/>
        <w:ind w:firstLineChars="100" w:firstLine="258"/>
        <w:rPr>
          <w:sz w:val="21"/>
          <w:szCs w:val="21"/>
        </w:rPr>
      </w:pPr>
      <w:r w:rsidRPr="00B91C2A">
        <w:rPr>
          <w:rFonts w:hint="eastAsia"/>
          <w:sz w:val="21"/>
          <w:szCs w:val="21"/>
        </w:rPr>
        <w:t>国家</w:t>
      </w:r>
      <w:r>
        <w:rPr>
          <w:rFonts w:hint="eastAsia"/>
          <w:sz w:val="21"/>
          <w:szCs w:val="21"/>
        </w:rPr>
        <w:t>を前提とすれば当然国家間に制度的な差異が発生する。</w:t>
      </w:r>
      <w:r w:rsidRPr="00B91C2A">
        <w:rPr>
          <w:rFonts w:hint="eastAsia"/>
          <w:sz w:val="21"/>
          <w:szCs w:val="21"/>
        </w:rPr>
        <w:t>相互主義</w:t>
      </w:r>
      <w:r>
        <w:rPr>
          <w:rFonts w:hint="eastAsia"/>
          <w:sz w:val="21"/>
          <w:szCs w:val="21"/>
        </w:rPr>
        <w:t>、多国間条約によりその差異をなくすことが行われている。</w:t>
      </w:r>
    </w:p>
    <w:p w:rsidR="0054209E" w:rsidRPr="00FF7C45" w:rsidRDefault="00FC5F5A" w:rsidP="0054209E">
      <w:pPr>
        <w:pStyle w:val="Default"/>
        <w:ind w:firstLineChars="100" w:firstLine="258"/>
        <w:rPr>
          <w:sz w:val="21"/>
          <w:szCs w:val="21"/>
        </w:rPr>
      </w:pPr>
      <w:r>
        <w:rPr>
          <w:rFonts w:hint="eastAsia"/>
          <w:sz w:val="21"/>
          <w:szCs w:val="21"/>
        </w:rPr>
        <w:t>海外で取得した資格が日本でも通用する場合に、人流の力なる。航空機操縦免許の取得が代表例である。</w:t>
      </w:r>
      <w:r w:rsidR="00B25CA3" w:rsidRPr="00FF7C45">
        <w:rPr>
          <w:rFonts w:hint="eastAsia"/>
          <w:sz w:val="21"/>
          <w:szCs w:val="21"/>
        </w:rPr>
        <w:t>欧州連合（ＥＵ）に含まれる国の医師免許</w:t>
      </w:r>
      <w:r w:rsidRPr="00FF7C45">
        <w:rPr>
          <w:rFonts w:hint="eastAsia"/>
          <w:sz w:val="21"/>
          <w:szCs w:val="21"/>
        </w:rPr>
        <w:t>等</w:t>
      </w:r>
      <w:r w:rsidR="00B25CA3" w:rsidRPr="00FF7C45">
        <w:rPr>
          <w:rFonts w:hint="eastAsia"/>
          <w:sz w:val="21"/>
          <w:szCs w:val="21"/>
        </w:rPr>
        <w:t>があれば、ＥＵ内のどの国でも</w:t>
      </w:r>
      <w:r w:rsidRPr="00FF7C45">
        <w:rPr>
          <w:rFonts w:hint="eastAsia"/>
          <w:sz w:val="21"/>
          <w:szCs w:val="21"/>
        </w:rPr>
        <w:t>その資格が有効に取り扱われる</w:t>
      </w:r>
      <w:r w:rsidR="00B25CA3" w:rsidRPr="00FF7C45">
        <w:rPr>
          <w:rFonts w:hint="eastAsia"/>
          <w:sz w:val="21"/>
          <w:szCs w:val="21"/>
        </w:rPr>
        <w:t>。</w:t>
      </w:r>
      <w:r w:rsidRPr="00FF7C45">
        <w:rPr>
          <w:rFonts w:hint="eastAsia"/>
          <w:sz w:val="21"/>
          <w:szCs w:val="21"/>
        </w:rPr>
        <w:t>従って、資格取得目的のための移動が人流の大きな力となるのである。そこが植民地時代と大きな違いである。</w:t>
      </w:r>
    </w:p>
    <w:p w:rsidR="00095949" w:rsidRPr="00DF06AE" w:rsidRDefault="00A304FA" w:rsidP="00095949">
      <w:pPr>
        <w:rPr>
          <w:b/>
          <w:bCs/>
        </w:rPr>
      </w:pPr>
      <w:r w:rsidRPr="00A304FA">
        <w:rPr>
          <w:rFonts w:hint="eastAsia"/>
          <w:b/>
          <w:bCs/>
          <w:highlight w:val="yellow"/>
        </w:rPr>
        <w:t>（７）</w:t>
      </w:r>
      <w:r w:rsidR="00B84734">
        <w:rPr>
          <w:rFonts w:hint="eastAsia"/>
          <w:b/>
          <w:bCs/>
        </w:rPr>
        <w:t xml:space="preserve">　</w:t>
      </w:r>
      <w:r w:rsidR="00095949" w:rsidRPr="00DF06AE">
        <w:rPr>
          <w:rFonts w:hint="eastAsia"/>
          <w:b/>
          <w:bCs/>
        </w:rPr>
        <w:t>医療</w:t>
      </w:r>
      <w:r w:rsidR="00EA028E">
        <w:rPr>
          <w:rFonts w:hint="eastAsia"/>
          <w:b/>
          <w:bCs/>
        </w:rPr>
        <w:t>等</w:t>
      </w:r>
    </w:p>
    <w:p w:rsidR="00743FBA" w:rsidRPr="007C7BE0" w:rsidRDefault="00C41070" w:rsidP="00743FBA">
      <w:pPr>
        <w:ind w:firstLineChars="100" w:firstLine="258"/>
      </w:pPr>
      <w:r>
        <w:rPr>
          <w:rFonts w:hint="eastAsia"/>
          <w:bCs/>
        </w:rPr>
        <w:t>古代より人は健康や</w:t>
      </w:r>
      <w:r w:rsidR="00095949" w:rsidRPr="004F708A">
        <w:rPr>
          <w:rFonts w:hint="eastAsia"/>
          <w:bCs/>
        </w:rPr>
        <w:t>治療行為</w:t>
      </w:r>
      <w:r>
        <w:rPr>
          <w:rFonts w:hint="eastAsia"/>
          <w:bCs/>
        </w:rPr>
        <w:t>を求めて移動してきている。</w:t>
      </w:r>
      <w:r w:rsidR="00095949" w:rsidRPr="004F708A">
        <w:rPr>
          <w:rFonts w:hint="eastAsia"/>
          <w:bCs/>
        </w:rPr>
        <w:t>医療</w:t>
      </w:r>
      <w:r>
        <w:rPr>
          <w:rFonts w:hint="eastAsia"/>
          <w:bCs/>
        </w:rPr>
        <w:t>技術に差があるところから高度な医療を求めて</w:t>
      </w:r>
      <w:r w:rsidR="006245F7">
        <w:rPr>
          <w:rFonts w:hint="eastAsia"/>
          <w:bCs/>
        </w:rPr>
        <w:t>移動</w:t>
      </w:r>
      <w:r>
        <w:rPr>
          <w:rFonts w:hint="eastAsia"/>
          <w:bCs/>
        </w:rPr>
        <w:t>することは</w:t>
      </w:r>
      <w:r w:rsidR="006245F7">
        <w:rPr>
          <w:rFonts w:hint="eastAsia"/>
          <w:bCs/>
        </w:rPr>
        <w:t>自然</w:t>
      </w:r>
      <w:r>
        <w:rPr>
          <w:rFonts w:hint="eastAsia"/>
          <w:bCs/>
        </w:rPr>
        <w:t>な</w:t>
      </w:r>
      <w:r w:rsidR="00A06C3B">
        <w:rPr>
          <w:rFonts w:hint="eastAsia"/>
          <w:bCs/>
        </w:rPr>
        <w:t>現象</w:t>
      </w:r>
      <w:r>
        <w:rPr>
          <w:rFonts w:hint="eastAsia"/>
          <w:bCs/>
        </w:rPr>
        <w:t>である。</w:t>
      </w:r>
      <w:r w:rsidR="0037549E">
        <w:rPr>
          <w:rFonts w:hint="eastAsia"/>
          <w:bCs/>
        </w:rPr>
        <w:t>沖縄の米軍基地内の医師の医療行為には、日本の法令が適用されないことから、その医療技術の差の効用を求めて地元住民が受診しているが、この発想を基に特区構想を求める動向が生まれてきている。</w:t>
      </w:r>
      <w:r w:rsidR="00772926">
        <w:rPr>
          <w:rFonts w:hint="eastAsia"/>
          <w:bCs/>
        </w:rPr>
        <w:t>しかしながら、</w:t>
      </w:r>
      <w:r w:rsidR="00743FBA" w:rsidRPr="007C7BE0">
        <w:rPr>
          <w:rFonts w:hint="eastAsia"/>
        </w:rPr>
        <w:t>医療</w:t>
      </w:r>
      <w:r w:rsidR="00EA028E">
        <w:rPr>
          <w:rFonts w:hint="eastAsia"/>
        </w:rPr>
        <w:t>「</w:t>
      </w:r>
      <w:r w:rsidR="00743FBA" w:rsidRPr="007C7BE0">
        <w:rPr>
          <w:rFonts w:hint="eastAsia"/>
        </w:rPr>
        <w:t>ツーリズム</w:t>
      </w:r>
      <w:r w:rsidR="00EA028E">
        <w:rPr>
          <w:rFonts w:hint="eastAsia"/>
        </w:rPr>
        <w:t>」</w:t>
      </w:r>
      <w:r w:rsidR="00743FBA" w:rsidRPr="007C7BE0">
        <w:rPr>
          <w:rFonts w:hint="eastAsia"/>
        </w:rPr>
        <w:t>では，全額自己負担で，高い診療費を支払う</w:t>
      </w:r>
      <w:r w:rsidR="00743FBA" w:rsidRPr="007C7BE0">
        <w:rPr>
          <w:rFonts w:hint="eastAsia"/>
        </w:rPr>
        <w:t xml:space="preserve"> </w:t>
      </w:r>
      <w:r w:rsidR="00743FBA" w:rsidRPr="007C7BE0">
        <w:rPr>
          <w:rFonts w:hint="eastAsia"/>
        </w:rPr>
        <w:t>外国人患者が優先的に扱われることになる</w:t>
      </w:r>
      <w:r w:rsidR="00772926">
        <w:rPr>
          <w:rFonts w:hint="eastAsia"/>
        </w:rPr>
        <w:t>点、</w:t>
      </w:r>
      <w:r w:rsidR="00743FBA" w:rsidRPr="007C7BE0">
        <w:rPr>
          <w:rFonts w:hint="eastAsia"/>
        </w:rPr>
        <w:t>混合診療の</w:t>
      </w:r>
      <w:r w:rsidR="00743FBA" w:rsidRPr="007C7BE0">
        <w:rPr>
          <w:rFonts w:hint="eastAsia"/>
        </w:rPr>
        <w:t xml:space="preserve"> </w:t>
      </w:r>
      <w:r w:rsidR="00743FBA" w:rsidRPr="007C7BE0">
        <w:rPr>
          <w:rFonts w:hint="eastAsia"/>
        </w:rPr>
        <w:t>全面解禁につながる</w:t>
      </w:r>
      <w:r w:rsidR="00772926">
        <w:rPr>
          <w:rFonts w:hint="eastAsia"/>
        </w:rPr>
        <w:t>点において</w:t>
      </w:r>
      <w:r w:rsidR="00743FBA" w:rsidRPr="007C7BE0">
        <w:rPr>
          <w:rFonts w:hint="eastAsia"/>
        </w:rPr>
        <w:t>「（政府の成長新戦略では）新自由</w:t>
      </w:r>
      <w:r w:rsidR="00743FBA" w:rsidRPr="007C7BE0">
        <w:rPr>
          <w:rFonts w:hint="eastAsia"/>
        </w:rPr>
        <w:t xml:space="preserve"> </w:t>
      </w:r>
      <w:r w:rsidR="00743FBA" w:rsidRPr="007C7BE0">
        <w:rPr>
          <w:rFonts w:hint="eastAsia"/>
        </w:rPr>
        <w:t>主義，市場原理主義が目立ってき</w:t>
      </w:r>
      <w:r w:rsidR="00743FBA" w:rsidRPr="007C7BE0">
        <w:rPr>
          <w:rFonts w:hint="eastAsia"/>
        </w:rPr>
        <w:lastRenderedPageBreak/>
        <w:t>て</w:t>
      </w:r>
      <w:r w:rsidR="00743FBA">
        <w:rPr>
          <w:rFonts w:hint="eastAsia"/>
        </w:rPr>
        <w:t>」「</w:t>
      </w:r>
      <w:r w:rsidR="00743FBA" w:rsidRPr="007C7BE0">
        <w:rPr>
          <w:rFonts w:hint="eastAsia"/>
        </w:rPr>
        <w:t>心配している」と</w:t>
      </w:r>
      <w:r w:rsidR="00772926">
        <w:rPr>
          <w:rFonts w:hint="eastAsia"/>
        </w:rPr>
        <w:t>日本医師会会長は</w:t>
      </w:r>
      <w:r w:rsidR="00743FBA" w:rsidRPr="007C7BE0">
        <w:rPr>
          <w:rFonts w:hint="eastAsia"/>
        </w:rPr>
        <w:t>コメント</w:t>
      </w:r>
      <w:r w:rsidR="00772926">
        <w:rPr>
          <w:rFonts w:hint="eastAsia"/>
        </w:rPr>
        <w:t>を発表している。</w:t>
      </w:r>
      <w:r w:rsidR="00743FBA">
        <w:rPr>
          <w:rFonts w:hint="eastAsia"/>
        </w:rPr>
        <w:t>実際のところ医療ビザもほとんど活用されていない。</w:t>
      </w:r>
    </w:p>
    <w:p w:rsidR="00C41070" w:rsidRDefault="00895972" w:rsidP="006245F7">
      <w:pPr>
        <w:ind w:firstLineChars="100" w:firstLine="258"/>
        <w:rPr>
          <w:bCs/>
        </w:rPr>
      </w:pPr>
      <w:r>
        <w:rPr>
          <w:rFonts w:hint="eastAsia"/>
          <w:bCs/>
        </w:rPr>
        <w:t>臓器移植、出産、死亡等に関わる地域の制度は、当該地域の宗教、道徳等に依拠して判断されるものであり、当然地域間の差異が存在する。その差異</w:t>
      </w:r>
      <w:r w:rsidR="00A06C3B">
        <w:rPr>
          <w:rFonts w:hint="eastAsia"/>
          <w:bCs/>
        </w:rPr>
        <w:t>を活用して</w:t>
      </w:r>
      <w:r>
        <w:rPr>
          <w:rFonts w:hint="eastAsia"/>
          <w:bCs/>
        </w:rPr>
        <w:t>人を移動させる医療</w:t>
      </w:r>
      <w:r w:rsidR="00D200ED">
        <w:rPr>
          <w:rFonts w:hint="eastAsia"/>
          <w:bCs/>
        </w:rPr>
        <w:t>「</w:t>
      </w:r>
      <w:r>
        <w:rPr>
          <w:rFonts w:hint="eastAsia"/>
          <w:bCs/>
        </w:rPr>
        <w:t>ツーリズム</w:t>
      </w:r>
      <w:r w:rsidR="00090FA1">
        <w:rPr>
          <w:rFonts w:hint="eastAsia"/>
          <w:bCs/>
        </w:rPr>
        <w:t>」</w:t>
      </w:r>
      <w:r>
        <w:rPr>
          <w:rFonts w:hint="eastAsia"/>
          <w:bCs/>
        </w:rPr>
        <w:t>が発想され始めているが、拡大するとすれば世界共通基準が求められることとなり、差異がなくなることにつながってゆく。</w:t>
      </w:r>
    </w:p>
    <w:p w:rsidR="00B42B17" w:rsidRDefault="00B42B17" w:rsidP="006245F7">
      <w:pPr>
        <w:ind w:firstLineChars="100" w:firstLine="258"/>
        <w:rPr>
          <w:bCs/>
        </w:rPr>
      </w:pPr>
    </w:p>
    <w:p w:rsidR="00881CA8" w:rsidRPr="0066147C" w:rsidRDefault="00A304FA" w:rsidP="0066147C">
      <w:pPr>
        <w:rPr>
          <w:b/>
        </w:rPr>
      </w:pPr>
      <w:r>
        <w:rPr>
          <w:rFonts w:hint="eastAsia"/>
          <w:b/>
          <w:highlight w:val="yellow"/>
        </w:rPr>
        <w:t>Ⅵ</w:t>
      </w:r>
      <w:r w:rsidR="00CE3B74">
        <w:rPr>
          <w:rFonts w:hint="eastAsia"/>
          <w:b/>
        </w:rPr>
        <w:t xml:space="preserve">　</w:t>
      </w:r>
      <w:r w:rsidR="003C4EDF">
        <w:rPr>
          <w:rFonts w:hint="eastAsia"/>
          <w:b/>
        </w:rPr>
        <w:t>科学</w:t>
      </w:r>
      <w:r w:rsidR="00881CA8" w:rsidRPr="0066147C">
        <w:rPr>
          <w:rFonts w:hint="eastAsia"/>
          <w:b/>
        </w:rPr>
        <w:t>技術の進展による観光資源の</w:t>
      </w:r>
      <w:r w:rsidR="00A35A58">
        <w:rPr>
          <w:rFonts w:hint="eastAsia"/>
          <w:b/>
        </w:rPr>
        <w:t>拡大</w:t>
      </w:r>
    </w:p>
    <w:p w:rsidR="0064744E" w:rsidRDefault="0064744E" w:rsidP="0064744E">
      <w:pPr>
        <w:rPr>
          <w:b/>
          <w:bCs/>
        </w:rPr>
      </w:pPr>
      <w:r>
        <w:rPr>
          <w:rFonts w:hint="eastAsia"/>
          <w:b/>
          <w:bCs/>
        </w:rPr>
        <w:t>１　宇宙旅行</w:t>
      </w:r>
    </w:p>
    <w:p w:rsidR="00EE3CDE" w:rsidRDefault="00023C07" w:rsidP="00A35A58">
      <w:pPr>
        <w:ind w:firstLineChars="100" w:firstLine="258"/>
      </w:pPr>
      <w:r>
        <w:rPr>
          <w:rFonts w:hint="eastAsia"/>
        </w:rPr>
        <w:t>自らの目で見た風景を表そうとすると</w:t>
      </w:r>
      <w:r w:rsidR="00B755F1">
        <w:rPr>
          <w:rFonts w:hint="eastAsia"/>
        </w:rPr>
        <w:t>、</w:t>
      </w:r>
      <w:r>
        <w:rPr>
          <w:rFonts w:hint="eastAsia"/>
        </w:rPr>
        <w:t>遠くを見たいという欲望から絵師の視点は上昇した。</w:t>
      </w:r>
      <w:r w:rsidR="00A35A58" w:rsidRPr="00881CA8">
        <w:rPr>
          <w:rFonts w:hint="eastAsia"/>
        </w:rPr>
        <w:t>船舶</w:t>
      </w:r>
      <w:r w:rsidR="00A35A58">
        <w:rPr>
          <w:rFonts w:hint="eastAsia"/>
        </w:rPr>
        <w:t>、</w:t>
      </w:r>
      <w:r w:rsidR="00A45157" w:rsidRPr="00881CA8">
        <w:rPr>
          <w:rFonts w:hint="eastAsia"/>
        </w:rPr>
        <w:t>鉄道、航空機</w:t>
      </w:r>
      <w:r w:rsidR="00B755F1">
        <w:rPr>
          <w:rFonts w:hint="eastAsia"/>
        </w:rPr>
        <w:t>の発達も</w:t>
      </w:r>
      <w:r w:rsidR="00A45157" w:rsidRPr="00881CA8">
        <w:rPr>
          <w:rFonts w:hint="eastAsia"/>
        </w:rPr>
        <w:t>風景感を変化させてきた</w:t>
      </w:r>
      <w:r>
        <w:rPr>
          <w:rFonts w:hint="eastAsia"/>
        </w:rPr>
        <w:t>が、</w:t>
      </w:r>
      <w:r w:rsidR="00A35A58">
        <w:rPr>
          <w:rFonts w:hint="eastAsia"/>
        </w:rPr>
        <w:t>当然その先には宇宙</w:t>
      </w:r>
      <w:r w:rsidR="00B755F1">
        <w:rPr>
          <w:rFonts w:hint="eastAsia"/>
        </w:rPr>
        <w:t>船</w:t>
      </w:r>
      <w:r w:rsidR="00A35A58">
        <w:rPr>
          <w:rFonts w:hint="eastAsia"/>
        </w:rPr>
        <w:t>がある。</w:t>
      </w:r>
      <w:r w:rsidR="00A45157" w:rsidRPr="0066147C">
        <w:rPr>
          <w:rFonts w:hint="eastAsia"/>
        </w:rPr>
        <w:t>宇宙</w:t>
      </w:r>
      <w:r w:rsidR="00B755F1">
        <w:rPr>
          <w:rFonts w:hint="eastAsia"/>
        </w:rPr>
        <w:t>船</w:t>
      </w:r>
      <w:r w:rsidR="00A45157" w:rsidRPr="0066147C">
        <w:rPr>
          <w:rFonts w:hint="eastAsia"/>
        </w:rPr>
        <w:t>から地球を眺めれば、</w:t>
      </w:r>
      <w:r w:rsidR="00A35A58">
        <w:rPr>
          <w:rFonts w:hint="eastAsia"/>
        </w:rPr>
        <w:t>風景</w:t>
      </w:r>
      <w:r w:rsidR="00A45157" w:rsidRPr="0066147C">
        <w:rPr>
          <w:rFonts w:hint="eastAsia"/>
        </w:rPr>
        <w:t>観</w:t>
      </w:r>
      <w:r w:rsidR="0040488A">
        <w:rPr>
          <w:rFonts w:hint="eastAsia"/>
        </w:rPr>
        <w:t>と</w:t>
      </w:r>
      <w:r w:rsidR="00B755F1">
        <w:rPr>
          <w:rFonts w:hint="eastAsia"/>
        </w:rPr>
        <w:t>それを形成する</w:t>
      </w:r>
      <w:r w:rsidR="0040488A">
        <w:rPr>
          <w:rFonts w:hint="eastAsia"/>
        </w:rPr>
        <w:t>文化観</w:t>
      </w:r>
      <w:r w:rsidR="00A45157" w:rsidRPr="0066147C">
        <w:rPr>
          <w:rFonts w:hint="eastAsia"/>
        </w:rPr>
        <w:t>も変化する</w:t>
      </w:r>
      <w:r w:rsidR="00A35A58">
        <w:rPr>
          <w:rFonts w:hint="eastAsia"/>
        </w:rPr>
        <w:t>ことは容易に理解できる。し</w:t>
      </w:r>
      <w:r w:rsidR="0040488A">
        <w:rPr>
          <w:rFonts w:hint="eastAsia"/>
        </w:rPr>
        <w:t>か</w:t>
      </w:r>
      <w:r w:rsidR="00A35A58">
        <w:rPr>
          <w:rFonts w:hint="eastAsia"/>
        </w:rPr>
        <w:t>しながら</w:t>
      </w:r>
      <w:r w:rsidR="00A45157" w:rsidRPr="0066147C">
        <w:rPr>
          <w:rFonts w:hint="eastAsia"/>
        </w:rPr>
        <w:t>航空機</w:t>
      </w:r>
      <w:r w:rsidR="0040488A">
        <w:rPr>
          <w:rFonts w:hint="eastAsia"/>
        </w:rPr>
        <w:t>による旅行</w:t>
      </w:r>
      <w:r w:rsidR="00A45157" w:rsidRPr="0066147C">
        <w:rPr>
          <w:rFonts w:hint="eastAsia"/>
        </w:rPr>
        <w:t>の発展に比較すると、民間宇宙ロケットの発展は</w:t>
      </w:r>
      <w:r w:rsidR="00F45AB0">
        <w:rPr>
          <w:rFonts w:hint="eastAsia"/>
        </w:rPr>
        <w:t>極端に</w:t>
      </w:r>
      <w:r w:rsidR="00A45157" w:rsidRPr="0066147C">
        <w:rPr>
          <w:rFonts w:hint="eastAsia"/>
        </w:rPr>
        <w:t>遅い</w:t>
      </w:r>
      <w:r w:rsidR="00F45AB0">
        <w:rPr>
          <w:rFonts w:hint="eastAsia"/>
        </w:rPr>
        <w:t>。</w:t>
      </w:r>
      <w:r w:rsidR="00A45157" w:rsidRPr="0066147C">
        <w:rPr>
          <w:rFonts w:hint="eastAsia"/>
        </w:rPr>
        <w:t>ガガーリンが宇宙に出かけてから半世紀以上も経過している</w:t>
      </w:r>
      <w:r w:rsidR="00F45AB0">
        <w:rPr>
          <w:rFonts w:hint="eastAsia"/>
        </w:rPr>
        <w:t>。</w:t>
      </w:r>
      <w:r w:rsidR="00A45157" w:rsidRPr="0066147C">
        <w:rPr>
          <w:rFonts w:hint="eastAsia"/>
        </w:rPr>
        <w:t>技術的は十分に対応できているから、</w:t>
      </w:r>
      <w:r w:rsidR="0061290B">
        <w:rPr>
          <w:rFonts w:hint="eastAsia"/>
        </w:rPr>
        <w:t>観光に必須の</w:t>
      </w:r>
      <w:r w:rsidR="00A45157" w:rsidRPr="0066147C">
        <w:rPr>
          <w:rFonts w:hint="eastAsia"/>
        </w:rPr>
        <w:t>大衆化戦略が</w:t>
      </w:r>
      <w:r w:rsidR="0040488A">
        <w:rPr>
          <w:rFonts w:hint="eastAsia"/>
        </w:rPr>
        <w:t>できていないので</w:t>
      </w:r>
      <w:r w:rsidR="00E663B3">
        <w:rPr>
          <w:rFonts w:hint="eastAsia"/>
        </w:rPr>
        <w:t>あ</w:t>
      </w:r>
      <w:r w:rsidR="00EE3CDE">
        <w:rPr>
          <w:rFonts w:hint="eastAsia"/>
        </w:rPr>
        <w:t>る。</w:t>
      </w:r>
    </w:p>
    <w:p w:rsidR="00A45157" w:rsidRDefault="00A35A58" w:rsidP="00A35A58">
      <w:pPr>
        <w:ind w:firstLineChars="100" w:firstLine="258"/>
      </w:pPr>
      <w:r>
        <w:rPr>
          <w:rFonts w:hint="eastAsia"/>
        </w:rPr>
        <w:t>観光政策</w:t>
      </w:r>
      <w:r w:rsidR="00AA7A6C">
        <w:rPr>
          <w:rFonts w:hint="eastAsia"/>
        </w:rPr>
        <w:t>は国、地域を単位として発想されてきた</w:t>
      </w:r>
      <w:r w:rsidR="00EE3CDE">
        <w:rPr>
          <w:rFonts w:hint="eastAsia"/>
        </w:rPr>
        <w:t>。</w:t>
      </w:r>
      <w:r w:rsidR="00AA7A6C">
        <w:rPr>
          <w:rFonts w:hint="eastAsia"/>
        </w:rPr>
        <w:t>地域が他と違うということを前提として成り立つ字句だから観光と極めて相性が良かったのである。</w:t>
      </w:r>
      <w:r w:rsidR="00EE3CDE">
        <w:rPr>
          <w:rFonts w:hint="eastAsia"/>
        </w:rPr>
        <w:t>従って、</w:t>
      </w:r>
      <w:r>
        <w:rPr>
          <w:rFonts w:hint="eastAsia"/>
        </w:rPr>
        <w:t>国際的な宇宙政策や科学政策は樹立されても、国の枠をこえた国際</w:t>
      </w:r>
      <w:r w:rsidR="00EE3CDE">
        <w:rPr>
          <w:rFonts w:hint="eastAsia"/>
        </w:rPr>
        <w:t>的な</w:t>
      </w:r>
      <w:r>
        <w:rPr>
          <w:rFonts w:hint="eastAsia"/>
        </w:rPr>
        <w:t>観光政策は</w:t>
      </w:r>
      <w:r w:rsidR="00AA7A6C">
        <w:rPr>
          <w:rFonts w:hint="eastAsia"/>
        </w:rPr>
        <w:t>未だに樹立さ</w:t>
      </w:r>
      <w:r>
        <w:rPr>
          <w:rFonts w:hint="eastAsia"/>
        </w:rPr>
        <w:t>れ</w:t>
      </w:r>
      <w:r w:rsidR="0040488A">
        <w:rPr>
          <w:rFonts w:hint="eastAsia"/>
        </w:rPr>
        <w:t>てい</w:t>
      </w:r>
      <w:r>
        <w:rPr>
          <w:rFonts w:hint="eastAsia"/>
        </w:rPr>
        <w:t>ない。その理由は</w:t>
      </w:r>
      <w:r w:rsidR="00EE3CDE">
        <w:rPr>
          <w:rFonts w:hint="eastAsia"/>
        </w:rPr>
        <w:t>観光に関して</w:t>
      </w:r>
      <w:r w:rsidR="0040488A">
        <w:rPr>
          <w:rFonts w:hint="eastAsia"/>
        </w:rPr>
        <w:t>国の枠を超えた</w:t>
      </w:r>
      <w:r>
        <w:rPr>
          <w:rFonts w:hint="eastAsia"/>
        </w:rPr>
        <w:t>政策目的が樹立できないからである。外貨獲得も国の誇りも</w:t>
      </w:r>
      <w:r w:rsidR="0040488A">
        <w:rPr>
          <w:rFonts w:hint="eastAsia"/>
        </w:rPr>
        <w:t>国単位の目的である。パイオニアとして国の威信をかけて宇宙飛行士を送り込む目的、防衛政策の観点から宇宙開発を行う目的、あるいは科学技術</w:t>
      </w:r>
      <w:r w:rsidR="00EE3CDE">
        <w:rPr>
          <w:rFonts w:hint="eastAsia"/>
        </w:rPr>
        <w:t>の進歩の観点からの宇宙開発は政策として成立させられるが、「「楽しみ」のための旅」</w:t>
      </w:r>
      <w:r w:rsidR="0040488A">
        <w:rPr>
          <w:rFonts w:hint="eastAsia"/>
        </w:rPr>
        <w:t>を</w:t>
      </w:r>
      <w:r w:rsidR="00EE3CDE">
        <w:rPr>
          <w:rFonts w:hint="eastAsia"/>
        </w:rPr>
        <w:t>促進する</w:t>
      </w:r>
      <w:r w:rsidR="00AA7A6C">
        <w:rPr>
          <w:rFonts w:hint="eastAsia"/>
        </w:rPr>
        <w:t>「</w:t>
      </w:r>
      <w:r w:rsidR="0040488A">
        <w:rPr>
          <w:rFonts w:hint="eastAsia"/>
        </w:rPr>
        <w:t>政策</w:t>
      </w:r>
      <w:r w:rsidR="00AA7A6C">
        <w:rPr>
          <w:rFonts w:hint="eastAsia"/>
        </w:rPr>
        <w:t>」</w:t>
      </w:r>
      <w:r w:rsidR="0040488A">
        <w:rPr>
          <w:rFonts w:hint="eastAsia"/>
        </w:rPr>
        <w:t>目的は樹立できないのである。</w:t>
      </w:r>
    </w:p>
    <w:p w:rsidR="00005D01" w:rsidRDefault="0040488A" w:rsidP="00A35A58">
      <w:pPr>
        <w:ind w:firstLineChars="100" w:firstLine="258"/>
      </w:pPr>
      <w:r>
        <w:rPr>
          <w:rFonts w:hint="eastAsia"/>
        </w:rPr>
        <w:t>国防上の</w:t>
      </w:r>
      <w:r w:rsidR="00005D01">
        <w:rPr>
          <w:rFonts w:hint="eastAsia"/>
        </w:rPr>
        <w:t>観点からの配慮が弱まった結果、民間に</w:t>
      </w:r>
      <w:r>
        <w:rPr>
          <w:rFonts w:hint="eastAsia"/>
        </w:rPr>
        <w:t>技術が解放</w:t>
      </w:r>
      <w:r w:rsidR="00005D01">
        <w:rPr>
          <w:rFonts w:hint="eastAsia"/>
        </w:rPr>
        <w:t>され商業用</w:t>
      </w:r>
      <w:r w:rsidR="00005D01">
        <w:rPr>
          <w:rFonts w:hint="eastAsia"/>
        </w:rPr>
        <w:lastRenderedPageBreak/>
        <w:t>に活用されているものは、自動車、航空機等に限らず</w:t>
      </w:r>
      <w:r>
        <w:rPr>
          <w:rFonts w:hint="eastAsia"/>
        </w:rPr>
        <w:t>ＧＰＳ</w:t>
      </w:r>
      <w:r w:rsidR="00005D01">
        <w:rPr>
          <w:rFonts w:hint="eastAsia"/>
        </w:rPr>
        <w:t>もしかりである。</w:t>
      </w:r>
      <w:r w:rsidR="00EE3CDE">
        <w:rPr>
          <w:rFonts w:hint="eastAsia"/>
        </w:rPr>
        <w:t>ようやく、</w:t>
      </w:r>
      <w:r w:rsidR="00005D01">
        <w:rPr>
          <w:rFonts w:hint="eastAsia"/>
        </w:rPr>
        <w:t>宇宙開発技術が商業用に開放される機運が近年に発生してきた。その結果、</w:t>
      </w:r>
      <w:r>
        <w:rPr>
          <w:rFonts w:hint="eastAsia"/>
        </w:rPr>
        <w:t>産業政策として宇宙観光産業</w:t>
      </w:r>
      <w:r w:rsidR="00005D01">
        <w:rPr>
          <w:rFonts w:hint="eastAsia"/>
        </w:rPr>
        <w:t>にも着目されるようになってきたのである。</w:t>
      </w:r>
    </w:p>
    <w:p w:rsidR="00E80FBF" w:rsidRPr="00AA7A6C" w:rsidRDefault="00005D01" w:rsidP="00AA7A6C">
      <w:pPr>
        <w:ind w:firstLineChars="100" w:firstLine="258"/>
      </w:pPr>
      <w:r>
        <w:rPr>
          <w:rFonts w:hint="eastAsia"/>
        </w:rPr>
        <w:t>宇宙は</w:t>
      </w:r>
      <w:r w:rsidR="00315175">
        <w:rPr>
          <w:rFonts w:hint="eastAsia"/>
        </w:rPr>
        <w:t>人流のフロンティア</w:t>
      </w:r>
      <w:r>
        <w:rPr>
          <w:rFonts w:hint="eastAsia"/>
        </w:rPr>
        <w:t>であり、宇宙が観光資源となれば、文化観光資源、自然観光資源といった分類論は消滅する。国防上の観点からの配慮が弱まった結果ではあるが、国境を超える</w:t>
      </w:r>
      <w:r w:rsidR="00B755F1">
        <w:rPr>
          <w:rFonts w:hint="eastAsia"/>
        </w:rPr>
        <w:t>といった</w:t>
      </w:r>
      <w:r>
        <w:rPr>
          <w:rFonts w:hint="eastAsia"/>
        </w:rPr>
        <w:t>発想が一般人からも消滅する。</w:t>
      </w:r>
      <w:r w:rsidR="00AA7A6C">
        <w:rPr>
          <w:rFonts w:hint="eastAsia"/>
        </w:rPr>
        <w:t>宇宙旅行に関する政策は旅行者の安全確保を基軸としたアウトバウンド</w:t>
      </w:r>
      <w:r w:rsidR="00B755F1">
        <w:rPr>
          <w:rFonts w:hint="eastAsia"/>
        </w:rPr>
        <w:t>政策</w:t>
      </w:r>
      <w:r w:rsidR="00AA7A6C">
        <w:rPr>
          <w:rFonts w:hint="eastAsia"/>
        </w:rPr>
        <w:t>に行き着く。そして、</w:t>
      </w:r>
      <w:r>
        <w:rPr>
          <w:rFonts w:hint="eastAsia"/>
        </w:rPr>
        <w:t>宇宙空間での「</w:t>
      </w:r>
      <w:r w:rsidR="00315175">
        <w:rPr>
          <w:rFonts w:hint="eastAsia"/>
        </w:rPr>
        <w:t>無重力体験</w:t>
      </w:r>
      <w:r>
        <w:rPr>
          <w:rFonts w:hint="eastAsia"/>
        </w:rPr>
        <w:t>」は地上の</w:t>
      </w:r>
      <w:r w:rsidR="00315175">
        <w:rPr>
          <w:rFonts w:hint="eastAsia"/>
        </w:rPr>
        <w:t>どのテーマパークもかなわない</w:t>
      </w:r>
      <w:r>
        <w:rPr>
          <w:rFonts w:hint="eastAsia"/>
        </w:rPr>
        <w:t>アトラクションになるのである。</w:t>
      </w:r>
    </w:p>
    <w:p w:rsidR="003B3F43" w:rsidRDefault="0064744E" w:rsidP="00DE4E81">
      <w:pPr>
        <w:pStyle w:val="Default"/>
        <w:rPr>
          <w:rFonts w:cstheme="minorBidi"/>
          <w:b/>
          <w:color w:val="auto"/>
          <w:sz w:val="21"/>
          <w:szCs w:val="21"/>
        </w:rPr>
      </w:pPr>
      <w:r w:rsidRPr="00E80FBF">
        <w:rPr>
          <w:rFonts w:cstheme="minorBidi" w:hint="eastAsia"/>
          <w:b/>
          <w:color w:val="auto"/>
          <w:sz w:val="21"/>
          <w:szCs w:val="21"/>
        </w:rPr>
        <w:t xml:space="preserve">２　</w:t>
      </w:r>
      <w:r w:rsidR="003B3F43">
        <w:rPr>
          <w:rFonts w:cstheme="minorBidi" w:hint="eastAsia"/>
          <w:b/>
          <w:color w:val="auto"/>
          <w:sz w:val="21"/>
          <w:szCs w:val="21"/>
        </w:rPr>
        <w:t>自然現象</w:t>
      </w:r>
      <w:r w:rsidR="00AB28C3">
        <w:rPr>
          <w:rFonts w:cstheme="minorBidi" w:hint="eastAsia"/>
          <w:b/>
          <w:color w:val="auto"/>
          <w:sz w:val="21"/>
          <w:szCs w:val="21"/>
        </w:rPr>
        <w:t>等</w:t>
      </w:r>
      <w:r w:rsidR="003B3F43">
        <w:rPr>
          <w:rFonts w:cstheme="minorBidi" w:hint="eastAsia"/>
          <w:b/>
          <w:color w:val="auto"/>
          <w:sz w:val="21"/>
          <w:szCs w:val="21"/>
        </w:rPr>
        <w:t>の予測</w:t>
      </w:r>
    </w:p>
    <w:p w:rsidR="00911EE6" w:rsidRDefault="00AA7A6C" w:rsidP="00584423">
      <w:pPr>
        <w:ind w:firstLineChars="100" w:firstLine="258"/>
      </w:pPr>
      <w:r>
        <w:rPr>
          <w:rFonts w:hint="eastAsia"/>
        </w:rPr>
        <w:t>日食、</w:t>
      </w:r>
      <w:r w:rsidR="003B3F43" w:rsidRPr="00881CA8">
        <w:rPr>
          <w:rFonts w:hint="eastAsia"/>
        </w:rPr>
        <w:t>オーロラ等</w:t>
      </w:r>
      <w:r>
        <w:rPr>
          <w:rFonts w:hint="eastAsia"/>
        </w:rPr>
        <w:t>の自然現象に関する</w:t>
      </w:r>
      <w:r w:rsidR="003B3F43" w:rsidRPr="00881CA8">
        <w:rPr>
          <w:rFonts w:hint="eastAsia"/>
        </w:rPr>
        <w:t>予測技術が観光資源を生み出してきた</w:t>
      </w:r>
      <w:r w:rsidR="003B3F43">
        <w:rPr>
          <w:rFonts w:hint="eastAsia"/>
        </w:rPr>
        <w:t>。</w:t>
      </w:r>
      <w:r w:rsidR="00C449D4">
        <w:rPr>
          <w:rFonts w:hint="eastAsia"/>
        </w:rPr>
        <w:t>観光対象と観光資源を使い分ける発想に立てば、科学技術の進展により、観光資源から観光対象となることができるものが増加したということになる。日食</w:t>
      </w:r>
      <w:r>
        <w:rPr>
          <w:rFonts w:hint="eastAsia"/>
        </w:rPr>
        <w:t>、月食</w:t>
      </w:r>
      <w:r w:rsidR="00C449D4">
        <w:rPr>
          <w:rFonts w:hint="eastAsia"/>
        </w:rPr>
        <w:t>は完全にその発生を予測できるから、日食ツアーが販売され</w:t>
      </w:r>
      <w:r w:rsidR="00B755F1">
        <w:rPr>
          <w:rFonts w:hint="eastAsia"/>
        </w:rPr>
        <w:t>てい</w:t>
      </w:r>
      <w:r w:rsidR="00C449D4">
        <w:rPr>
          <w:rFonts w:hint="eastAsia"/>
        </w:rPr>
        <w:t>る。オーロラ、蜃気楼の発生はまだ確率の世界である。発生する原理は解明されているから、あとは</w:t>
      </w:r>
      <w:r>
        <w:rPr>
          <w:rFonts w:hint="eastAsia"/>
        </w:rPr>
        <w:t>予測に必要な</w:t>
      </w:r>
      <w:r w:rsidR="00C449D4">
        <w:rPr>
          <w:rFonts w:hint="eastAsia"/>
        </w:rPr>
        <w:t>データのインプット</w:t>
      </w:r>
      <w:r w:rsidR="00B755F1">
        <w:rPr>
          <w:rFonts w:hint="eastAsia"/>
        </w:rPr>
        <w:t>レベルの問題</w:t>
      </w:r>
      <w:r w:rsidR="00C449D4">
        <w:rPr>
          <w:rFonts w:hint="eastAsia"/>
        </w:rPr>
        <w:t>であるが、</w:t>
      </w:r>
      <w:r w:rsidR="00EE3CDE">
        <w:rPr>
          <w:rFonts w:hint="eastAsia"/>
        </w:rPr>
        <w:t>現状では解析</w:t>
      </w:r>
      <w:r w:rsidR="00C449D4">
        <w:rPr>
          <w:rFonts w:hint="eastAsia"/>
        </w:rPr>
        <w:t>に時間を必要とするから実用的ではない。</w:t>
      </w:r>
      <w:r w:rsidR="00C449D4" w:rsidRPr="00881CA8">
        <w:rPr>
          <w:rFonts w:hint="eastAsia"/>
        </w:rPr>
        <w:t>量子コンピュータ</w:t>
      </w:r>
      <w:r w:rsidR="00E663B3">
        <w:rPr>
          <w:rFonts w:hint="eastAsia"/>
        </w:rPr>
        <w:t>に象徴される高度なコンピュータ</w:t>
      </w:r>
      <w:r w:rsidR="00C449D4" w:rsidRPr="00881CA8">
        <w:rPr>
          <w:rFonts w:hint="eastAsia"/>
        </w:rPr>
        <w:t>が出現すれば、膨大なデータ量の処理が瞬時に可能となるところから、</w:t>
      </w:r>
      <w:r w:rsidR="00C449D4">
        <w:rPr>
          <w:rFonts w:hint="eastAsia"/>
        </w:rPr>
        <w:t>可能性は次第に高くなるはずである。気象予報、地震予知等の精度を上昇</w:t>
      </w:r>
      <w:r>
        <w:rPr>
          <w:rFonts w:hint="eastAsia"/>
        </w:rPr>
        <w:t>させるため、人類社会は</w:t>
      </w:r>
      <w:r w:rsidR="00C449D4">
        <w:rPr>
          <w:rFonts w:hint="eastAsia"/>
        </w:rPr>
        <w:t>高速コンピュータ</w:t>
      </w:r>
      <w:r>
        <w:rPr>
          <w:rFonts w:hint="eastAsia"/>
        </w:rPr>
        <w:t>を</w:t>
      </w:r>
      <w:r w:rsidR="00C449D4">
        <w:rPr>
          <w:rFonts w:hint="eastAsia"/>
        </w:rPr>
        <w:t>活用</w:t>
      </w:r>
      <w:r>
        <w:rPr>
          <w:rFonts w:hint="eastAsia"/>
        </w:rPr>
        <w:t>するようにな</w:t>
      </w:r>
      <w:r w:rsidR="00B755F1">
        <w:rPr>
          <w:rFonts w:hint="eastAsia"/>
        </w:rPr>
        <w:t>ってきてい</w:t>
      </w:r>
      <w:r>
        <w:rPr>
          <w:rFonts w:hint="eastAsia"/>
        </w:rPr>
        <w:t>る</w:t>
      </w:r>
      <w:r w:rsidR="00C449D4">
        <w:rPr>
          <w:rFonts w:hint="eastAsia"/>
        </w:rPr>
        <w:t>。量子コンピュータの出現は、結果として観光資源の開発に資するのである。</w:t>
      </w:r>
      <w:r w:rsidR="00911EE6">
        <w:rPr>
          <w:rFonts w:hint="eastAsia"/>
        </w:rPr>
        <w:t>ポロロッカ（</w:t>
      </w:r>
      <w:r w:rsidR="00233824">
        <w:rPr>
          <w:rFonts w:hint="eastAsia"/>
        </w:rPr>
        <w:t>海嘯</w:t>
      </w:r>
      <w:r w:rsidR="00911EE6">
        <w:rPr>
          <w:rFonts w:hint="eastAsia"/>
        </w:rPr>
        <w:t>）</w:t>
      </w:r>
      <w:r w:rsidR="00233824">
        <w:rPr>
          <w:rFonts w:hint="eastAsia"/>
        </w:rPr>
        <w:t>、</w:t>
      </w:r>
      <w:r w:rsidR="00C449D4">
        <w:rPr>
          <w:rFonts w:hint="eastAsia"/>
        </w:rPr>
        <w:t>レンズ雲、</w:t>
      </w:r>
      <w:r w:rsidR="00C449D4" w:rsidRPr="00881CA8">
        <w:rPr>
          <w:rFonts w:hint="eastAsia"/>
        </w:rPr>
        <w:t>光柱（ライトラピー）</w:t>
      </w:r>
      <w:r w:rsidR="00DC3454">
        <w:rPr>
          <w:rFonts w:hint="eastAsia"/>
        </w:rPr>
        <w:t>、</w:t>
      </w:r>
      <w:r w:rsidR="00C449D4" w:rsidRPr="00881CA8">
        <w:rPr>
          <w:rFonts w:hint="eastAsia"/>
        </w:rPr>
        <w:t>逆さ霧</w:t>
      </w:r>
      <w:r w:rsidR="00EE3CDE">
        <w:rPr>
          <w:rFonts w:hint="eastAsia"/>
        </w:rPr>
        <w:t>、</w:t>
      </w:r>
      <w:r w:rsidR="00C449D4" w:rsidRPr="00881CA8">
        <w:rPr>
          <w:rFonts w:hint="eastAsia"/>
        </w:rPr>
        <w:t>ダイヤモンドダスト</w:t>
      </w:r>
      <w:r w:rsidR="00584423">
        <w:rPr>
          <w:rFonts w:hint="eastAsia"/>
        </w:rPr>
        <w:t>、幻の噴煙（レーニナ山）</w:t>
      </w:r>
      <w:r w:rsidR="00C449D4">
        <w:rPr>
          <w:rFonts w:hint="eastAsia"/>
        </w:rPr>
        <w:t>等</w:t>
      </w:r>
      <w:r w:rsidR="00DC3454">
        <w:rPr>
          <w:rFonts w:hint="eastAsia"/>
        </w:rPr>
        <w:t>これまで一部の愛好家の関心事であったものが新しい</w:t>
      </w:r>
      <w:r w:rsidR="00C449D4">
        <w:rPr>
          <w:rFonts w:hint="eastAsia"/>
        </w:rPr>
        <w:t>観光資源</w:t>
      </w:r>
      <w:r w:rsidR="00DC3454">
        <w:rPr>
          <w:rFonts w:hint="eastAsia"/>
        </w:rPr>
        <w:t>として</w:t>
      </w:r>
      <w:r w:rsidR="00C449D4">
        <w:rPr>
          <w:rFonts w:hint="eastAsia"/>
        </w:rPr>
        <w:t>身近に</w:t>
      </w:r>
      <w:r w:rsidR="00DC3454">
        <w:rPr>
          <w:rFonts w:hint="eastAsia"/>
        </w:rPr>
        <w:t>認識されるようになるであろう</w:t>
      </w:r>
      <w:r w:rsidR="00C449D4">
        <w:rPr>
          <w:rFonts w:hint="eastAsia"/>
        </w:rPr>
        <w:t>。</w:t>
      </w:r>
    </w:p>
    <w:p w:rsidR="00C449D4" w:rsidRDefault="00C449D4" w:rsidP="00C449D4">
      <w:pPr>
        <w:ind w:firstLineChars="100" w:firstLine="258"/>
      </w:pPr>
      <w:r>
        <w:rPr>
          <w:rFonts w:hint="eastAsia"/>
        </w:rPr>
        <w:t>自然現象だけではなく、動植物の生態も新しい観光資源として見直される。</w:t>
      </w:r>
      <w:r w:rsidR="00233824">
        <w:rPr>
          <w:rFonts w:hint="eastAsia"/>
        </w:rPr>
        <w:t>渡り鳥の大群、昆虫の生態</w:t>
      </w:r>
      <w:r w:rsidR="00315175">
        <w:rPr>
          <w:rFonts w:hint="eastAsia"/>
        </w:rPr>
        <w:t>などであ</w:t>
      </w:r>
      <w:r w:rsidR="00A073BE">
        <w:rPr>
          <w:rFonts w:hint="eastAsia"/>
        </w:rPr>
        <w:t>り、動物の行動を予測できる技術</w:t>
      </w:r>
      <w:r w:rsidR="00A073BE">
        <w:rPr>
          <w:rFonts w:hint="eastAsia"/>
        </w:rPr>
        <w:lastRenderedPageBreak/>
        <w:t>が発達すれば観光資源となる</w:t>
      </w:r>
      <w:r w:rsidR="00A073BE" w:rsidRPr="003A1D3B">
        <w:rPr>
          <w:rFonts w:hint="eastAsia"/>
          <w:b/>
          <w:vertAlign w:val="superscript"/>
        </w:rPr>
        <w:t>３</w:t>
      </w:r>
      <w:r w:rsidR="00A073BE">
        <w:rPr>
          <w:rFonts w:hint="eastAsia"/>
          <w:b/>
          <w:vertAlign w:val="superscript"/>
        </w:rPr>
        <w:t>８</w:t>
      </w:r>
      <w:r w:rsidR="00315175">
        <w:rPr>
          <w:rFonts w:hint="eastAsia"/>
        </w:rPr>
        <w:t>。</w:t>
      </w:r>
    </w:p>
    <w:p w:rsidR="00B42B17" w:rsidRDefault="00B42B17" w:rsidP="00C449D4">
      <w:pPr>
        <w:ind w:firstLineChars="100" w:firstLine="258"/>
      </w:pPr>
    </w:p>
    <w:p w:rsidR="00E22322" w:rsidRPr="00B345BC" w:rsidRDefault="00E22322" w:rsidP="00E22322">
      <w:pPr>
        <w:rPr>
          <w:b/>
        </w:rPr>
      </w:pPr>
      <w:r w:rsidRPr="00B345BC">
        <w:rPr>
          <w:rFonts w:hint="eastAsia"/>
          <w:b/>
        </w:rPr>
        <w:t xml:space="preserve">Ⅵ　</w:t>
      </w:r>
      <w:r w:rsidR="00D368A4">
        <w:rPr>
          <w:rFonts w:hint="eastAsia"/>
          <w:b/>
        </w:rPr>
        <w:t>脳観光学～</w:t>
      </w:r>
      <w:r w:rsidRPr="00B345BC">
        <w:rPr>
          <w:rFonts w:hint="eastAsia"/>
          <w:b/>
        </w:rPr>
        <w:t>脳科学の進展が導く</w:t>
      </w:r>
      <w:r>
        <w:rPr>
          <w:rFonts w:hint="eastAsia"/>
          <w:b/>
        </w:rPr>
        <w:t>観光学</w:t>
      </w:r>
      <w:r w:rsidR="006A3B88">
        <w:rPr>
          <w:rFonts w:hint="eastAsia"/>
          <w:b/>
        </w:rPr>
        <w:t>研究</w:t>
      </w:r>
      <w:r>
        <w:rPr>
          <w:rFonts w:hint="eastAsia"/>
          <w:b/>
        </w:rPr>
        <w:t>の</w:t>
      </w:r>
      <w:r w:rsidR="004D224F">
        <w:rPr>
          <w:rFonts w:hint="eastAsia"/>
          <w:b/>
        </w:rPr>
        <w:t>将来</w:t>
      </w:r>
      <w:r w:rsidR="00E12E28">
        <w:rPr>
          <w:rFonts w:hint="eastAsia"/>
          <w:b/>
        </w:rPr>
        <w:t>～</w:t>
      </w:r>
    </w:p>
    <w:p w:rsidR="00DC3454" w:rsidRDefault="00E22322" w:rsidP="00B345BC">
      <w:pPr>
        <w:rPr>
          <w:b/>
        </w:rPr>
      </w:pPr>
      <w:r>
        <w:rPr>
          <w:rFonts w:hint="eastAsia"/>
          <w:b/>
        </w:rPr>
        <w:t>（１）</w:t>
      </w:r>
      <w:r w:rsidR="00DC3454">
        <w:rPr>
          <w:rFonts w:hint="eastAsia"/>
          <w:b/>
        </w:rPr>
        <w:t xml:space="preserve">　</w:t>
      </w:r>
      <w:r w:rsidR="004D224F">
        <w:rPr>
          <w:rFonts w:hint="eastAsia"/>
          <w:b/>
        </w:rPr>
        <w:t>ウェアラブル・デバイス</w:t>
      </w:r>
      <w:r w:rsidR="008A3039">
        <w:rPr>
          <w:rFonts w:hint="eastAsia"/>
          <w:b/>
        </w:rPr>
        <w:t>の進化がもたらす</w:t>
      </w:r>
      <w:r w:rsidR="00DC3454">
        <w:rPr>
          <w:rFonts w:hint="eastAsia"/>
          <w:b/>
        </w:rPr>
        <w:t>観光</w:t>
      </w:r>
      <w:r w:rsidR="00602DA9">
        <w:rPr>
          <w:rFonts w:hint="eastAsia"/>
          <w:b/>
        </w:rPr>
        <w:t>学研究の構造改革</w:t>
      </w:r>
    </w:p>
    <w:p w:rsidR="00FC52DE" w:rsidRDefault="00023C07" w:rsidP="00E12E28">
      <w:pPr>
        <w:ind w:firstLineChars="100" w:firstLine="258"/>
      </w:pPr>
      <w:r>
        <w:rPr>
          <w:rFonts w:hint="eastAsia"/>
        </w:rPr>
        <w:t>都名所図会は江戸時代に大成功を収めたガイドブックである。</w:t>
      </w:r>
      <w:r w:rsidR="00293A24">
        <w:rPr>
          <w:rFonts w:hint="eastAsia"/>
        </w:rPr>
        <w:t>川柳</w:t>
      </w:r>
      <w:r>
        <w:rPr>
          <w:rFonts w:hint="eastAsia"/>
        </w:rPr>
        <w:t>「ほう杖で路銀いらずの名所図会」</w:t>
      </w:r>
      <w:r w:rsidR="00293A24">
        <w:rPr>
          <w:rFonts w:hint="eastAsia"/>
        </w:rPr>
        <w:t>にあるとおり、</w:t>
      </w:r>
      <w:r>
        <w:rPr>
          <w:rFonts w:hint="eastAsia"/>
        </w:rPr>
        <w:t>擬似的な旅をするための書物としても楽しまれもした。</w:t>
      </w:r>
      <w:r w:rsidR="0051758D">
        <w:rPr>
          <w:rFonts w:hint="eastAsia"/>
        </w:rPr>
        <w:t>スマホの出現までこの基本は変化していなかったが、位置情報、地図情報を搭載したスマホ、アプリの登場は、</w:t>
      </w:r>
      <w:r w:rsidR="00E663B3">
        <w:rPr>
          <w:rFonts w:hint="eastAsia"/>
        </w:rPr>
        <w:t>在来型の観光ガイドブックの存在を脅かしている。</w:t>
      </w:r>
      <w:r w:rsidR="002E4C35">
        <w:rPr>
          <w:rFonts w:hint="eastAsia"/>
        </w:rPr>
        <w:t>Google Map</w:t>
      </w:r>
      <w:r w:rsidR="002E4C35">
        <w:rPr>
          <w:rFonts w:hint="eastAsia"/>
        </w:rPr>
        <w:t>や</w:t>
      </w:r>
      <w:r w:rsidR="002E4C35">
        <w:t>S</w:t>
      </w:r>
      <w:r w:rsidR="002E4C35">
        <w:rPr>
          <w:rFonts w:hint="eastAsia"/>
        </w:rPr>
        <w:t>treet</w:t>
      </w:r>
      <w:r w:rsidR="002E4C35">
        <w:t xml:space="preserve"> V</w:t>
      </w:r>
      <w:r w:rsidR="002E4C35">
        <w:rPr>
          <w:rFonts w:hint="eastAsia"/>
        </w:rPr>
        <w:t>iew</w:t>
      </w:r>
      <w:r w:rsidR="002E4C35">
        <w:rPr>
          <w:rFonts w:hint="eastAsia"/>
        </w:rPr>
        <w:t>など様々な無料アプリが供給され、</w:t>
      </w:r>
      <w:r w:rsidR="00E663B3" w:rsidRPr="0064744E">
        <w:rPr>
          <w:rFonts w:hint="eastAsia"/>
        </w:rPr>
        <w:t>観光資源の案内ガイドブック</w:t>
      </w:r>
      <w:r w:rsidR="002E4C35">
        <w:rPr>
          <w:rFonts w:hint="eastAsia"/>
        </w:rPr>
        <w:t>として使用され</w:t>
      </w:r>
      <w:r w:rsidR="0051758D">
        <w:rPr>
          <w:rFonts w:hint="eastAsia"/>
        </w:rPr>
        <w:t>始めて</w:t>
      </w:r>
      <w:r w:rsidR="002E4C35">
        <w:rPr>
          <w:rFonts w:hint="eastAsia"/>
        </w:rPr>
        <w:t>いる。</w:t>
      </w:r>
      <w:r w:rsidR="0037549E">
        <w:rPr>
          <w:rFonts w:hint="eastAsia"/>
        </w:rPr>
        <w:t>意味の風景と</w:t>
      </w:r>
      <w:r w:rsidR="0037549E" w:rsidRPr="000C167C">
        <w:rPr>
          <w:rFonts w:hint="eastAsia"/>
          <w:b/>
          <w:strike/>
          <w:color w:val="FF0000"/>
        </w:rPr>
        <w:t>資格</w:t>
      </w:r>
      <w:r w:rsidR="0037549E">
        <w:rPr>
          <w:rFonts w:hint="eastAsia"/>
        </w:rPr>
        <w:t>の風景の差も限りなく少なくなってくるのである。</w:t>
      </w:r>
      <w:r w:rsidR="0051758D">
        <w:rPr>
          <w:rFonts w:hint="eastAsia"/>
          <w:bCs/>
        </w:rPr>
        <w:t>人工知能の学習精度が１％向上すれば</w:t>
      </w:r>
      <w:r w:rsidR="002422C8" w:rsidRPr="008719D5">
        <w:rPr>
          <w:rFonts w:hint="eastAsia"/>
          <w:bCs/>
        </w:rPr>
        <w:t>、</w:t>
      </w:r>
      <w:r w:rsidR="0051758D" w:rsidRPr="008719D5">
        <w:rPr>
          <w:bCs/>
        </w:rPr>
        <w:t>Google</w:t>
      </w:r>
      <w:r w:rsidR="0051758D">
        <w:rPr>
          <w:rFonts w:hint="eastAsia"/>
          <w:bCs/>
        </w:rPr>
        <w:t>、</w:t>
      </w:r>
      <w:r w:rsidR="0051758D" w:rsidRPr="008719D5">
        <w:rPr>
          <w:bCs/>
        </w:rPr>
        <w:t>Facebook</w:t>
      </w:r>
      <w:r w:rsidR="0051758D">
        <w:rPr>
          <w:rFonts w:hint="eastAsia"/>
          <w:bCs/>
        </w:rPr>
        <w:t>では、</w:t>
      </w:r>
      <w:r w:rsidR="002422C8" w:rsidRPr="008719D5">
        <w:rPr>
          <w:rFonts w:hint="eastAsia"/>
          <w:bCs/>
        </w:rPr>
        <w:t>売上が数百億円増加するビジネスモデル</w:t>
      </w:r>
      <w:r w:rsidR="0051758D">
        <w:rPr>
          <w:rFonts w:hint="eastAsia"/>
          <w:bCs/>
        </w:rPr>
        <w:t>を採用している</w:t>
      </w:r>
      <w:r w:rsidR="004D224F">
        <w:rPr>
          <w:rFonts w:hint="eastAsia"/>
          <w:bCs/>
        </w:rPr>
        <w:t>から、ますます</w:t>
      </w:r>
      <w:r w:rsidR="00A06C3B">
        <w:rPr>
          <w:rFonts w:hint="eastAsia"/>
          <w:bCs/>
        </w:rPr>
        <w:t>精度向上のため</w:t>
      </w:r>
      <w:r w:rsidR="004D224F">
        <w:rPr>
          <w:rFonts w:hint="eastAsia"/>
          <w:bCs/>
        </w:rPr>
        <w:t>無料アプリの提供により</w:t>
      </w:r>
      <w:r w:rsidR="0051758D">
        <w:rPr>
          <w:rFonts w:hint="eastAsia"/>
          <w:bCs/>
        </w:rPr>
        <w:t>ビッグデータの</w:t>
      </w:r>
      <w:r w:rsidR="004D224F">
        <w:rPr>
          <w:rFonts w:hint="eastAsia"/>
          <w:bCs/>
        </w:rPr>
        <w:t>情報収集に務める。</w:t>
      </w:r>
      <w:r w:rsidR="00CB7597">
        <w:rPr>
          <w:rFonts w:hint="eastAsia"/>
          <w:bCs/>
        </w:rPr>
        <w:t>既存の</w:t>
      </w:r>
      <w:r w:rsidR="004D224F">
        <w:rPr>
          <w:rFonts w:hint="eastAsia"/>
          <w:bCs/>
        </w:rPr>
        <w:t>観</w:t>
      </w:r>
      <w:r w:rsidR="004C538A">
        <w:rPr>
          <w:rFonts w:hint="eastAsia"/>
          <w:bCs/>
        </w:rPr>
        <w:t>光ガイドブック</w:t>
      </w:r>
      <w:r w:rsidR="00CB7597">
        <w:rPr>
          <w:rFonts w:hint="eastAsia"/>
          <w:bCs/>
        </w:rPr>
        <w:t>が</w:t>
      </w:r>
      <w:r w:rsidR="00D02A44">
        <w:rPr>
          <w:rFonts w:hint="eastAsia"/>
        </w:rPr>
        <w:t>Google</w:t>
      </w:r>
      <w:r w:rsidR="003F1B15">
        <w:rPr>
          <w:rFonts w:hint="eastAsia"/>
        </w:rPr>
        <w:t>に代表される</w:t>
      </w:r>
      <w:r w:rsidR="00E663B3" w:rsidRPr="0064744E">
        <w:rPr>
          <w:rFonts w:hint="eastAsia"/>
        </w:rPr>
        <w:t>無償ビジネスモデル</w:t>
      </w:r>
      <w:bookmarkStart w:id="2" w:name="_GoBack"/>
      <w:bookmarkEnd w:id="2"/>
      <w:r w:rsidR="004C538A">
        <w:rPr>
          <w:rFonts w:hint="eastAsia"/>
        </w:rPr>
        <w:t>の中に</w:t>
      </w:r>
      <w:r w:rsidR="00E663B3" w:rsidRPr="0064744E">
        <w:rPr>
          <w:rFonts w:hint="eastAsia"/>
        </w:rPr>
        <w:t>吸収</w:t>
      </w:r>
      <w:r w:rsidR="003F1B15">
        <w:rPr>
          <w:rFonts w:hint="eastAsia"/>
        </w:rPr>
        <w:t>されてゆく</w:t>
      </w:r>
      <w:r w:rsidR="00CB7597">
        <w:rPr>
          <w:rFonts w:hint="eastAsia"/>
        </w:rPr>
        <w:t>のは時間の問題</w:t>
      </w:r>
      <w:r w:rsidR="0051758D">
        <w:rPr>
          <w:rFonts w:hint="eastAsia"/>
        </w:rPr>
        <w:t>なの</w:t>
      </w:r>
      <w:r w:rsidR="00CB7597">
        <w:rPr>
          <w:rFonts w:hint="eastAsia"/>
        </w:rPr>
        <w:t>で</w:t>
      </w:r>
      <w:r w:rsidR="005805EA">
        <w:rPr>
          <w:rFonts w:hint="eastAsia"/>
        </w:rPr>
        <w:t>あ</w:t>
      </w:r>
      <w:r w:rsidR="0037549E">
        <w:rPr>
          <w:rFonts w:hint="eastAsia"/>
        </w:rPr>
        <w:t>る</w:t>
      </w:r>
      <w:r w:rsidR="003F1B15">
        <w:rPr>
          <w:rFonts w:hint="eastAsia"/>
        </w:rPr>
        <w:t>。</w:t>
      </w:r>
    </w:p>
    <w:p w:rsidR="00DC3454" w:rsidRDefault="00DC3454" w:rsidP="00B345BC">
      <w:r>
        <w:rPr>
          <w:rFonts w:hint="eastAsia"/>
        </w:rPr>
        <w:t xml:space="preserve">　</w:t>
      </w:r>
      <w:r w:rsidR="002C2877">
        <w:rPr>
          <w:rFonts w:hint="eastAsia"/>
        </w:rPr>
        <w:t>Google</w:t>
      </w:r>
      <w:r w:rsidR="003F1B15">
        <w:t xml:space="preserve"> </w:t>
      </w:r>
      <w:r w:rsidR="002C2877">
        <w:rPr>
          <w:rFonts w:hint="eastAsia"/>
        </w:rPr>
        <w:t>Glass</w:t>
      </w:r>
      <w:r w:rsidR="002C2877">
        <w:rPr>
          <w:rFonts w:hint="eastAsia"/>
        </w:rPr>
        <w:t>をはじめ</w:t>
      </w:r>
      <w:r w:rsidR="004D224F">
        <w:rPr>
          <w:rFonts w:hint="eastAsia"/>
        </w:rPr>
        <w:t>ウェアラブル・デバイス</w:t>
      </w:r>
      <w:r w:rsidR="002C2877">
        <w:rPr>
          <w:rFonts w:hint="eastAsia"/>
        </w:rPr>
        <w:t>の進歩は、観光学研究に科学的なデータを大量に提供する時代をもたらす。位置情報を装備した</w:t>
      </w:r>
      <w:r w:rsidR="004D224F">
        <w:rPr>
          <w:rFonts w:hint="eastAsia"/>
        </w:rPr>
        <w:t>ウェアラブル・デバイス</w:t>
      </w:r>
      <w:r w:rsidR="002C2877">
        <w:rPr>
          <w:rFonts w:hint="eastAsia"/>
        </w:rPr>
        <w:t>は、住所、年齢、性別等の観光者の属性はもとより、観光行動の詳細をリアルタイムで把握しデータベース化する。漠然とした浅草寺という対象ではなく、浅草寺のどの部分に観光者の</w:t>
      </w:r>
      <w:r w:rsidR="003F1B15">
        <w:rPr>
          <w:rFonts w:hint="eastAsia"/>
        </w:rPr>
        <w:t>視線が向いているかまで把握できるように進化している。</w:t>
      </w:r>
      <w:r w:rsidR="002C2877">
        <w:rPr>
          <w:rFonts w:hint="eastAsia"/>
        </w:rPr>
        <w:t>しかも観光者の感性データ（好き度等）まで連動して把握することができる</w:t>
      </w:r>
      <w:r w:rsidR="003F1B15">
        <w:rPr>
          <w:rFonts w:hint="eastAsia"/>
        </w:rPr>
        <w:t>ようになる</w:t>
      </w:r>
      <w:r w:rsidR="002C2877">
        <w:rPr>
          <w:rFonts w:hint="eastAsia"/>
        </w:rPr>
        <w:t>。</w:t>
      </w:r>
      <w:r w:rsidR="00602DA9">
        <w:rPr>
          <w:rFonts w:hint="eastAsia"/>
        </w:rPr>
        <w:t>これらの</w:t>
      </w:r>
      <w:r>
        <w:rPr>
          <w:rFonts w:hint="eastAsia"/>
        </w:rPr>
        <w:t>位置情報</w:t>
      </w:r>
      <w:r w:rsidR="00602DA9">
        <w:rPr>
          <w:rFonts w:hint="eastAsia"/>
        </w:rPr>
        <w:t>等</w:t>
      </w:r>
      <w:r>
        <w:rPr>
          <w:rFonts w:hint="eastAsia"/>
        </w:rPr>
        <w:t>のビックデータは個人が興味を持つ観光対象に臨床的な対応を可能とする</w:t>
      </w:r>
      <w:r w:rsidR="003F1B15">
        <w:rPr>
          <w:rFonts w:hint="eastAsia"/>
        </w:rPr>
        <w:t>ようになるのである</w:t>
      </w:r>
      <w:r>
        <w:rPr>
          <w:rFonts w:hint="eastAsia"/>
        </w:rPr>
        <w:t>。</w:t>
      </w:r>
    </w:p>
    <w:p w:rsidR="00E22322" w:rsidRDefault="008A3039" w:rsidP="00602DA9">
      <w:pPr>
        <w:ind w:firstLineChars="100" w:firstLine="258"/>
      </w:pPr>
      <w:r>
        <w:rPr>
          <w:rFonts w:hint="eastAsia"/>
        </w:rPr>
        <w:t>同時に</w:t>
      </w:r>
      <w:r w:rsidR="004D224F">
        <w:rPr>
          <w:rFonts w:hint="eastAsia"/>
        </w:rPr>
        <w:t>ウェアラブル・デバイス</w:t>
      </w:r>
      <w:r w:rsidR="003F1B15">
        <w:rPr>
          <w:rFonts w:hint="eastAsia"/>
        </w:rPr>
        <w:t>は</w:t>
      </w:r>
      <w:r w:rsidR="00DC3454">
        <w:rPr>
          <w:rFonts w:hint="eastAsia"/>
        </w:rPr>
        <w:t>現在進行形で観光者の目にするものの解説を行うこと</w:t>
      </w:r>
      <w:r w:rsidR="003F1B15">
        <w:rPr>
          <w:rFonts w:hint="eastAsia"/>
        </w:rPr>
        <w:t>を</w:t>
      </w:r>
      <w:r w:rsidR="00DC3454">
        <w:rPr>
          <w:rFonts w:hint="eastAsia"/>
        </w:rPr>
        <w:t>可能と</w:t>
      </w:r>
      <w:r w:rsidR="003F1B15">
        <w:rPr>
          <w:rFonts w:hint="eastAsia"/>
        </w:rPr>
        <w:t>する</w:t>
      </w:r>
      <w:r w:rsidR="00DC3454">
        <w:rPr>
          <w:rFonts w:hint="eastAsia"/>
        </w:rPr>
        <w:t>。</w:t>
      </w:r>
      <w:r w:rsidR="003F1B15">
        <w:rPr>
          <w:rFonts w:hint="eastAsia"/>
        </w:rPr>
        <w:t>通訳案内業といった存在の役割も大きく変化するに違いない。</w:t>
      </w:r>
      <w:r w:rsidR="00DC3454">
        <w:rPr>
          <w:rFonts w:hint="eastAsia"/>
        </w:rPr>
        <w:t>鳥に興味を持つ観光客には、いま目に入っている鳥の</w:t>
      </w:r>
      <w:r w:rsidR="00DC3454">
        <w:rPr>
          <w:rFonts w:hint="eastAsia"/>
        </w:rPr>
        <w:lastRenderedPageBreak/>
        <w:t>解説が行われる</w:t>
      </w:r>
      <w:r w:rsidR="003F1B15">
        <w:rPr>
          <w:rFonts w:hint="eastAsia"/>
        </w:rPr>
        <w:t>のである</w:t>
      </w:r>
      <w:r w:rsidR="00DC3454">
        <w:rPr>
          <w:rFonts w:hint="eastAsia"/>
        </w:rPr>
        <w:t>。</w:t>
      </w:r>
      <w:r w:rsidR="00E22322">
        <w:rPr>
          <w:rFonts w:hint="eastAsia"/>
        </w:rPr>
        <w:t>観光客の感性データのフィードバックも技術的</w:t>
      </w:r>
      <w:r w:rsidR="003F1B15">
        <w:rPr>
          <w:rFonts w:hint="eastAsia"/>
        </w:rPr>
        <w:t>に</w:t>
      </w:r>
      <w:r w:rsidR="00E22322">
        <w:rPr>
          <w:rFonts w:hint="eastAsia"/>
        </w:rPr>
        <w:t>は可能となり、ビックデータ解析により観光行動の予測が可能となる。むしろ観光客の客体であるとして論議してきた観光資源論自体が終焉を迎え、観光客の行動を引き起こさせる脳内反応が研究の中心になる。そこ</w:t>
      </w:r>
      <w:r w:rsidR="002E0130">
        <w:rPr>
          <w:rFonts w:hint="eastAsia"/>
        </w:rPr>
        <w:t>で</w:t>
      </w:r>
      <w:r w:rsidR="00E22322">
        <w:rPr>
          <w:rFonts w:hint="eastAsia"/>
        </w:rPr>
        <w:t>は、観光資源とか観光行動</w:t>
      </w:r>
      <w:r>
        <w:rPr>
          <w:rFonts w:hint="eastAsia"/>
        </w:rPr>
        <w:t>、あるいはホスピタリティ</w:t>
      </w:r>
      <w:r w:rsidR="00E22322">
        <w:rPr>
          <w:rFonts w:hint="eastAsia"/>
        </w:rPr>
        <w:t>といった分類がなくなる</w:t>
      </w:r>
      <w:r w:rsidR="00602DA9">
        <w:rPr>
          <w:rFonts w:hint="eastAsia"/>
        </w:rPr>
        <w:t>のであり、観光学</w:t>
      </w:r>
      <w:r w:rsidR="0037549E">
        <w:rPr>
          <w:rFonts w:hint="eastAsia"/>
        </w:rPr>
        <w:t>研究</w:t>
      </w:r>
      <w:r w:rsidR="00602DA9">
        <w:rPr>
          <w:rFonts w:hint="eastAsia"/>
        </w:rPr>
        <w:t>全体の新しい組み換えが必要となるのである</w:t>
      </w:r>
      <w:r w:rsidR="00E22322">
        <w:rPr>
          <w:rFonts w:hint="eastAsia"/>
        </w:rPr>
        <w:t>。</w:t>
      </w:r>
    </w:p>
    <w:p w:rsidR="00B345BC" w:rsidRPr="00602DA9" w:rsidRDefault="00B345BC" w:rsidP="00B345BC">
      <w:pPr>
        <w:pStyle w:val="Default"/>
        <w:rPr>
          <w:b/>
          <w:sz w:val="21"/>
          <w:szCs w:val="21"/>
        </w:rPr>
      </w:pPr>
      <w:r w:rsidRPr="00602DA9">
        <w:rPr>
          <w:rFonts w:hint="eastAsia"/>
          <w:b/>
          <w:sz w:val="21"/>
          <w:szCs w:val="21"/>
        </w:rPr>
        <w:t>（２）知覚と認知のメカニズムの解明</w:t>
      </w:r>
      <w:r w:rsidR="005A5B4C">
        <w:rPr>
          <w:rFonts w:hint="eastAsia"/>
          <w:b/>
          <w:sz w:val="21"/>
          <w:szCs w:val="21"/>
        </w:rPr>
        <w:t>と</w:t>
      </w:r>
      <w:r w:rsidRPr="00602DA9">
        <w:rPr>
          <w:rFonts w:hint="eastAsia"/>
          <w:b/>
          <w:sz w:val="21"/>
          <w:szCs w:val="21"/>
        </w:rPr>
        <w:t>観光</w:t>
      </w:r>
      <w:r w:rsidR="005A5B4C">
        <w:rPr>
          <w:rFonts w:hint="eastAsia"/>
          <w:b/>
          <w:sz w:val="21"/>
          <w:szCs w:val="21"/>
        </w:rPr>
        <w:t>学研究</w:t>
      </w:r>
    </w:p>
    <w:p w:rsidR="00582901" w:rsidRDefault="00BB1297" w:rsidP="00322AB9">
      <w:pPr>
        <w:ind w:firstLineChars="100" w:firstLine="258"/>
      </w:pPr>
      <w:r>
        <w:rPr>
          <w:rFonts w:hint="eastAsia"/>
        </w:rPr>
        <w:t>観光</w:t>
      </w:r>
      <w:r w:rsidR="00582901">
        <w:rPr>
          <w:rFonts w:hint="eastAsia"/>
        </w:rPr>
        <w:t>対象</w:t>
      </w:r>
      <w:r>
        <w:rPr>
          <w:rFonts w:hint="eastAsia"/>
        </w:rPr>
        <w:t>は人間の認識が作り出すものという理解に立てば、</w:t>
      </w:r>
      <w:r w:rsidRPr="003A6AF2">
        <w:rPr>
          <w:rFonts w:hint="eastAsia"/>
        </w:rPr>
        <w:t>視覚</w:t>
      </w:r>
      <w:r w:rsidR="00602DA9">
        <w:rPr>
          <w:rFonts w:hint="eastAsia"/>
        </w:rPr>
        <w:t>等</w:t>
      </w:r>
      <w:r w:rsidRPr="003A6AF2">
        <w:rPr>
          <w:rFonts w:hint="eastAsia"/>
        </w:rPr>
        <w:t>を効率的に活用した観光資源や街づくりが可能</w:t>
      </w:r>
      <w:r w:rsidR="00C75A0D">
        <w:rPr>
          <w:rFonts w:hint="eastAsia"/>
        </w:rPr>
        <w:t>であるということが理解されやすい</w:t>
      </w:r>
      <w:r>
        <w:rPr>
          <w:rFonts w:hint="eastAsia"/>
        </w:rPr>
        <w:t>。</w:t>
      </w:r>
      <w:r w:rsidR="008A3039">
        <w:rPr>
          <w:rFonts w:hint="eastAsia"/>
        </w:rPr>
        <w:t>現在は、</w:t>
      </w:r>
      <w:r>
        <w:rPr>
          <w:rFonts w:hint="eastAsia"/>
        </w:rPr>
        <w:t>全国各地で</w:t>
      </w:r>
      <w:r w:rsidR="003F1B15">
        <w:rPr>
          <w:rFonts w:hint="eastAsia"/>
        </w:rPr>
        <w:t>偶然に形成された</w:t>
      </w:r>
      <w:r>
        <w:rPr>
          <w:rFonts w:hint="eastAsia"/>
        </w:rPr>
        <w:t>「</w:t>
      </w:r>
      <w:r w:rsidRPr="00E90248">
        <w:rPr>
          <w:rFonts w:hint="eastAsia"/>
        </w:rPr>
        <w:t>おばけ坂</w:t>
      </w:r>
      <w:r>
        <w:rPr>
          <w:rFonts w:hint="eastAsia"/>
        </w:rPr>
        <w:t>」</w:t>
      </w:r>
      <w:r w:rsidR="003F1B15">
        <w:rPr>
          <w:rFonts w:hint="eastAsia"/>
        </w:rPr>
        <w:t>が観光資源化されている</w:t>
      </w:r>
      <w:r w:rsidR="00F27B68">
        <w:rPr>
          <w:rFonts w:hint="eastAsia"/>
          <w:b/>
          <w:vertAlign w:val="superscript"/>
        </w:rPr>
        <w:t>３９</w:t>
      </w:r>
      <w:r w:rsidR="003F1B15">
        <w:rPr>
          <w:rFonts w:hint="eastAsia"/>
        </w:rPr>
        <w:t>。</w:t>
      </w:r>
      <w:r w:rsidR="008A3039">
        <w:rPr>
          <w:rFonts w:hint="eastAsia"/>
        </w:rPr>
        <w:t>しかし</w:t>
      </w:r>
      <w:r w:rsidR="003F1B15">
        <w:rPr>
          <w:rFonts w:hint="eastAsia"/>
        </w:rPr>
        <w:t>今後は</w:t>
      </w:r>
      <w:r>
        <w:rPr>
          <w:rFonts w:hint="eastAsia"/>
        </w:rPr>
        <w:t>、</w:t>
      </w:r>
      <w:r w:rsidR="00211E17">
        <w:rPr>
          <w:rFonts w:hint="eastAsia"/>
        </w:rPr>
        <w:t>高層ビルが林立する</w:t>
      </w:r>
      <w:r>
        <w:rPr>
          <w:rFonts w:hint="eastAsia"/>
        </w:rPr>
        <w:t>都市景観</w:t>
      </w:r>
      <w:r w:rsidR="003F1B15">
        <w:rPr>
          <w:rFonts w:hint="eastAsia"/>
        </w:rPr>
        <w:t>で</w:t>
      </w:r>
      <w:r>
        <w:rPr>
          <w:rFonts w:hint="eastAsia"/>
        </w:rPr>
        <w:t>も錯覚メカニズムを織り込んだ「</w:t>
      </w:r>
      <w:r w:rsidRPr="00E90248">
        <w:rPr>
          <w:rFonts w:hint="eastAsia"/>
        </w:rPr>
        <w:t>都市錯視</w:t>
      </w:r>
      <w:r>
        <w:rPr>
          <w:rFonts w:hint="eastAsia"/>
        </w:rPr>
        <w:t>」</w:t>
      </w:r>
      <w:r w:rsidR="003A1D3B" w:rsidRPr="003A1D3B">
        <w:rPr>
          <w:rFonts w:hint="eastAsia"/>
          <w:b/>
          <w:vertAlign w:val="superscript"/>
        </w:rPr>
        <w:t>４</w:t>
      </w:r>
      <w:r w:rsidR="00F27B68">
        <w:rPr>
          <w:rFonts w:hint="eastAsia"/>
          <w:b/>
          <w:vertAlign w:val="superscript"/>
        </w:rPr>
        <w:t>０</w:t>
      </w:r>
      <w:r w:rsidR="00582901">
        <w:rPr>
          <w:rFonts w:hint="eastAsia"/>
        </w:rPr>
        <w:t>が人工的に生み出される</w:t>
      </w:r>
      <w:r w:rsidR="008A3039">
        <w:rPr>
          <w:rFonts w:hint="eastAsia"/>
        </w:rPr>
        <w:t>可能性がある</w:t>
      </w:r>
      <w:r w:rsidR="00582901">
        <w:rPr>
          <w:rFonts w:hint="eastAsia"/>
        </w:rPr>
        <w:t>。</w:t>
      </w:r>
    </w:p>
    <w:p w:rsidR="00BD6AA6" w:rsidRDefault="00493EF0" w:rsidP="007877B8">
      <w:r>
        <w:rPr>
          <w:rFonts w:hint="eastAsia"/>
        </w:rPr>
        <w:t xml:space="preserve">　</w:t>
      </w:r>
      <w:r w:rsidR="00292332">
        <w:rPr>
          <w:rFonts w:hint="eastAsia"/>
        </w:rPr>
        <w:t>この</w:t>
      </w:r>
      <w:r w:rsidR="00BD6AA6">
        <w:rPr>
          <w:rFonts w:hint="eastAsia"/>
        </w:rPr>
        <w:t>錯覚は進化の</w:t>
      </w:r>
      <w:r w:rsidR="001B6497">
        <w:rPr>
          <w:rFonts w:hint="eastAsia"/>
        </w:rPr>
        <w:t>過程</w:t>
      </w:r>
      <w:r w:rsidR="00BD6AA6">
        <w:rPr>
          <w:rFonts w:hint="eastAsia"/>
        </w:rPr>
        <w:t>で発生している。</w:t>
      </w:r>
      <w:r w:rsidR="00BD6AA6" w:rsidRPr="00BD6AA6">
        <w:rPr>
          <w:rFonts w:hint="eastAsia"/>
        </w:rPr>
        <w:t>生存のためには何でも正しく見えればよいわけではない。正確さが犠牲にされても、生存にとって十分な特性さえ見間違えず、大雑把な構造的特性の情報が得られれば生き残っていける</w:t>
      </w:r>
      <w:r w:rsidR="00BD6AA6">
        <w:rPr>
          <w:rFonts w:hint="eastAsia"/>
        </w:rPr>
        <w:t>からである。</w:t>
      </w:r>
      <w:r w:rsidR="00BD6AA6" w:rsidRPr="00BD6AA6">
        <w:rPr>
          <w:rFonts w:hint="eastAsia"/>
        </w:rPr>
        <w:t>二次元の網膜画像</w:t>
      </w:r>
      <w:r w:rsidR="00B333BA">
        <w:rPr>
          <w:rFonts w:hint="eastAsia"/>
        </w:rPr>
        <w:t>に写る像が</w:t>
      </w:r>
      <w:r w:rsidR="00BD6AA6" w:rsidRPr="00BD6AA6">
        <w:rPr>
          <w:rFonts w:hint="eastAsia"/>
        </w:rPr>
        <w:t>三次元に見える</w:t>
      </w:r>
      <w:r w:rsidR="00292332">
        <w:rPr>
          <w:rFonts w:hint="eastAsia"/>
        </w:rPr>
        <w:t>こと自体が</w:t>
      </w:r>
      <w:r w:rsidR="00BD6AA6">
        <w:rPr>
          <w:rFonts w:hint="eastAsia"/>
        </w:rPr>
        <w:t>進化の過程で発生している。</w:t>
      </w:r>
      <w:r w:rsidR="00BD6AA6" w:rsidRPr="00BD6AA6">
        <w:rPr>
          <w:rFonts w:hint="eastAsia"/>
        </w:rPr>
        <w:t>写真や絵画、テレビは物理的には平たんなもの</w:t>
      </w:r>
      <w:r w:rsidR="00292332">
        <w:rPr>
          <w:rFonts w:hint="eastAsia"/>
        </w:rPr>
        <w:t>にもかかわらず</w:t>
      </w:r>
      <w:r w:rsidR="00BD6AA6" w:rsidRPr="00BD6AA6">
        <w:rPr>
          <w:rFonts w:hint="eastAsia"/>
        </w:rPr>
        <w:t>、三次元の知覚が成立すること自体</w:t>
      </w:r>
      <w:r w:rsidR="00292332">
        <w:rPr>
          <w:rFonts w:hint="eastAsia"/>
        </w:rPr>
        <w:t>が</w:t>
      </w:r>
      <w:r w:rsidR="00BD6AA6" w:rsidRPr="00BD6AA6">
        <w:rPr>
          <w:rFonts w:hint="eastAsia"/>
        </w:rPr>
        <w:t>錯覚である</w:t>
      </w:r>
      <w:r w:rsidR="00BD6AA6">
        <w:rPr>
          <w:rFonts w:hint="eastAsia"/>
        </w:rPr>
        <w:t>。逆にその進化の産物を</w:t>
      </w:r>
      <w:r w:rsidR="00B333BA">
        <w:rPr>
          <w:rFonts w:hint="eastAsia"/>
        </w:rPr>
        <w:t>これからは</w:t>
      </w:r>
      <w:r w:rsidR="001B6497">
        <w:rPr>
          <w:rFonts w:hint="eastAsia"/>
        </w:rPr>
        <w:t>意図的に</w:t>
      </w:r>
      <w:r w:rsidR="00B333BA">
        <w:rPr>
          <w:rFonts w:hint="eastAsia"/>
        </w:rPr>
        <w:t>人流</w:t>
      </w:r>
      <w:r w:rsidR="00BD6AA6">
        <w:rPr>
          <w:rFonts w:hint="eastAsia"/>
        </w:rPr>
        <w:t>資源として活用する</w:t>
      </w:r>
      <w:r w:rsidR="00B333BA">
        <w:rPr>
          <w:rFonts w:hint="eastAsia"/>
        </w:rPr>
        <w:t>時代が到来するのであろう。</w:t>
      </w:r>
    </w:p>
    <w:p w:rsidR="0060388C" w:rsidRPr="005D5090" w:rsidRDefault="0060388C" w:rsidP="0060388C">
      <w:pPr>
        <w:ind w:firstLineChars="100" w:firstLine="258"/>
        <w:rPr>
          <w:color w:val="FF0000"/>
        </w:rPr>
      </w:pPr>
      <w:r>
        <w:rPr>
          <w:rFonts w:hint="eastAsia"/>
        </w:rPr>
        <w:t>時間</w:t>
      </w:r>
      <w:r w:rsidR="00A94300">
        <w:rPr>
          <w:rFonts w:hint="eastAsia"/>
        </w:rPr>
        <w:t>も人間的感覚から発生しているから</w:t>
      </w:r>
      <w:r>
        <w:rPr>
          <w:rFonts w:hint="eastAsia"/>
        </w:rPr>
        <w:t>錯覚</w:t>
      </w:r>
      <w:r w:rsidR="00A94300">
        <w:rPr>
          <w:rFonts w:hint="eastAsia"/>
        </w:rPr>
        <w:t>が起きる。</w:t>
      </w:r>
      <w:r w:rsidRPr="005614A3">
        <w:rPr>
          <w:rFonts w:hint="eastAsia"/>
        </w:rPr>
        <w:t>ニュートン力学では、過去から未来に向かって一様に流れる絶対的な時間を考える</w:t>
      </w:r>
      <w:r>
        <w:rPr>
          <w:rFonts w:hint="eastAsia"/>
        </w:rPr>
        <w:t>。これに対して、</w:t>
      </w:r>
      <w:r w:rsidRPr="005614A3">
        <w:rPr>
          <w:rFonts w:hint="eastAsia"/>
        </w:rPr>
        <w:t>時間順序の逆転</w:t>
      </w:r>
      <w:r>
        <w:rPr>
          <w:rFonts w:hint="eastAsia"/>
        </w:rPr>
        <w:t>が起きるのは</w:t>
      </w:r>
      <w:r w:rsidRPr="005614A3">
        <w:rPr>
          <w:rFonts w:hint="eastAsia"/>
        </w:rPr>
        <w:t>、目が見えることの代償として発生</w:t>
      </w:r>
      <w:r>
        <w:rPr>
          <w:rFonts w:hint="eastAsia"/>
        </w:rPr>
        <w:t>したのである。</w:t>
      </w:r>
      <w:r w:rsidRPr="005614A3">
        <w:rPr>
          <w:rFonts w:hint="eastAsia"/>
        </w:rPr>
        <w:t>皮膚受容器からの信号や網膜の視細胞からの信号を、手や目の動きを考慮に入れて「視覚空間」に統合するための代償として、時間の流れが</w:t>
      </w:r>
      <w:r>
        <w:rPr>
          <w:rFonts w:hint="eastAsia"/>
        </w:rPr>
        <w:t>逆転したのである。</w:t>
      </w:r>
      <w:r w:rsidR="00EA028E">
        <w:rPr>
          <w:rFonts w:hint="eastAsia"/>
        </w:rPr>
        <w:t>そもそも</w:t>
      </w:r>
      <w:r>
        <w:rPr>
          <w:rFonts w:hint="eastAsia"/>
        </w:rPr>
        <w:t>時間を知覚する感覚器官が人間には備わっていない</w:t>
      </w:r>
      <w:r w:rsidR="00EA028E">
        <w:rPr>
          <w:rFonts w:hint="eastAsia"/>
        </w:rPr>
        <w:t>とされている</w:t>
      </w:r>
      <w:r>
        <w:rPr>
          <w:rFonts w:hint="eastAsia"/>
        </w:rPr>
        <w:t>。それどころか、</w:t>
      </w:r>
      <w:r w:rsidRPr="00474940">
        <w:rPr>
          <w:rFonts w:hint="eastAsia"/>
        </w:rPr>
        <w:t>量子力学をつき詰めてゆくと、時間は実在しないことになる。マクロな観測装置と物理系が相互作</w:t>
      </w:r>
      <w:r w:rsidRPr="00474940">
        <w:rPr>
          <w:rFonts w:hint="eastAsia"/>
        </w:rPr>
        <w:lastRenderedPageBreak/>
        <w:t>用する際に出現する幻のようなものということになる</w:t>
      </w:r>
      <w:r w:rsidRPr="00EA028E">
        <w:rPr>
          <w:rFonts w:hint="eastAsia"/>
          <w:b/>
          <w:vertAlign w:val="superscript"/>
        </w:rPr>
        <w:t>４</w:t>
      </w:r>
      <w:r w:rsidR="001B6497" w:rsidRPr="00EA028E">
        <w:rPr>
          <w:rFonts w:hint="eastAsia"/>
          <w:b/>
          <w:vertAlign w:val="superscript"/>
        </w:rPr>
        <w:t>１</w:t>
      </w:r>
      <w:r w:rsidRPr="00474940">
        <w:rPr>
          <w:rFonts w:hint="eastAsia"/>
        </w:rPr>
        <w:t>。</w:t>
      </w:r>
    </w:p>
    <w:p w:rsidR="00602DA9" w:rsidRDefault="004176A5" w:rsidP="007877B8">
      <w:r w:rsidRPr="007877B8">
        <w:rPr>
          <w:rFonts w:hint="eastAsia"/>
        </w:rPr>
        <w:t xml:space="preserve">　</w:t>
      </w:r>
      <w:r w:rsidR="00602DA9">
        <w:rPr>
          <w:rFonts w:hint="eastAsia"/>
        </w:rPr>
        <w:t>「フルーティーな味わい」といったようにこれまで</w:t>
      </w:r>
      <w:r w:rsidRPr="007877B8">
        <w:rPr>
          <w:rFonts w:hint="eastAsia"/>
        </w:rPr>
        <w:t>言葉で表現できない感覚</w:t>
      </w:r>
      <w:r w:rsidR="00EA028E">
        <w:rPr>
          <w:rFonts w:hint="eastAsia"/>
        </w:rPr>
        <w:t>も</w:t>
      </w:r>
      <w:r w:rsidR="00582901">
        <w:rPr>
          <w:rFonts w:hint="eastAsia"/>
        </w:rPr>
        <w:t>無理やり</w:t>
      </w:r>
      <w:r w:rsidRPr="007877B8">
        <w:rPr>
          <w:rFonts w:hint="eastAsia"/>
        </w:rPr>
        <w:t>言葉で表現</w:t>
      </w:r>
      <w:r w:rsidR="00602DA9">
        <w:rPr>
          <w:rFonts w:hint="eastAsia"/>
        </w:rPr>
        <w:t>してきた</w:t>
      </w:r>
      <w:r w:rsidR="004C538A">
        <w:rPr>
          <w:rFonts w:hint="eastAsia"/>
        </w:rPr>
        <w:t>。</w:t>
      </w:r>
      <w:r w:rsidR="00602DA9">
        <w:rPr>
          <w:rFonts w:hint="eastAsia"/>
        </w:rPr>
        <w:t>コミュニケーション手段としては</w:t>
      </w:r>
      <w:r w:rsidR="00582901">
        <w:rPr>
          <w:rFonts w:hint="eastAsia"/>
        </w:rPr>
        <w:t>限界</w:t>
      </w:r>
      <w:r w:rsidRPr="007877B8">
        <w:rPr>
          <w:rFonts w:hint="eastAsia"/>
        </w:rPr>
        <w:t>があ</w:t>
      </w:r>
      <w:r w:rsidR="00582901">
        <w:rPr>
          <w:rFonts w:hint="eastAsia"/>
        </w:rPr>
        <w:t>ったが、</w:t>
      </w:r>
      <w:r w:rsidR="00602DA9">
        <w:rPr>
          <w:rFonts w:hint="eastAsia"/>
        </w:rPr>
        <w:t>感性研究</w:t>
      </w:r>
      <w:r w:rsidR="00582901">
        <w:rPr>
          <w:rFonts w:hint="eastAsia"/>
        </w:rPr>
        <w:t>が</w:t>
      </w:r>
      <w:r w:rsidR="00602DA9">
        <w:rPr>
          <w:rFonts w:hint="eastAsia"/>
        </w:rPr>
        <w:t>進展</w:t>
      </w:r>
      <w:r w:rsidR="00582901">
        <w:rPr>
          <w:rFonts w:hint="eastAsia"/>
        </w:rPr>
        <w:t>すれば</w:t>
      </w:r>
      <w:r w:rsidR="00602DA9">
        <w:rPr>
          <w:rFonts w:hint="eastAsia"/>
        </w:rPr>
        <w:t>、味覚、臭覚等の</w:t>
      </w:r>
      <w:r w:rsidR="00602DA9" w:rsidRPr="007877B8">
        <w:rPr>
          <w:rFonts w:hint="eastAsia"/>
        </w:rPr>
        <w:t>数量化</w:t>
      </w:r>
      <w:r w:rsidR="00602DA9">
        <w:rPr>
          <w:rFonts w:hint="eastAsia"/>
        </w:rPr>
        <w:t>を可能とする。</w:t>
      </w:r>
      <w:r w:rsidRPr="007877B8">
        <w:rPr>
          <w:rFonts w:hint="eastAsia"/>
        </w:rPr>
        <w:t>ビックデータ</w:t>
      </w:r>
      <w:r w:rsidR="00582901">
        <w:rPr>
          <w:rFonts w:hint="eastAsia"/>
        </w:rPr>
        <w:t>の収集による</w:t>
      </w:r>
      <w:r w:rsidRPr="007877B8">
        <w:rPr>
          <w:rFonts w:hint="eastAsia"/>
        </w:rPr>
        <w:t>臨床的な対応までには時間を要するであろうが、年齢、性別等の分類による対応は可能になる</w:t>
      </w:r>
      <w:r w:rsidR="00582901">
        <w:rPr>
          <w:rFonts w:hint="eastAsia"/>
        </w:rPr>
        <w:t>に違いない</w:t>
      </w:r>
      <w:r w:rsidRPr="007877B8">
        <w:rPr>
          <w:rFonts w:hint="eastAsia"/>
        </w:rPr>
        <w:t>。</w:t>
      </w:r>
    </w:p>
    <w:p w:rsidR="00582901" w:rsidRDefault="00211E17" w:rsidP="00602DA9">
      <w:pPr>
        <w:ind w:firstLineChars="100" w:firstLine="258"/>
      </w:pPr>
      <w:r>
        <w:rPr>
          <w:rFonts w:hint="eastAsia"/>
        </w:rPr>
        <w:t>聴覚メカニズム</w:t>
      </w:r>
      <w:r w:rsidR="005F7056">
        <w:rPr>
          <w:rFonts w:hint="eastAsia"/>
        </w:rPr>
        <w:t>と文化の関係</w:t>
      </w:r>
      <w:r>
        <w:rPr>
          <w:rFonts w:hint="eastAsia"/>
        </w:rPr>
        <w:t>の解明も進んでいる</w:t>
      </w:r>
      <w:r>
        <w:rPr>
          <w:rFonts w:hint="eastAsia"/>
          <w:color w:val="444444"/>
          <w:shd w:val="clear" w:color="auto" w:fill="FFFFFF"/>
        </w:rPr>
        <w:t>。</w:t>
      </w:r>
      <w:r w:rsidR="00322AB9">
        <w:rPr>
          <w:rFonts w:hint="eastAsia"/>
        </w:rPr>
        <w:t>心地よい音、音楽あるいは耳障りな音</w:t>
      </w:r>
      <w:r w:rsidR="00582901">
        <w:rPr>
          <w:rFonts w:hint="eastAsia"/>
        </w:rPr>
        <w:t>の分析は</w:t>
      </w:r>
      <w:r w:rsidR="00C75A0D">
        <w:rPr>
          <w:rFonts w:hint="eastAsia"/>
        </w:rPr>
        <w:t>進展</w:t>
      </w:r>
      <w:r w:rsidR="00582901">
        <w:rPr>
          <w:rFonts w:hint="eastAsia"/>
        </w:rPr>
        <w:t>している。子供の注意を引く音は</w:t>
      </w:r>
      <w:r>
        <w:rPr>
          <w:rFonts w:hint="eastAsia"/>
        </w:rPr>
        <w:t>テレビ</w:t>
      </w:r>
      <w:r w:rsidR="00582901">
        <w:rPr>
          <w:rFonts w:hint="eastAsia"/>
        </w:rPr>
        <w:t>コマーシャルに活用されている。</w:t>
      </w:r>
    </w:p>
    <w:p w:rsidR="00F709A9" w:rsidRPr="00E22322" w:rsidRDefault="00F709A9" w:rsidP="002D3C65">
      <w:pPr>
        <w:ind w:firstLineChars="100" w:firstLine="258"/>
      </w:pPr>
      <w:r w:rsidRPr="007877B8">
        <w:rPr>
          <w:rFonts w:hint="eastAsia"/>
        </w:rPr>
        <w:t>その総合体としての人を移動させる「力」</w:t>
      </w:r>
      <w:r w:rsidR="002D3C65">
        <w:rPr>
          <w:rFonts w:hint="eastAsia"/>
        </w:rPr>
        <w:t>に</w:t>
      </w:r>
      <w:r>
        <w:rPr>
          <w:rFonts w:hint="eastAsia"/>
        </w:rPr>
        <w:t>より行動する人が</w:t>
      </w:r>
      <w:r w:rsidR="002D3C65">
        <w:rPr>
          <w:rFonts w:hint="eastAsia"/>
        </w:rPr>
        <w:t>いわゆる</w:t>
      </w:r>
      <w:r>
        <w:rPr>
          <w:rFonts w:hint="eastAsia"/>
        </w:rPr>
        <w:t>観光客であり、当該行動を「観光行動」という同義語反復がここでも発生する。</w:t>
      </w:r>
      <w:r w:rsidR="00211E17">
        <w:rPr>
          <w:rFonts w:hint="eastAsia"/>
        </w:rPr>
        <w:t>実は現在でも、</w:t>
      </w:r>
      <w:r>
        <w:rPr>
          <w:rFonts w:hint="eastAsia"/>
        </w:rPr>
        <w:t>観光資源を論じること</w:t>
      </w:r>
      <w:r w:rsidR="00211E17">
        <w:rPr>
          <w:rFonts w:hint="eastAsia"/>
        </w:rPr>
        <w:t>と</w:t>
      </w:r>
      <w:r>
        <w:rPr>
          <w:rFonts w:hint="eastAsia"/>
        </w:rPr>
        <w:t>観</w:t>
      </w:r>
      <w:r w:rsidRPr="00E22322">
        <w:rPr>
          <w:rFonts w:hint="eastAsia"/>
        </w:rPr>
        <w:t>光行動を論じること</w:t>
      </w:r>
      <w:r w:rsidR="00211E17">
        <w:rPr>
          <w:rFonts w:hint="eastAsia"/>
        </w:rPr>
        <w:t>に</w:t>
      </w:r>
      <w:r w:rsidRPr="00E22322">
        <w:rPr>
          <w:rFonts w:hint="eastAsia"/>
        </w:rPr>
        <w:t>本質的な違いがないことに賢明な読者は気が付くであろう。</w:t>
      </w:r>
    </w:p>
    <w:p w:rsidR="00053652" w:rsidRDefault="00053652" w:rsidP="00053652">
      <w:pPr>
        <w:rPr>
          <w:b/>
          <w:bCs/>
        </w:rPr>
      </w:pPr>
      <w:r>
        <w:rPr>
          <w:rFonts w:hint="eastAsia"/>
          <w:b/>
          <w:bCs/>
        </w:rPr>
        <w:t xml:space="preserve">（３）　</w:t>
      </w:r>
      <w:r w:rsidR="00211E17">
        <w:rPr>
          <w:rFonts w:hint="eastAsia"/>
          <w:b/>
          <w:bCs/>
        </w:rPr>
        <w:t>観光学の</w:t>
      </w:r>
      <w:r>
        <w:rPr>
          <w:rFonts w:hint="eastAsia"/>
          <w:b/>
          <w:bCs/>
        </w:rPr>
        <w:t>脳科学への統合</w:t>
      </w:r>
    </w:p>
    <w:p w:rsidR="005F7056" w:rsidRDefault="003544EE" w:rsidP="003544EE">
      <w:pPr>
        <w:ind w:firstLineChars="100" w:firstLine="258"/>
      </w:pPr>
      <w:r w:rsidRPr="004733C4">
        <w:rPr>
          <w:rFonts w:hint="eastAsia"/>
        </w:rPr>
        <w:t>観光学研究者は</w:t>
      </w:r>
      <w:r>
        <w:rPr>
          <w:rFonts w:hint="eastAsia"/>
        </w:rPr>
        <w:t>、観光者は</w:t>
      </w:r>
      <w:r w:rsidR="005F7056">
        <w:rPr>
          <w:rFonts w:hint="eastAsia"/>
        </w:rPr>
        <w:t>意識</w:t>
      </w:r>
      <w:r w:rsidRPr="004733C4">
        <w:rPr>
          <w:rFonts w:hint="eastAsia"/>
        </w:rPr>
        <w:t>して</w:t>
      </w:r>
      <w:r w:rsidR="004E31AB">
        <w:rPr>
          <w:rFonts w:hint="eastAsia"/>
        </w:rPr>
        <w:t>観光対象</w:t>
      </w:r>
      <w:r w:rsidRPr="004733C4">
        <w:rPr>
          <w:rFonts w:hint="eastAsia"/>
        </w:rPr>
        <w:t>を見るために移動（観光行動）する</w:t>
      </w:r>
      <w:r>
        <w:rPr>
          <w:rFonts w:hint="eastAsia"/>
        </w:rPr>
        <w:t>と考えて</w:t>
      </w:r>
      <w:r w:rsidR="00EA028E">
        <w:rPr>
          <w:rFonts w:hint="eastAsia"/>
        </w:rPr>
        <w:t>その</w:t>
      </w:r>
      <w:r w:rsidR="005F7056">
        <w:rPr>
          <w:rFonts w:hint="eastAsia"/>
        </w:rPr>
        <w:t>データを収集している</w:t>
      </w:r>
      <w:r w:rsidRPr="004733C4">
        <w:rPr>
          <w:rFonts w:hint="eastAsia"/>
        </w:rPr>
        <w:t>。</w:t>
      </w:r>
      <w:r>
        <w:rPr>
          <w:rFonts w:hint="eastAsia"/>
        </w:rPr>
        <w:t>意識が先に存在して行動が後に来る</w:t>
      </w:r>
      <w:r w:rsidR="00EA028E">
        <w:rPr>
          <w:rFonts w:hint="eastAsia"/>
        </w:rPr>
        <w:t>と考える</w:t>
      </w:r>
      <w:r>
        <w:rPr>
          <w:rFonts w:hint="eastAsia"/>
        </w:rPr>
        <w:t>のである。</w:t>
      </w:r>
    </w:p>
    <w:p w:rsidR="006835FD" w:rsidRPr="005D5090" w:rsidRDefault="003544EE" w:rsidP="006835FD">
      <w:pPr>
        <w:ind w:firstLineChars="100" w:firstLine="258"/>
        <w:rPr>
          <w:color w:val="FF0000"/>
        </w:rPr>
      </w:pPr>
      <w:r w:rsidRPr="004733C4">
        <w:rPr>
          <w:rFonts w:hint="eastAsia"/>
        </w:rPr>
        <w:t>1/60</w:t>
      </w:r>
      <w:r w:rsidRPr="004733C4">
        <w:rPr>
          <w:rFonts w:hint="eastAsia"/>
        </w:rPr>
        <w:t>秒というのが人間の感覚の限界値である。</w:t>
      </w:r>
      <w:r w:rsidR="005F7056">
        <w:rPr>
          <w:rFonts w:hint="eastAsia"/>
        </w:rPr>
        <w:t>投手が投げた</w:t>
      </w:r>
      <w:r w:rsidRPr="004733C4">
        <w:rPr>
          <w:rFonts w:hint="eastAsia"/>
        </w:rPr>
        <w:t>時速</w:t>
      </w:r>
      <w:r w:rsidRPr="004733C4">
        <w:rPr>
          <w:rFonts w:hint="eastAsia"/>
        </w:rPr>
        <w:t>100km</w:t>
      </w:r>
      <w:r w:rsidRPr="004733C4">
        <w:rPr>
          <w:rFonts w:hint="eastAsia"/>
        </w:rPr>
        <w:t>のボールは</w:t>
      </w:r>
      <w:r w:rsidRPr="004733C4">
        <w:rPr>
          <w:rFonts w:hint="eastAsia"/>
        </w:rPr>
        <w:t>13</w:t>
      </w:r>
      <w:r w:rsidRPr="004733C4">
        <w:rPr>
          <w:rFonts w:hint="eastAsia"/>
        </w:rPr>
        <w:t>メートルも進む</w:t>
      </w:r>
      <w:r w:rsidR="00C75A0D">
        <w:rPr>
          <w:rFonts w:hint="eastAsia"/>
        </w:rPr>
        <w:t>から</w:t>
      </w:r>
      <w:r w:rsidRPr="004733C4">
        <w:rPr>
          <w:rFonts w:hint="eastAsia"/>
        </w:rPr>
        <w:t>ボールが飛んでくるのを意識してから打っていては変化球に対応できない。ところが意識の方では、</w:t>
      </w:r>
      <w:r w:rsidR="001B6497">
        <w:rPr>
          <w:rFonts w:hint="eastAsia"/>
        </w:rPr>
        <w:t>ボールがどう変化し</w:t>
      </w:r>
      <w:r w:rsidRPr="004733C4">
        <w:rPr>
          <w:rFonts w:hint="eastAsia"/>
        </w:rPr>
        <w:t>自分がどう対応したか克明に覚えている場合が少なくない。</w:t>
      </w:r>
      <w:r w:rsidR="004E31AB">
        <w:rPr>
          <w:rFonts w:hint="eastAsia"/>
        </w:rPr>
        <w:t>しかし</w:t>
      </w:r>
      <w:r w:rsidRPr="004733C4">
        <w:rPr>
          <w:rFonts w:hint="eastAsia"/>
        </w:rPr>
        <w:t>実際にはそんな短い時間での意志判断など不可能</w:t>
      </w:r>
      <w:r w:rsidR="004E31AB">
        <w:rPr>
          <w:rFonts w:hint="eastAsia"/>
        </w:rPr>
        <w:t>なのである</w:t>
      </w:r>
      <w:r>
        <w:rPr>
          <w:rFonts w:hint="eastAsia"/>
        </w:rPr>
        <w:t>。</w:t>
      </w:r>
      <w:r w:rsidRPr="004733C4">
        <w:rPr>
          <w:rFonts w:hint="eastAsia"/>
        </w:rPr>
        <w:t>問題は意識が形成される過程である。本来は自分が反応出来ないような短い時間に起きた出来事に関しても、あたかも自分がその短い時間の間に合理的な判断をしたかのような錯覚を覚える。ということは、実は意識が意思決定しているのではなく、全ての意思決定は意識以前、いわば無意識下で行われていて、意識は完全に受動的に過去になされた意思決定を合理的なものとして要約する役割しかもっていないのではないか</w:t>
      </w:r>
      <w:r w:rsidR="004E31AB">
        <w:rPr>
          <w:rFonts w:hint="eastAsia"/>
        </w:rPr>
        <w:t>、</w:t>
      </w:r>
      <w:r w:rsidRPr="004733C4">
        <w:rPr>
          <w:rFonts w:hint="eastAsia"/>
        </w:rPr>
        <w:t>意識が意思決定をして</w:t>
      </w:r>
      <w:r w:rsidRPr="004733C4">
        <w:rPr>
          <w:rFonts w:hint="eastAsia"/>
        </w:rPr>
        <w:lastRenderedPageBreak/>
        <w:t>いるというのは全て幻想だったのではないか</w:t>
      </w:r>
      <w:r w:rsidR="004E31AB">
        <w:rPr>
          <w:rFonts w:hint="eastAsia"/>
        </w:rPr>
        <w:t>と考えるようになった</w:t>
      </w:r>
      <w:r w:rsidRPr="004733C4">
        <w:rPr>
          <w:rFonts w:hint="eastAsia"/>
        </w:rPr>
        <w:t>。これが「受動意識仮説</w:t>
      </w:r>
      <w:r>
        <w:rPr>
          <w:rFonts w:hint="eastAsia"/>
        </w:rPr>
        <w:t>」である</w:t>
      </w:r>
      <w:r w:rsidRPr="004733C4">
        <w:rPr>
          <w:rFonts w:hint="eastAsia"/>
        </w:rPr>
        <w:t>。人間の脳に「なんとか辻褄をあわせる機能がひとつくみこまれている」と考えるよりも、人間の脳は常に見たものの辻褄をあわせて認識するようにプログラミングされている、と考える方がずっと自然</w:t>
      </w:r>
      <w:r w:rsidR="004E31AB">
        <w:rPr>
          <w:rFonts w:hint="eastAsia"/>
        </w:rPr>
        <w:t>である</w:t>
      </w:r>
      <w:r w:rsidRPr="004733C4">
        <w:rPr>
          <w:rFonts w:hint="eastAsia"/>
        </w:rPr>
        <w:t>。その機能は、「受動的な意識」そのものとして解釈出来る。</w:t>
      </w:r>
    </w:p>
    <w:p w:rsidR="00053652" w:rsidRPr="005614A3" w:rsidRDefault="00053652" w:rsidP="00053652">
      <w:pPr>
        <w:ind w:firstLineChars="100" w:firstLine="258"/>
        <w:rPr>
          <w:bCs/>
        </w:rPr>
      </w:pPr>
      <w:r w:rsidRPr="00BB2F4C">
        <w:rPr>
          <w:rFonts w:hint="eastAsia"/>
        </w:rPr>
        <w:t>盲視状態にある患者は、実際には「見えている」のに「見えている感覚がない」。このことからニコラス・</w:t>
      </w:r>
      <w:r w:rsidRPr="00BB2F4C">
        <w:rPr>
          <w:rFonts w:hint="eastAsia"/>
          <w:bCs/>
        </w:rPr>
        <w:t>ハンフリーは「知覚」と「感覚」が別に生じうることを見出し、</w:t>
      </w:r>
      <w:r>
        <w:rPr>
          <w:rFonts w:hint="eastAsia"/>
          <w:bCs/>
        </w:rPr>
        <w:t>「</w:t>
      </w:r>
      <w:r w:rsidRPr="00BB2F4C">
        <w:rPr>
          <w:rFonts w:hint="eastAsia"/>
          <w:bCs/>
        </w:rPr>
        <w:t>感覚</w:t>
      </w:r>
      <w:r>
        <w:rPr>
          <w:rFonts w:hint="eastAsia"/>
          <w:bCs/>
        </w:rPr>
        <w:t>」</w:t>
      </w:r>
      <w:r w:rsidRPr="00BB2F4C">
        <w:rPr>
          <w:rFonts w:hint="eastAsia"/>
          <w:bCs/>
        </w:rPr>
        <w:t>が主体を作り出しているのだと考えた</w:t>
      </w:r>
      <w:r w:rsidR="003A1D3B" w:rsidRPr="003A1D3B">
        <w:rPr>
          <w:rFonts w:hint="eastAsia"/>
          <w:b/>
          <w:bCs/>
          <w:vertAlign w:val="superscript"/>
        </w:rPr>
        <w:t>４</w:t>
      </w:r>
      <w:r w:rsidR="001B6497">
        <w:rPr>
          <w:rFonts w:hint="eastAsia"/>
          <w:b/>
          <w:bCs/>
          <w:vertAlign w:val="superscript"/>
        </w:rPr>
        <w:t>２</w:t>
      </w:r>
      <w:r w:rsidRPr="00BB2F4C">
        <w:rPr>
          <w:rFonts w:hint="eastAsia"/>
          <w:bCs/>
        </w:rPr>
        <w:t>。</w:t>
      </w:r>
      <w:r w:rsidRPr="00A501A2">
        <w:rPr>
          <w:rFonts w:hint="eastAsia"/>
        </w:rPr>
        <w:t>映像記憶は刻々と変わり、それは無垢の眼で見ているのみである。従って、この場合時間の概念は生まれない。</w:t>
      </w:r>
      <w:r w:rsidRPr="005614A3">
        <w:rPr>
          <w:rFonts w:hint="eastAsia"/>
          <w:bCs/>
        </w:rPr>
        <w:t>過去・現在・未来の時制（概念）が生まれるのは、言語の使用つまり概念記憶となってからである。人は</w:t>
      </w:r>
      <w:r>
        <w:rPr>
          <w:rFonts w:hint="eastAsia"/>
          <w:bCs/>
        </w:rPr>
        <w:t>「</w:t>
      </w:r>
      <w:r w:rsidRPr="005614A3">
        <w:rPr>
          <w:rFonts w:hint="eastAsia"/>
          <w:bCs/>
        </w:rPr>
        <w:t>感覚</w:t>
      </w:r>
      <w:r>
        <w:rPr>
          <w:rFonts w:hint="eastAsia"/>
          <w:bCs/>
        </w:rPr>
        <w:t>」</w:t>
      </w:r>
      <w:r w:rsidRPr="005614A3">
        <w:rPr>
          <w:rFonts w:hint="eastAsia"/>
          <w:bCs/>
        </w:rPr>
        <w:t>により意識を持つようにな</w:t>
      </w:r>
      <w:r w:rsidR="005F4D8D">
        <w:rPr>
          <w:rFonts w:hint="eastAsia"/>
          <w:bCs/>
        </w:rPr>
        <w:t>ったのである</w:t>
      </w:r>
      <w:r w:rsidRPr="005614A3">
        <w:rPr>
          <w:rFonts w:hint="eastAsia"/>
          <w:bCs/>
        </w:rPr>
        <w:t>。そして、「意識」が成立するには自己言及つまり、記憶・時間という言語概念を必要とする。「自己意識」とは、錯覚であり実体はない。また、「意識」とは、言語による偽りの実体を創り出すメカニズムである。そして、錯覚であることを隠蔽せざるを得ないため「意識」は解かりにくくなるのである。心身二元論も「意識」の罠</w:t>
      </w:r>
      <w:r w:rsidR="003544EE">
        <w:rPr>
          <w:rFonts w:hint="eastAsia"/>
          <w:bCs/>
        </w:rPr>
        <w:t>だと考えるのである</w:t>
      </w:r>
      <w:r w:rsidRPr="005614A3">
        <w:rPr>
          <w:rFonts w:hint="eastAsia"/>
          <w:bCs/>
        </w:rPr>
        <w:t>。</w:t>
      </w:r>
    </w:p>
    <w:p w:rsidR="00053652" w:rsidRPr="00E22322" w:rsidRDefault="00053652" w:rsidP="00053652">
      <w:pPr>
        <w:ind w:firstLineChars="100" w:firstLine="258"/>
      </w:pPr>
      <w:r w:rsidRPr="00E22322">
        <w:rPr>
          <w:rFonts w:hint="eastAsia"/>
        </w:rPr>
        <w:t>ジュリオ・トノーニ</w:t>
      </w:r>
      <w:r w:rsidR="00A04C00" w:rsidRPr="00A04C00">
        <w:rPr>
          <w:rFonts w:hint="eastAsia"/>
          <w:b/>
          <w:vertAlign w:val="superscript"/>
        </w:rPr>
        <w:t>４</w:t>
      </w:r>
      <w:r w:rsidR="001B6497">
        <w:rPr>
          <w:rFonts w:hint="eastAsia"/>
          <w:b/>
          <w:vertAlign w:val="superscript"/>
        </w:rPr>
        <w:t>３</w:t>
      </w:r>
      <w:r w:rsidRPr="00E22322">
        <w:t>は</w:t>
      </w:r>
      <w:r w:rsidRPr="00E22322">
        <w:t>2004</w:t>
      </w:r>
      <w:r w:rsidRPr="00E22322">
        <w:t>年に意識の</w:t>
      </w:r>
      <w:r>
        <w:rPr>
          <w:rFonts w:hint="eastAsia"/>
        </w:rPr>
        <w:t>「</w:t>
      </w:r>
      <w:r w:rsidRPr="00E22322">
        <w:t>統合情報理論</w:t>
      </w:r>
      <w:r>
        <w:rPr>
          <w:rFonts w:hint="eastAsia"/>
        </w:rPr>
        <w:t>」</w:t>
      </w:r>
      <w:r w:rsidRPr="00E22322">
        <w:t>を発表し</w:t>
      </w:r>
      <w:r>
        <w:rPr>
          <w:rFonts w:hint="eastAsia"/>
        </w:rPr>
        <w:t>た</w:t>
      </w:r>
      <w:r w:rsidRPr="00E22322">
        <w:t>。統合情報理論とは「脳などのシステムが処理する情報の豊富さと統合性によって、意識の発生を説明しようとする」理論である。つまり「意識を生み出す基盤は、おびただしい数の異なる情報を区別できる、統合された存在である。つまり、ある身体システムが情報を統合できるなら、そのシステムには意識がある」というのが、統合情報理論である。</w:t>
      </w:r>
      <w:r w:rsidRPr="00E22322">
        <w:rPr>
          <w:rFonts w:hint="eastAsia"/>
        </w:rPr>
        <w:t>トノーニは</w:t>
      </w:r>
      <w:r>
        <w:rPr>
          <w:rFonts w:hint="eastAsia"/>
        </w:rPr>
        <w:t>、</w:t>
      </w:r>
      <w:r w:rsidRPr="00E22322">
        <w:rPr>
          <w:rFonts w:hint="eastAsia"/>
        </w:rPr>
        <w:t>主観的な意識の量は数学的に表現できる</w:t>
      </w:r>
      <w:r w:rsidR="008205F6">
        <w:rPr>
          <w:rFonts w:hint="eastAsia"/>
        </w:rPr>
        <w:t>とする</w:t>
      </w:r>
      <w:r w:rsidRPr="00E22322">
        <w:rPr>
          <w:rFonts w:hint="eastAsia"/>
        </w:rPr>
        <w:t>。意識は脳の特定の分野に存在するのではなく、脳の情報と情報の「つながり」が作るネットワークによって生み出されているとする</w:t>
      </w:r>
      <w:r>
        <w:rPr>
          <w:rFonts w:hint="eastAsia"/>
        </w:rPr>
        <w:t>。</w:t>
      </w:r>
    </w:p>
    <w:p w:rsidR="00053652" w:rsidRDefault="003544EE" w:rsidP="00053652">
      <w:pPr>
        <w:ind w:firstLineChars="100" w:firstLine="258"/>
      </w:pPr>
      <w:r>
        <w:rPr>
          <w:rFonts w:hint="eastAsia"/>
        </w:rPr>
        <w:t>この</w:t>
      </w:r>
      <w:r w:rsidR="00053652">
        <w:rPr>
          <w:rFonts w:hint="eastAsia"/>
        </w:rPr>
        <w:t>統合情報理論は</w:t>
      </w:r>
      <w:r w:rsidR="00053652" w:rsidRPr="00007FAD">
        <w:t>「視床</w:t>
      </w:r>
      <w:r w:rsidR="00053652" w:rsidRPr="00007FAD">
        <w:t>-</w:t>
      </w:r>
      <w:r w:rsidR="00053652" w:rsidRPr="00007FAD">
        <w:t>皮質系」という物質が</w:t>
      </w:r>
      <w:r w:rsidR="00053652">
        <w:rPr>
          <w:rFonts w:hint="eastAsia"/>
        </w:rPr>
        <w:t>「</w:t>
      </w:r>
      <w:r w:rsidR="00053652" w:rsidRPr="00007FAD">
        <w:t>意識</w:t>
      </w:r>
      <w:r w:rsidR="00053652">
        <w:rPr>
          <w:rFonts w:hint="eastAsia"/>
        </w:rPr>
        <w:t>」</w:t>
      </w:r>
      <w:r w:rsidR="00053652" w:rsidRPr="00007FAD">
        <w:t>を生むと考える「物質一元論」を前提とする。しかし</w:t>
      </w:r>
      <w:r w:rsidR="00053652">
        <w:rPr>
          <w:rFonts w:hint="eastAsia"/>
        </w:rPr>
        <w:t>「</w:t>
      </w:r>
      <w:r w:rsidR="00053652" w:rsidRPr="00007FAD">
        <w:t>意識</w:t>
      </w:r>
      <w:r w:rsidR="00053652">
        <w:rPr>
          <w:rFonts w:hint="eastAsia"/>
        </w:rPr>
        <w:t>」</w:t>
      </w:r>
      <w:r w:rsidR="00053652" w:rsidRPr="00007FAD">
        <w:t>が視床</w:t>
      </w:r>
      <w:r w:rsidR="00053652" w:rsidRPr="00007FAD">
        <w:t>-</w:t>
      </w:r>
      <w:r w:rsidR="00053652" w:rsidRPr="00007FAD">
        <w:t>皮質系という物質</w:t>
      </w:r>
      <w:r w:rsidR="00053652" w:rsidRPr="00007FAD">
        <w:lastRenderedPageBreak/>
        <w:t>を生んだと考える「意識一元論」も可能である。「物質一元論」の立場では、</w:t>
      </w:r>
      <w:r w:rsidR="00053652">
        <w:rPr>
          <w:rFonts w:hint="eastAsia"/>
        </w:rPr>
        <w:t>「</w:t>
      </w:r>
      <w:r w:rsidR="00053652">
        <w:t>意識</w:t>
      </w:r>
      <w:r w:rsidR="00053652">
        <w:rPr>
          <w:rFonts w:hint="eastAsia"/>
        </w:rPr>
        <w:t>」</w:t>
      </w:r>
      <w:r w:rsidR="00053652" w:rsidRPr="00007FAD">
        <w:t>が生まれたのは偶然だと考えるから、</w:t>
      </w:r>
      <w:r w:rsidR="00053652">
        <w:rPr>
          <w:rFonts w:hint="eastAsia"/>
        </w:rPr>
        <w:t>「</w:t>
      </w:r>
      <w:r w:rsidR="00053652" w:rsidRPr="00007FAD">
        <w:t>意識</w:t>
      </w:r>
      <w:r w:rsidR="00053652">
        <w:rPr>
          <w:rFonts w:hint="eastAsia"/>
        </w:rPr>
        <w:t>」</w:t>
      </w:r>
      <w:r w:rsidR="008205F6">
        <w:t>を生む必然的な設計指針</w:t>
      </w:r>
      <w:r w:rsidR="008205F6">
        <w:rPr>
          <w:rFonts w:hint="eastAsia"/>
        </w:rPr>
        <w:t>は</w:t>
      </w:r>
      <w:r w:rsidR="00053652" w:rsidRPr="00007FAD">
        <w:t>無い。しかし「意識一元論」</w:t>
      </w:r>
      <w:r w:rsidR="005552DA" w:rsidRPr="005552DA">
        <w:rPr>
          <w:rFonts w:hint="eastAsia"/>
          <w:b/>
          <w:vertAlign w:val="superscript"/>
        </w:rPr>
        <w:t>４</w:t>
      </w:r>
      <w:r w:rsidR="001B6497">
        <w:rPr>
          <w:rFonts w:hint="eastAsia"/>
          <w:b/>
          <w:vertAlign w:val="superscript"/>
        </w:rPr>
        <w:t>４</w:t>
      </w:r>
      <w:r w:rsidR="00053652" w:rsidRPr="00007FAD">
        <w:t>の立場では、</w:t>
      </w:r>
      <w:r w:rsidR="00053652">
        <w:rPr>
          <w:rFonts w:hint="eastAsia"/>
        </w:rPr>
        <w:t>「</w:t>
      </w:r>
      <w:r w:rsidR="00053652" w:rsidRPr="00007FAD">
        <w:t>意識</w:t>
      </w:r>
      <w:r w:rsidR="00053652">
        <w:rPr>
          <w:rFonts w:hint="eastAsia"/>
        </w:rPr>
        <w:t>」</w:t>
      </w:r>
      <w:r w:rsidR="00053652" w:rsidRPr="00007FAD">
        <w:t>を生命体に与えるための必然的な設計指針が得られる</w:t>
      </w:r>
      <w:r w:rsidR="008205F6">
        <w:rPr>
          <w:rFonts w:hint="eastAsia"/>
        </w:rPr>
        <w:t>ことになる</w:t>
      </w:r>
      <w:r w:rsidR="00053652" w:rsidRPr="00007FAD">
        <w:t>。</w:t>
      </w:r>
      <w:r w:rsidR="00C75A0D">
        <w:rPr>
          <w:rFonts w:hint="eastAsia"/>
        </w:rPr>
        <w:t>その設計指針は神により授けられる</w:t>
      </w:r>
      <w:r w:rsidR="00DE2452">
        <w:rPr>
          <w:rFonts w:hint="eastAsia"/>
        </w:rPr>
        <w:t>と考えればそこに宗教が生まれる。</w:t>
      </w:r>
    </w:p>
    <w:p w:rsidR="0030246F" w:rsidRDefault="00053652" w:rsidP="00DC2A83">
      <w:pPr>
        <w:ind w:firstLineChars="100" w:firstLine="258"/>
        <w:rPr>
          <w:b/>
          <w:bCs/>
        </w:rPr>
      </w:pPr>
      <w:r>
        <w:rPr>
          <w:rFonts w:hint="eastAsia"/>
          <w:bCs/>
        </w:rPr>
        <w:t>神経科学には</w:t>
      </w:r>
      <w:r w:rsidRPr="00BA1561">
        <w:rPr>
          <w:rFonts w:hint="eastAsia"/>
          <w:bCs/>
        </w:rPr>
        <w:t>巨額</w:t>
      </w:r>
      <w:r w:rsidR="00E25F49">
        <w:rPr>
          <w:rFonts w:hint="eastAsia"/>
          <w:bCs/>
        </w:rPr>
        <w:t>の</w:t>
      </w:r>
      <w:r w:rsidRPr="00BA1561">
        <w:rPr>
          <w:rFonts w:hint="eastAsia"/>
          <w:bCs/>
        </w:rPr>
        <w:t>投資</w:t>
      </w:r>
      <w:r w:rsidR="00E25F49">
        <w:rPr>
          <w:rFonts w:hint="eastAsia"/>
          <w:bCs/>
        </w:rPr>
        <w:t>がな</w:t>
      </w:r>
      <w:r w:rsidRPr="00BA1561">
        <w:rPr>
          <w:rFonts w:hint="eastAsia"/>
          <w:bCs/>
        </w:rPr>
        <w:t>され、「脳の透明化」が</w:t>
      </w:r>
      <w:r>
        <w:rPr>
          <w:rFonts w:hint="eastAsia"/>
          <w:bCs/>
        </w:rPr>
        <w:t>間違いなく</w:t>
      </w:r>
      <w:r w:rsidRPr="00BA1561">
        <w:rPr>
          <w:rFonts w:hint="eastAsia"/>
          <w:bCs/>
        </w:rPr>
        <w:t>進</w:t>
      </w:r>
      <w:r>
        <w:rPr>
          <w:rFonts w:hint="eastAsia"/>
          <w:bCs/>
        </w:rPr>
        <w:t>んでゆく。</w:t>
      </w:r>
      <w:r w:rsidR="004D224F">
        <w:rPr>
          <w:rFonts w:hint="eastAsia"/>
          <w:bCs/>
        </w:rPr>
        <w:t>すべてが解明されるはずもないが、それでもアンケート調査中心の研究成果は過去の遺物の中にしまわれることになろう。</w:t>
      </w:r>
    </w:p>
    <w:p w:rsidR="003544EE" w:rsidRDefault="0056720B" w:rsidP="003544EE">
      <w:pPr>
        <w:ind w:firstLineChars="100" w:firstLine="258"/>
        <w:rPr>
          <w:i/>
        </w:rPr>
      </w:pPr>
      <w:r>
        <w:rPr>
          <w:rFonts w:hint="eastAsia"/>
        </w:rPr>
        <w:t>心身二元論や物質一元論、意識一元論を論じなくても、脳科学の進展は間違いなく、</w:t>
      </w:r>
      <w:r w:rsidR="003544EE">
        <w:rPr>
          <w:rFonts w:hint="eastAsia"/>
        </w:rPr>
        <w:t>現在の情緒的な手法による観光学研究の構造改革</w:t>
      </w:r>
      <w:r>
        <w:rPr>
          <w:rFonts w:hint="eastAsia"/>
        </w:rPr>
        <w:t>を迫ることにな</w:t>
      </w:r>
      <w:r w:rsidR="007E1C9F">
        <w:rPr>
          <w:rFonts w:hint="eastAsia"/>
        </w:rPr>
        <w:t>り、</w:t>
      </w:r>
      <w:r w:rsidR="007E1C9F" w:rsidRPr="00BA1561">
        <w:rPr>
          <w:rFonts w:hint="eastAsia"/>
          <w:bCs/>
        </w:rPr>
        <w:t>観光研究の中心</w:t>
      </w:r>
      <w:r w:rsidR="007E1C9F">
        <w:rPr>
          <w:rFonts w:hint="eastAsia"/>
          <w:bCs/>
        </w:rPr>
        <w:t>である</w:t>
      </w:r>
      <w:r w:rsidR="007E1C9F" w:rsidRPr="00BA1561">
        <w:rPr>
          <w:rFonts w:hint="eastAsia"/>
          <w:bCs/>
        </w:rPr>
        <w:t>観光資源の評価</w:t>
      </w:r>
      <w:r w:rsidR="007E1C9F">
        <w:rPr>
          <w:rFonts w:hint="eastAsia"/>
          <w:bCs/>
        </w:rPr>
        <w:t>は、</w:t>
      </w:r>
      <w:r w:rsidR="007E1C9F" w:rsidRPr="00BA1561">
        <w:rPr>
          <w:rFonts w:hint="eastAsia"/>
          <w:bCs/>
        </w:rPr>
        <w:t>脳科学</w:t>
      </w:r>
      <w:r w:rsidR="007E1C9F">
        <w:rPr>
          <w:rFonts w:hint="eastAsia"/>
          <w:bCs/>
        </w:rPr>
        <w:t>の進展に合わせてその中に</w:t>
      </w:r>
      <w:r w:rsidR="007E1C9F" w:rsidRPr="00BA1561">
        <w:rPr>
          <w:rFonts w:hint="eastAsia"/>
          <w:bCs/>
        </w:rPr>
        <w:t>統合</w:t>
      </w:r>
      <w:r w:rsidR="007E1C9F">
        <w:rPr>
          <w:rFonts w:hint="eastAsia"/>
          <w:bCs/>
        </w:rPr>
        <w:t>される運命にあるのではなかろうか。</w:t>
      </w:r>
    </w:p>
    <w:p w:rsidR="0009099B" w:rsidRPr="00EA028E" w:rsidRDefault="0009099B" w:rsidP="0009099B">
      <w:pPr>
        <w:rPr>
          <w:rFonts w:ascii="Arial" w:hAnsi="Arial" w:cs="Arial"/>
          <w:color w:val="252525"/>
          <w:szCs w:val="21"/>
          <w:shd w:val="clear" w:color="auto" w:fill="FFFFFF"/>
        </w:rPr>
      </w:pPr>
      <w:r w:rsidRPr="00EA028E">
        <w:rPr>
          <w:rFonts w:hint="eastAsia"/>
          <w:szCs w:val="21"/>
        </w:rPr>
        <w:t xml:space="preserve">　</w:t>
      </w:r>
      <w:r w:rsidRPr="00EA028E">
        <w:rPr>
          <w:rFonts w:ascii="Arial" w:hAnsi="Arial" w:cs="Arial"/>
          <w:szCs w:val="21"/>
          <w:shd w:val="clear" w:color="auto" w:fill="FFFFFF"/>
        </w:rPr>
        <w:t>人間</w:t>
      </w:r>
      <w:r w:rsidRPr="00EA028E">
        <w:rPr>
          <w:rFonts w:ascii="Arial" w:hAnsi="Arial" w:cs="Arial"/>
          <w:color w:val="252525"/>
          <w:szCs w:val="21"/>
          <w:shd w:val="clear" w:color="auto" w:fill="FFFFFF"/>
        </w:rPr>
        <w:t>の</w:t>
      </w:r>
      <w:r w:rsidRPr="00EA028E">
        <w:rPr>
          <w:rFonts w:ascii="Arial" w:hAnsi="Arial" w:cs="Arial"/>
          <w:szCs w:val="21"/>
          <w:shd w:val="clear" w:color="auto" w:fill="FFFFFF"/>
        </w:rPr>
        <w:t>行動</w:t>
      </w:r>
      <w:r w:rsidRPr="00EA028E">
        <w:rPr>
          <w:rFonts w:ascii="Arial" w:hAnsi="Arial" w:cs="Arial"/>
          <w:color w:val="252525"/>
          <w:szCs w:val="21"/>
          <w:shd w:val="clear" w:color="auto" w:fill="FFFFFF"/>
        </w:rPr>
        <w:t>を</w:t>
      </w:r>
      <w:r w:rsidRPr="00EA028E">
        <w:rPr>
          <w:rFonts w:ascii="Arial" w:hAnsi="Arial" w:cs="Arial"/>
          <w:szCs w:val="21"/>
          <w:shd w:val="clear" w:color="auto" w:fill="FFFFFF"/>
        </w:rPr>
        <w:t>科学的</w:t>
      </w:r>
      <w:r w:rsidRPr="00EA028E">
        <w:rPr>
          <w:rFonts w:ascii="Arial" w:hAnsi="Arial" w:cs="Arial"/>
          <w:color w:val="252525"/>
          <w:szCs w:val="21"/>
          <w:shd w:val="clear" w:color="auto" w:fill="FFFFFF"/>
        </w:rPr>
        <w:t>に研究し、その法則性を解明しようとする学問</w:t>
      </w:r>
      <w:r w:rsidRPr="00EA028E">
        <w:rPr>
          <w:rFonts w:ascii="Arial" w:hAnsi="Arial" w:cs="Arial" w:hint="eastAsia"/>
          <w:color w:val="252525"/>
          <w:szCs w:val="21"/>
          <w:shd w:val="clear" w:color="auto" w:fill="FFFFFF"/>
        </w:rPr>
        <w:t>として</w:t>
      </w:r>
      <w:r w:rsidRPr="00EA028E">
        <w:rPr>
          <w:rFonts w:ascii="Arial" w:hAnsi="Arial" w:cs="Arial"/>
          <w:bCs/>
          <w:color w:val="252525"/>
          <w:szCs w:val="21"/>
          <w:shd w:val="clear" w:color="auto" w:fill="FFFFFF"/>
        </w:rPr>
        <w:t>行動科学</w:t>
      </w:r>
      <w:r w:rsidRPr="00EA028E">
        <w:rPr>
          <w:rFonts w:ascii="Arial" w:hAnsi="Arial" w:cs="Arial" w:hint="eastAsia"/>
          <w:color w:val="252525"/>
          <w:szCs w:val="21"/>
          <w:shd w:val="clear" w:color="auto" w:fill="FFFFFF"/>
        </w:rPr>
        <w:t>があ</w:t>
      </w:r>
      <w:r w:rsidR="00BC790E" w:rsidRPr="00EA028E">
        <w:rPr>
          <w:rFonts w:ascii="Arial" w:hAnsi="Arial" w:cs="Arial" w:hint="eastAsia"/>
          <w:color w:val="252525"/>
          <w:szCs w:val="21"/>
          <w:shd w:val="clear" w:color="auto" w:fill="FFFFFF"/>
        </w:rPr>
        <w:t>った</w:t>
      </w:r>
      <w:r w:rsidRPr="00EA028E">
        <w:rPr>
          <w:rFonts w:ascii="Arial" w:hAnsi="Arial" w:cs="Arial" w:hint="eastAsia"/>
          <w:color w:val="252525"/>
          <w:szCs w:val="21"/>
          <w:shd w:val="clear" w:color="auto" w:fill="FFFFFF"/>
        </w:rPr>
        <w:t>。</w:t>
      </w:r>
      <w:r w:rsidRPr="00EA028E">
        <w:rPr>
          <w:rFonts w:ascii="Times New Roman" w:hAnsi="Times New Roman" w:cs="Times New Roman"/>
          <w:szCs w:val="21"/>
          <w:shd w:val="clear" w:color="auto" w:fill="FFFFFF"/>
        </w:rPr>
        <w:t>アメリカ</w:t>
      </w:r>
      <w:r w:rsidRPr="00EA028E">
        <w:rPr>
          <w:rFonts w:ascii="Times New Roman" w:hAnsi="Times New Roman" w:cs="Times New Roman"/>
          <w:color w:val="1A1A1A"/>
          <w:szCs w:val="21"/>
          <w:shd w:val="clear" w:color="auto" w:fill="FFFFFF"/>
        </w:rPr>
        <w:t>の心理学者</w:t>
      </w:r>
      <w:r w:rsidRPr="00EA028E">
        <w:rPr>
          <w:rFonts w:ascii="Times New Roman" w:hAnsi="Times New Roman" w:cs="Times New Roman"/>
          <w:color w:val="1A1A1A"/>
          <w:szCs w:val="21"/>
          <w:shd w:val="clear" w:color="auto" w:fill="FFFFFF"/>
        </w:rPr>
        <w:t>J.G.</w:t>
      </w:r>
      <w:r w:rsidRPr="00EA028E">
        <w:rPr>
          <w:rFonts w:ascii="Times New Roman" w:hAnsi="Times New Roman" w:cs="Times New Roman"/>
          <w:szCs w:val="21"/>
          <w:shd w:val="clear" w:color="auto" w:fill="FFFFFF"/>
        </w:rPr>
        <w:t>ミラー</w:t>
      </w:r>
      <w:r w:rsidRPr="00EA028E">
        <w:rPr>
          <w:rFonts w:ascii="Times New Roman" w:hAnsi="Times New Roman" w:cs="Times New Roman"/>
          <w:color w:val="1A1A1A"/>
          <w:szCs w:val="21"/>
          <w:shd w:val="clear" w:color="auto" w:fill="FFFFFF"/>
        </w:rPr>
        <w:t>ら、</w:t>
      </w:r>
      <w:r w:rsidRPr="00EA028E">
        <w:rPr>
          <w:rFonts w:ascii="Times New Roman" w:hAnsi="Times New Roman" w:cs="Times New Roman"/>
          <w:szCs w:val="21"/>
          <w:shd w:val="clear" w:color="auto" w:fill="FFFFFF"/>
        </w:rPr>
        <w:t>シカゴ大学</w:t>
      </w:r>
      <w:r w:rsidRPr="00EA028E">
        <w:rPr>
          <w:rFonts w:ascii="Times New Roman" w:hAnsi="Times New Roman" w:cs="Times New Roman"/>
          <w:color w:val="1A1A1A"/>
          <w:szCs w:val="21"/>
          <w:shd w:val="clear" w:color="auto" w:fill="FFFFFF"/>
        </w:rPr>
        <w:t>の研究者たちによって唱えられた。</w:t>
      </w:r>
      <w:r w:rsidR="00BC790E" w:rsidRPr="00EA028E">
        <w:rPr>
          <w:rFonts w:ascii="Times New Roman" w:hAnsi="Times New Roman" w:cs="Times New Roman"/>
          <w:color w:val="1A1A1A"/>
          <w:szCs w:val="21"/>
          <w:shd w:val="clear" w:color="auto" w:fill="FFFFFF"/>
        </w:rPr>
        <w:t>諸科学の境界を超え、人間行動についての統合的な解明を目指</w:t>
      </w:r>
      <w:r w:rsidR="00BC790E" w:rsidRPr="00EA028E">
        <w:rPr>
          <w:rFonts w:ascii="Times New Roman" w:hAnsi="Times New Roman" w:cs="Times New Roman" w:hint="eastAsia"/>
          <w:color w:val="1A1A1A"/>
          <w:szCs w:val="21"/>
          <w:shd w:val="clear" w:color="auto" w:fill="FFFFFF"/>
        </w:rPr>
        <w:t>した</w:t>
      </w:r>
      <w:r w:rsidR="00BC790E" w:rsidRPr="00EA028E">
        <w:rPr>
          <w:rFonts w:ascii="Times New Roman" w:hAnsi="Times New Roman" w:cs="Times New Roman"/>
          <w:color w:val="1A1A1A"/>
          <w:szCs w:val="21"/>
          <w:shd w:val="clear" w:color="auto" w:fill="FFFFFF"/>
        </w:rPr>
        <w:t>。</w:t>
      </w:r>
    </w:p>
    <w:p w:rsidR="00252B37" w:rsidRPr="00252B37" w:rsidRDefault="00252B37" w:rsidP="00BC790E">
      <w:pPr>
        <w:ind w:firstLineChars="100" w:firstLine="258"/>
      </w:pPr>
      <w:r>
        <w:rPr>
          <w:rFonts w:hint="eastAsia"/>
        </w:rPr>
        <w:t>「観光場面での行動研究も、多くの分野にわたって」おり</w:t>
      </w:r>
      <w:r w:rsidR="0009099B">
        <w:rPr>
          <w:rFonts w:hint="eastAsia"/>
        </w:rPr>
        <w:t>「観光行動研究の知見として統合されるには至っていない」と</w:t>
      </w:r>
      <w:r>
        <w:rPr>
          <w:rFonts w:hint="eastAsia"/>
        </w:rPr>
        <w:t>観光学全集</w:t>
      </w:r>
      <w:r>
        <w:rPr>
          <w:rFonts w:hint="eastAsia"/>
        </w:rPr>
        <w:t>4</w:t>
      </w:r>
      <w:r>
        <w:rPr>
          <w:rFonts w:hint="eastAsia"/>
        </w:rPr>
        <w:t>巻『観光行動論』の冒頭において記述するが、</w:t>
      </w:r>
      <w:r w:rsidR="0009099B">
        <w:rPr>
          <w:rFonts w:hint="eastAsia"/>
        </w:rPr>
        <w:t>その</w:t>
      </w:r>
      <w:r w:rsidR="00237F8E">
        <w:rPr>
          <w:rFonts w:hint="eastAsia"/>
        </w:rPr>
        <w:t>原因もまた</w:t>
      </w:r>
      <w:r w:rsidR="0009099B">
        <w:rPr>
          <w:rFonts w:hint="eastAsia"/>
        </w:rPr>
        <w:t>基本の「観光」概念が確立されていないからである。</w:t>
      </w:r>
      <w:r w:rsidR="00B4036F">
        <w:rPr>
          <w:rFonts w:hint="eastAsia"/>
        </w:rPr>
        <w:t>人を移動させる力の研究は脳の働きの研究であり、脳科学に収斂されるのであれば、概念も人流概念に収斂する。人が移動しないものと移動するものに判別されるのであろう。</w:t>
      </w:r>
    </w:p>
    <w:p w:rsidR="00EA028E" w:rsidRDefault="00EA028E" w:rsidP="00B31E51"/>
    <w:p w:rsidR="00B31E51" w:rsidRDefault="00B31E51" w:rsidP="00B31E51">
      <w:r>
        <w:rPr>
          <w:rFonts w:hint="eastAsia"/>
        </w:rPr>
        <w:t>注</w:t>
      </w:r>
    </w:p>
    <w:p w:rsidR="00B31E51" w:rsidRDefault="00B31E51" w:rsidP="00B31E51">
      <w:pPr>
        <w:pStyle w:val="Default"/>
        <w:rPr>
          <w:sz w:val="21"/>
          <w:szCs w:val="21"/>
        </w:rPr>
      </w:pPr>
      <w:r>
        <w:rPr>
          <w:rFonts w:hint="eastAsia"/>
        </w:rPr>
        <w:t xml:space="preserve">１　</w:t>
      </w:r>
      <w:r w:rsidRPr="00E3088C">
        <w:rPr>
          <w:sz w:val="21"/>
          <w:szCs w:val="21"/>
        </w:rPr>
        <w:t>2011年改正障害者基本法が</w:t>
      </w:r>
      <w:r w:rsidRPr="00F21241">
        <w:rPr>
          <w:sz w:val="21"/>
          <w:szCs w:val="21"/>
        </w:rPr>
        <w:t>公布され、日本で初めて手話の言語性を認める法律ができた</w:t>
      </w:r>
      <w:r w:rsidRPr="00F21241">
        <w:rPr>
          <w:rFonts w:hint="eastAsia"/>
          <w:sz w:val="21"/>
          <w:szCs w:val="21"/>
        </w:rPr>
        <w:t>。日本手話における健常者用の字句「観光」は「見学」「探す」と同様に、右手の親指と人差し指で輪を作り、目の前で２回程回し目の周りを指で円を描く動作を行うことで</w:t>
      </w:r>
      <w:r>
        <w:rPr>
          <w:rFonts w:hint="eastAsia"/>
          <w:sz w:val="21"/>
          <w:szCs w:val="21"/>
        </w:rPr>
        <w:t>表現</w:t>
      </w:r>
      <w:r w:rsidRPr="00F21241">
        <w:rPr>
          <w:rFonts w:hint="eastAsia"/>
          <w:sz w:val="21"/>
          <w:szCs w:val="21"/>
        </w:rPr>
        <w:t>している。「旅行」</w:t>
      </w:r>
      <w:r w:rsidRPr="00F21241">
        <w:rPr>
          <w:rFonts w:hint="eastAsia"/>
          <w:sz w:val="21"/>
          <w:szCs w:val="21"/>
        </w:rPr>
        <w:lastRenderedPageBreak/>
        <w:t>「旅」は右手の人差し指と中指をそろえて、左手のひらのところで、ぐるぐる回</w:t>
      </w:r>
      <w:r>
        <w:rPr>
          <w:rFonts w:hint="eastAsia"/>
          <w:sz w:val="21"/>
          <w:szCs w:val="21"/>
        </w:rPr>
        <w:t>す動作により表現している。英国</w:t>
      </w:r>
      <w:r w:rsidRPr="00F21241">
        <w:rPr>
          <w:rFonts w:hint="eastAsia"/>
          <w:sz w:val="21"/>
          <w:szCs w:val="21"/>
        </w:rPr>
        <w:t>手話においては、tourとtravelの区分をせず、移動を暗示する行為を含むもので翻訳している</w:t>
      </w:r>
      <w:r w:rsidRPr="00E3088C">
        <w:rPr>
          <w:rFonts w:hint="eastAsia"/>
          <w:sz w:val="21"/>
          <w:szCs w:val="21"/>
        </w:rPr>
        <w:t>。</w:t>
      </w:r>
    </w:p>
    <w:p w:rsidR="00B31E51" w:rsidRDefault="00B31E51" w:rsidP="00B31E51">
      <w:r>
        <w:rPr>
          <w:rFonts w:hint="eastAsia"/>
        </w:rPr>
        <w:t xml:space="preserve">２　</w:t>
      </w:r>
      <w:r w:rsidRPr="00877624">
        <w:rPr>
          <w:rFonts w:hint="eastAsia"/>
        </w:rPr>
        <w:t>『観光資源の定義と分類に関する考察』</w:t>
      </w:r>
      <w:r w:rsidRPr="00877624">
        <w:t xml:space="preserve"> </w:t>
      </w:r>
      <w:r w:rsidRPr="00877624">
        <w:t>富山国際大学現代社会学部紀要　第</w:t>
      </w:r>
      <w:r w:rsidRPr="00877624">
        <w:t>6</w:t>
      </w:r>
      <w:r w:rsidRPr="00877624">
        <w:t>巻</w:t>
      </w:r>
      <w:r w:rsidRPr="00877624">
        <w:t xml:space="preserve"> (2014.3)</w:t>
      </w:r>
      <w:r w:rsidRPr="00877624">
        <w:rPr>
          <w:rFonts w:hint="eastAsia"/>
        </w:rPr>
        <w:t>）</w:t>
      </w:r>
    </w:p>
    <w:p w:rsidR="00B31E51" w:rsidRPr="00246CBE" w:rsidRDefault="00B31E51" w:rsidP="00B31E51">
      <w:pPr>
        <w:pStyle w:val="Default"/>
        <w:rPr>
          <w:sz w:val="21"/>
          <w:szCs w:val="21"/>
        </w:rPr>
      </w:pPr>
      <w:r w:rsidRPr="00246CBE">
        <w:rPr>
          <w:rFonts w:hint="eastAsia"/>
          <w:sz w:val="21"/>
          <w:szCs w:val="21"/>
        </w:rPr>
        <w:t>３　朝日新聞記事データベース聞蔵Ⅱによれば観光資源は20世紀中37件、観光施設は1999年まで86件、戦前戦中11件</w:t>
      </w:r>
      <w:r w:rsidR="00F94C32">
        <w:rPr>
          <w:rFonts w:hint="eastAsia"/>
          <w:sz w:val="21"/>
          <w:szCs w:val="21"/>
        </w:rPr>
        <w:t>である。</w:t>
      </w:r>
      <w:r w:rsidRPr="00246CBE">
        <w:rPr>
          <w:rFonts w:hint="eastAsia"/>
          <w:sz w:val="21"/>
          <w:szCs w:val="21"/>
        </w:rPr>
        <w:t>初出</w:t>
      </w:r>
      <w:r w:rsidR="00F94C32">
        <w:rPr>
          <w:rFonts w:hint="eastAsia"/>
          <w:sz w:val="21"/>
          <w:szCs w:val="21"/>
        </w:rPr>
        <w:t>は</w:t>
      </w:r>
      <w:r w:rsidRPr="00246CBE">
        <w:rPr>
          <w:rFonts w:hint="eastAsia"/>
          <w:sz w:val="21"/>
          <w:szCs w:val="21"/>
        </w:rPr>
        <w:t>1931年7月16</w:t>
      </w:r>
      <w:r w:rsidR="00F94C32">
        <w:rPr>
          <w:rFonts w:hint="eastAsia"/>
          <w:sz w:val="21"/>
          <w:szCs w:val="21"/>
        </w:rPr>
        <w:t>日東京朝刊「</w:t>
      </w:r>
      <w:r w:rsidRPr="00246CBE">
        <w:rPr>
          <w:rFonts w:hint="eastAsia"/>
          <w:sz w:val="21"/>
          <w:szCs w:val="21"/>
        </w:rPr>
        <w:t>国際観光局の低利融資</w:t>
      </w:r>
      <w:r w:rsidR="00F94C32">
        <w:rPr>
          <w:rFonts w:hint="eastAsia"/>
          <w:sz w:val="21"/>
          <w:szCs w:val="21"/>
        </w:rPr>
        <w:t>」続いて</w:t>
      </w:r>
      <w:r w:rsidRPr="00246CBE">
        <w:rPr>
          <w:rFonts w:hint="eastAsia"/>
          <w:sz w:val="21"/>
          <w:szCs w:val="21"/>
        </w:rPr>
        <w:t>1932年10月9日東京夕刊</w:t>
      </w:r>
      <w:r w:rsidR="00F94C32">
        <w:rPr>
          <w:rFonts w:hint="eastAsia"/>
          <w:sz w:val="21"/>
          <w:szCs w:val="21"/>
        </w:rPr>
        <w:t>「</w:t>
      </w:r>
      <w:r w:rsidRPr="00246CBE">
        <w:rPr>
          <w:rFonts w:hint="eastAsia"/>
          <w:sz w:val="21"/>
          <w:szCs w:val="21"/>
        </w:rPr>
        <w:t>国立公園内の観光施設は景観を既存しないようにとの通達</w:t>
      </w:r>
      <w:r w:rsidR="00F94C32">
        <w:rPr>
          <w:rFonts w:hint="eastAsia"/>
          <w:sz w:val="21"/>
          <w:szCs w:val="21"/>
        </w:rPr>
        <w:t>」</w:t>
      </w:r>
      <w:r w:rsidRPr="00246CBE">
        <w:rPr>
          <w:rFonts w:hint="eastAsia"/>
          <w:sz w:val="21"/>
          <w:szCs w:val="21"/>
        </w:rPr>
        <w:t>1996年5月13日東京朝刊「進む自然破壊観光施設撤廃の英断も」であった。</w:t>
      </w:r>
    </w:p>
    <w:p w:rsidR="00B31E51" w:rsidRPr="0082153E" w:rsidRDefault="00B31E51" w:rsidP="00B31E51">
      <w:r w:rsidRPr="00246CBE">
        <w:rPr>
          <w:rFonts w:hint="eastAsia"/>
          <w:szCs w:val="21"/>
        </w:rPr>
        <w:t xml:space="preserve">４　</w:t>
      </w:r>
      <w:r w:rsidRPr="0082153E">
        <w:t>香川眞編・日本国際観光学会監修（</w:t>
      </w:r>
      <w:r w:rsidRPr="0082153E">
        <w:t>2007</w:t>
      </w:r>
      <w:r w:rsidRPr="0082153E">
        <w:t>）：『観光学大事典』木楽舎</w:t>
      </w:r>
      <w:r>
        <w:rPr>
          <w:rFonts w:hint="eastAsia"/>
        </w:rPr>
        <w:t>発行において、</w:t>
      </w:r>
      <w:r w:rsidRPr="0082153E">
        <w:t>一般に観光資源という言葉は</w:t>
      </w:r>
      <w:r w:rsidR="00DE2452">
        <w:rPr>
          <w:rFonts w:hint="eastAsia"/>
        </w:rPr>
        <w:t>、</w:t>
      </w:r>
      <w:r w:rsidRPr="0082153E">
        <w:t xml:space="preserve">1930 </w:t>
      </w:r>
      <w:r w:rsidRPr="0082153E">
        <w:t>年，鉄道省の外局に国際観光局が設置された際「</w:t>
      </w:r>
      <w:r w:rsidRPr="0082153E">
        <w:t>resources for tourists</w:t>
      </w:r>
      <w:r w:rsidRPr="0082153E">
        <w:t>」の訳語として用いられたことがはじまりと</w:t>
      </w:r>
      <w:r w:rsidR="00DE2452">
        <w:rPr>
          <w:rFonts w:hint="eastAsia"/>
        </w:rPr>
        <w:t>し</w:t>
      </w:r>
      <w:r w:rsidRPr="0082153E">
        <w:t>ている</w:t>
      </w:r>
      <w:r>
        <w:rPr>
          <w:rFonts w:hint="eastAsia"/>
        </w:rPr>
        <w:t>（ｐ</w:t>
      </w:r>
      <w:r>
        <w:rPr>
          <w:rFonts w:hint="eastAsia"/>
        </w:rPr>
        <w:t>.101</w:t>
      </w:r>
      <w:r>
        <w:rPr>
          <w:rFonts w:hint="eastAsia"/>
        </w:rPr>
        <w:t>）</w:t>
      </w:r>
      <w:r w:rsidRPr="0082153E">
        <w:rPr>
          <w:rFonts w:hint="eastAsia"/>
        </w:rPr>
        <w:t>。しかし、</w:t>
      </w:r>
      <w:r w:rsidRPr="0082153E">
        <w:t>戦前、日本の観光事業に大きな影響を与えた</w:t>
      </w:r>
      <w:r w:rsidRPr="0082153E">
        <w:t xml:space="preserve"> 1930</w:t>
      </w:r>
      <w:r w:rsidRPr="0082153E">
        <w:t>年の国際観光局訳『観光学概論』では、観光資源のことにはふれていない。</w:t>
      </w:r>
    </w:p>
    <w:p w:rsidR="00B31E51" w:rsidRDefault="00B31E51" w:rsidP="00B31E51">
      <w:r>
        <w:rPr>
          <w:rFonts w:hint="eastAsia"/>
        </w:rPr>
        <w:t>６　「</w:t>
      </w:r>
      <w:r>
        <w:t>観光・人流政策風土記（</w:t>
      </w:r>
      <w:r>
        <w:t>2</w:t>
      </w:r>
      <w:r>
        <w:t>）～東京圏編～</w:t>
      </w:r>
      <w:r>
        <w:rPr>
          <w:rFonts w:hint="eastAsia"/>
        </w:rPr>
        <w:t>」『</w:t>
      </w:r>
      <w:r>
        <w:t>地域政策研究』（高崎経済大学地域政策学会）第</w:t>
      </w:r>
      <w:r>
        <w:t>12</w:t>
      </w:r>
      <w:r>
        <w:t>巻第２号</w:t>
      </w:r>
      <w:r>
        <w:t xml:space="preserve">2009 </w:t>
      </w:r>
      <w:r>
        <w:t>年９月</w:t>
      </w:r>
      <w:r>
        <w:rPr>
          <w:rFonts w:hint="eastAsia"/>
        </w:rPr>
        <w:t>pp.1</w:t>
      </w:r>
      <w:r>
        <w:rPr>
          <w:rFonts w:hint="eastAsia"/>
        </w:rPr>
        <w:t>－</w:t>
      </w:r>
      <w:r>
        <w:rPr>
          <w:rFonts w:hint="eastAsia"/>
        </w:rPr>
        <w:t>20</w:t>
      </w:r>
    </w:p>
    <w:p w:rsidR="00B31E51" w:rsidRDefault="00B31E51" w:rsidP="00B31E51">
      <w:r>
        <w:rPr>
          <w:rFonts w:hint="eastAsia"/>
        </w:rPr>
        <w:t>７　石原伸晃国土交通大臣衆議院国土交通委員会</w:t>
      </w:r>
      <w:r w:rsidRPr="005E7D9F">
        <w:rPr>
          <w:rFonts w:hint="eastAsia"/>
        </w:rPr>
        <w:t>平成</w:t>
      </w:r>
      <w:r>
        <w:rPr>
          <w:rFonts w:hint="eastAsia"/>
        </w:rPr>
        <w:t>16</w:t>
      </w:r>
      <w:r w:rsidRPr="005E7D9F">
        <w:rPr>
          <w:rFonts w:hint="eastAsia"/>
        </w:rPr>
        <w:t>年</w:t>
      </w:r>
      <w:r>
        <w:rPr>
          <w:rFonts w:hint="eastAsia"/>
        </w:rPr>
        <w:t>4</w:t>
      </w:r>
      <w:r w:rsidRPr="005E7D9F">
        <w:rPr>
          <w:rFonts w:hint="eastAsia"/>
        </w:rPr>
        <w:t>月</w:t>
      </w:r>
      <w:r>
        <w:rPr>
          <w:rFonts w:hint="eastAsia"/>
        </w:rPr>
        <w:t>27</w:t>
      </w:r>
      <w:r w:rsidRPr="005E7D9F">
        <w:rPr>
          <w:rFonts w:hint="eastAsia"/>
        </w:rPr>
        <w:t>日</w:t>
      </w:r>
      <w:r>
        <w:rPr>
          <w:rFonts w:hint="eastAsia"/>
        </w:rPr>
        <w:t>発言</w:t>
      </w:r>
    </w:p>
    <w:p w:rsidR="00B31E51" w:rsidRPr="00CB1151" w:rsidRDefault="00B31E51" w:rsidP="00B31E51">
      <w:r w:rsidRPr="00CB1151">
        <w:rPr>
          <w:rFonts w:hint="eastAsia"/>
        </w:rPr>
        <w:t xml:space="preserve">８　</w:t>
      </w:r>
      <w:r w:rsidRPr="00CB1151">
        <w:rPr>
          <w:rFonts w:hint="eastAsia"/>
        </w:rPr>
        <w:t>1950</w:t>
      </w:r>
      <w:r w:rsidRPr="00CB1151">
        <w:rPr>
          <w:rFonts w:hint="eastAsia"/>
        </w:rPr>
        <w:t>年</w:t>
      </w:r>
      <w:r w:rsidRPr="00CB1151">
        <w:rPr>
          <w:rFonts w:hint="eastAsia"/>
        </w:rPr>
        <w:t>11</w:t>
      </w:r>
      <w:r w:rsidRPr="00CB1151">
        <w:rPr>
          <w:rFonts w:hint="eastAsia"/>
        </w:rPr>
        <w:t>月</w:t>
      </w:r>
      <w:r w:rsidRPr="00CB1151">
        <w:rPr>
          <w:rFonts w:hint="eastAsia"/>
        </w:rPr>
        <w:t>30</w:t>
      </w:r>
      <w:r w:rsidRPr="00CB1151">
        <w:rPr>
          <w:rFonts w:hint="eastAsia"/>
        </w:rPr>
        <w:t>日衆議院建設委員会</w:t>
      </w:r>
    </w:p>
    <w:p w:rsidR="00B31E51" w:rsidRPr="00B42B17" w:rsidRDefault="00B31E51" w:rsidP="00B31E51">
      <w:r w:rsidRPr="00B42B17">
        <w:rPr>
          <w:rFonts w:hint="eastAsia"/>
        </w:rPr>
        <w:t xml:space="preserve">９　</w:t>
      </w:r>
      <w:r w:rsidRPr="00B42B17">
        <w:t>溝尾良隆</w:t>
      </w:r>
      <w:r w:rsidRPr="00B42B17">
        <w:rPr>
          <w:rFonts w:hint="eastAsia"/>
        </w:rPr>
        <w:t>著</w:t>
      </w:r>
      <w:r w:rsidRPr="00B42B17">
        <w:t>『観光学と景観』</w:t>
      </w:r>
      <w:r w:rsidRPr="00B42B17">
        <w:t>2011</w:t>
      </w:r>
      <w:r w:rsidRPr="00B42B17">
        <w:rPr>
          <w:rFonts w:hint="eastAsia"/>
        </w:rPr>
        <w:t>年</w:t>
      </w:r>
      <w:r w:rsidRPr="00B42B17">
        <w:t>古今書院</w:t>
      </w:r>
      <w:r w:rsidRPr="00B42B17">
        <w:t>p.120</w:t>
      </w:r>
    </w:p>
    <w:p w:rsidR="00B31E51" w:rsidRPr="00B42B17" w:rsidRDefault="00B31E51" w:rsidP="00B31E51">
      <w:r w:rsidRPr="00B42B17">
        <w:rPr>
          <w:rFonts w:hint="eastAsia"/>
        </w:rPr>
        <w:t xml:space="preserve">１０　</w:t>
      </w:r>
      <w:r w:rsidRPr="00B42B17">
        <w:t>前田勇・橋本俊哉</w:t>
      </w:r>
      <w:r w:rsidRPr="00B42B17">
        <w:rPr>
          <w:rFonts w:hint="eastAsia"/>
        </w:rPr>
        <w:t>著</w:t>
      </w:r>
      <w:r w:rsidRPr="00B42B17">
        <w:t>「「観光」の概念」前田勇編著『現代観光総論（第</w:t>
      </w:r>
      <w:r w:rsidRPr="00B42B17">
        <w:t xml:space="preserve"> 3 </w:t>
      </w:r>
      <w:r w:rsidRPr="00B42B17">
        <w:t>版）』</w:t>
      </w:r>
      <w:r w:rsidRPr="00B42B17">
        <w:t>2006</w:t>
      </w:r>
      <w:r w:rsidRPr="00B42B17">
        <w:rPr>
          <w:rFonts w:hint="eastAsia"/>
        </w:rPr>
        <w:t>年</w:t>
      </w:r>
      <w:r w:rsidRPr="00B42B17">
        <w:t>学文社</w:t>
      </w:r>
      <w:r w:rsidRPr="00B42B17">
        <w:t>pp.10-11</w:t>
      </w:r>
      <w:r w:rsidRPr="00B42B17">
        <w:t>、</w:t>
      </w:r>
    </w:p>
    <w:p w:rsidR="00B31E51" w:rsidRPr="00CB1151" w:rsidRDefault="00B31E51" w:rsidP="00B31E51">
      <w:pPr>
        <w:rPr>
          <w:b/>
        </w:rPr>
      </w:pPr>
      <w:r w:rsidRPr="00B42B17">
        <w:rPr>
          <w:rFonts w:hint="eastAsia"/>
        </w:rPr>
        <w:t>１１</w:t>
      </w:r>
      <w:r w:rsidRPr="00CB1151">
        <w:rPr>
          <w:rFonts w:hint="eastAsia"/>
          <w:b/>
        </w:rPr>
        <w:t xml:space="preserve">　</w:t>
      </w:r>
      <w:r w:rsidRPr="00CB1151">
        <w:t>井上萬壽蔵『観光と観光事業』</w:t>
      </w:r>
      <w:r w:rsidRPr="00CB1151">
        <w:t>1967</w:t>
      </w:r>
      <w:r>
        <w:rPr>
          <w:rFonts w:hint="eastAsia"/>
        </w:rPr>
        <w:t>年</w:t>
      </w:r>
      <w:r w:rsidRPr="00CB1151">
        <w:t>国際観光年記念行事協力会</w:t>
      </w:r>
      <w:r w:rsidRPr="00CB1151">
        <w:t>pp.128-129.</w:t>
      </w:r>
    </w:p>
    <w:p w:rsidR="006F7609" w:rsidRDefault="003C7713" w:rsidP="003C7713">
      <w:r w:rsidRPr="00CC11B1">
        <w:rPr>
          <w:rFonts w:hint="eastAsia"/>
        </w:rPr>
        <w:t>１</w:t>
      </w:r>
      <w:r>
        <w:rPr>
          <w:rFonts w:hint="eastAsia"/>
        </w:rPr>
        <w:t>２</w:t>
      </w:r>
      <w:r w:rsidR="006F7609">
        <w:rPr>
          <w:rFonts w:hint="eastAsia"/>
        </w:rPr>
        <w:t xml:space="preserve">　</w:t>
      </w:r>
      <w:r w:rsidRPr="00CC11B1">
        <w:rPr>
          <w:rFonts w:hint="eastAsia"/>
        </w:rPr>
        <w:t>寺前秀一「著</w:t>
      </w:r>
      <w:r w:rsidRPr="00CC11B1">
        <w:t>観光・人流政策風土記（</w:t>
      </w:r>
      <w:r w:rsidRPr="00CC11B1">
        <w:t>1</w:t>
      </w:r>
      <w:r w:rsidRPr="00CC11B1">
        <w:t>）～北海道・東北編～</w:t>
      </w:r>
      <w:r w:rsidRPr="00CC11B1">
        <w:rPr>
          <w:rFonts w:hint="eastAsia"/>
        </w:rPr>
        <w:t>」</w:t>
      </w:r>
      <w:r w:rsidRPr="00CC11B1">
        <w:t>『地域政策研究』第</w:t>
      </w:r>
      <w:r w:rsidRPr="00CC11B1">
        <w:t xml:space="preserve">12 </w:t>
      </w:r>
      <w:r w:rsidRPr="00CC11B1">
        <w:t>巻第１号</w:t>
      </w:r>
      <w:r w:rsidRPr="00CC11B1">
        <w:t xml:space="preserve">2009 </w:t>
      </w:r>
      <w:r w:rsidRPr="00CC11B1">
        <w:t>年７月</w:t>
      </w:r>
      <w:r w:rsidRPr="00CC11B1">
        <w:t xml:space="preserve">37 </w:t>
      </w:r>
      <w:r w:rsidRPr="00CC11B1">
        <w:t>頁～</w:t>
      </w:r>
      <w:r w:rsidRPr="00CC11B1">
        <w:t xml:space="preserve">56 </w:t>
      </w:r>
      <w:r w:rsidRPr="00CC11B1">
        <w:t>頁</w:t>
      </w:r>
      <w:r w:rsidRPr="00CC11B1">
        <w:rPr>
          <w:rFonts w:hint="eastAsia"/>
        </w:rPr>
        <w:t>）</w:t>
      </w:r>
    </w:p>
    <w:p w:rsidR="003C7713" w:rsidRPr="00150F9A" w:rsidRDefault="003C7713" w:rsidP="003C7713">
      <w:r>
        <w:rPr>
          <w:rFonts w:hint="eastAsia"/>
        </w:rPr>
        <w:t>１３　温泉法の温度規定は</w:t>
      </w:r>
      <w:r w:rsidR="002A54B0">
        <w:rPr>
          <w:rFonts w:hint="eastAsia"/>
        </w:rPr>
        <w:t>、</w:t>
      </w:r>
      <w:r>
        <w:rPr>
          <w:rFonts w:hint="eastAsia"/>
        </w:rPr>
        <w:t>自然の状態の井戸水は周りの温度と同じ温度</w:t>
      </w:r>
      <w:r>
        <w:rPr>
          <w:rFonts w:hint="eastAsia"/>
        </w:rPr>
        <w:lastRenderedPageBreak/>
        <w:t>に収斂するから、その温度より高くなければ全ての井戸水が温泉とされてしまうということだけのことである。</w:t>
      </w:r>
    </w:p>
    <w:p w:rsidR="003C7713" w:rsidRPr="002C2877" w:rsidRDefault="003C7713" w:rsidP="003C7713">
      <w:r>
        <w:rPr>
          <w:rFonts w:hint="eastAsia"/>
          <w:szCs w:val="21"/>
        </w:rPr>
        <w:t xml:space="preserve">１４　</w:t>
      </w:r>
      <w:r>
        <w:rPr>
          <w:rFonts w:hint="eastAsia"/>
        </w:rPr>
        <w:t>柴田雄次発言：「先学訪問」『社団法人学士會発行』</w:t>
      </w:r>
      <w:r>
        <w:rPr>
          <w:rFonts w:hint="eastAsia"/>
        </w:rPr>
        <w:t>2005</w:t>
      </w:r>
      <w:r>
        <w:rPr>
          <w:rFonts w:hint="eastAsia"/>
        </w:rPr>
        <w:t>年</w:t>
      </w:r>
      <w:r>
        <w:rPr>
          <w:rFonts w:hint="eastAsia"/>
        </w:rPr>
        <w:t>p.18</w:t>
      </w:r>
      <w:r>
        <w:rPr>
          <w:rFonts w:hint="eastAsia"/>
        </w:rPr>
        <w:t xml:space="preserve">　</w:t>
      </w:r>
    </w:p>
    <w:p w:rsidR="003C7713" w:rsidRPr="00CB1151" w:rsidRDefault="003C7713" w:rsidP="003C7713">
      <w:r w:rsidRPr="00CB1151">
        <w:rPr>
          <w:rFonts w:hint="eastAsia"/>
        </w:rPr>
        <w:t xml:space="preserve">１５　</w:t>
      </w:r>
      <w:r w:rsidRPr="00CB1151">
        <w:t>井上章一</w:t>
      </w:r>
      <w:r>
        <w:rPr>
          <w:rFonts w:hint="eastAsia"/>
        </w:rPr>
        <w:t>著『</w:t>
      </w:r>
      <w:r w:rsidRPr="00CB1151">
        <w:rPr>
          <w:rFonts w:hint="eastAsia"/>
        </w:rPr>
        <w:t>つくられた桂離宮神話</w:t>
      </w:r>
      <w:r>
        <w:rPr>
          <w:rFonts w:hint="eastAsia"/>
        </w:rPr>
        <w:t>』</w:t>
      </w:r>
      <w:r w:rsidRPr="00CB1151">
        <w:rPr>
          <w:rFonts w:hint="eastAsia"/>
        </w:rPr>
        <w:t>講談社学術文庫</w:t>
      </w:r>
      <w:r w:rsidRPr="00CB1151">
        <w:t>1997</w:t>
      </w:r>
      <w:r>
        <w:rPr>
          <w:rFonts w:hint="eastAsia"/>
        </w:rPr>
        <w:t>年</w:t>
      </w:r>
    </w:p>
    <w:p w:rsidR="003C7713" w:rsidRPr="00D679D4" w:rsidRDefault="003C7713" w:rsidP="003C7713">
      <w:pPr>
        <w:rPr>
          <w:b/>
          <w:color w:val="FF0000"/>
        </w:rPr>
      </w:pPr>
      <w:r w:rsidRPr="001B1836">
        <w:rPr>
          <w:rFonts w:hint="eastAsia"/>
        </w:rPr>
        <w:t>１６</w:t>
      </w:r>
      <w:r w:rsidRPr="00D679D4">
        <w:rPr>
          <w:rFonts w:hint="eastAsia"/>
          <w:b/>
          <w:color w:val="FF0000"/>
        </w:rPr>
        <w:t xml:space="preserve">　</w:t>
      </w:r>
      <w:r w:rsidRPr="005F179F">
        <w:t>ニューヨークのゲイバー</w:t>
      </w:r>
      <w:r>
        <w:rPr>
          <w:rFonts w:hint="eastAsia"/>
        </w:rPr>
        <w:t>のことで、</w:t>
      </w:r>
      <w:r>
        <w:rPr>
          <w:rFonts w:hint="eastAsia"/>
        </w:rPr>
        <w:t>1969</w:t>
      </w:r>
      <w:r>
        <w:rPr>
          <w:rFonts w:hint="eastAsia"/>
        </w:rPr>
        <w:t>年</w:t>
      </w:r>
      <w:r>
        <w:rPr>
          <w:rFonts w:hint="eastAsia"/>
        </w:rPr>
        <w:t>6</w:t>
      </w:r>
      <w:r>
        <w:rPr>
          <w:rFonts w:hint="eastAsia"/>
        </w:rPr>
        <w:t>月</w:t>
      </w:r>
      <w:r>
        <w:rPr>
          <w:rFonts w:hint="eastAsia"/>
        </w:rPr>
        <w:t>28</w:t>
      </w:r>
      <w:r>
        <w:rPr>
          <w:rFonts w:hint="eastAsia"/>
        </w:rPr>
        <w:t>日警察による踏み込み操作を受けた際に暴動が発生し、</w:t>
      </w:r>
      <w:r w:rsidRPr="005F179F">
        <w:t>後に同性愛者らの権利獲得運動の転換点となった</w:t>
      </w:r>
      <w:r>
        <w:rPr>
          <w:rFonts w:hint="eastAsia"/>
        </w:rPr>
        <w:t>運動とみなされるようになった</w:t>
      </w:r>
      <w:r w:rsidRPr="005F179F">
        <w:t>。</w:t>
      </w:r>
    </w:p>
    <w:p w:rsidR="003C7713" w:rsidRDefault="003C7713" w:rsidP="003C7713">
      <w:r>
        <w:rPr>
          <w:rFonts w:hint="eastAsia"/>
        </w:rPr>
        <w:t xml:space="preserve">１７　</w:t>
      </w:r>
      <w:r w:rsidRPr="00346924">
        <w:rPr>
          <w:rFonts w:hint="eastAsia"/>
        </w:rPr>
        <w:t>毎日新聞</w:t>
      </w:r>
      <w:r w:rsidRPr="00346924">
        <w:t>2016</w:t>
      </w:r>
      <w:r w:rsidRPr="00346924">
        <w:t>年</w:t>
      </w:r>
      <w:r w:rsidRPr="00346924">
        <w:t>7</w:t>
      </w:r>
      <w:r w:rsidRPr="00346924">
        <w:t>月</w:t>
      </w:r>
      <w:r w:rsidRPr="00346924">
        <w:t>1</w:t>
      </w:r>
      <w:r w:rsidRPr="00346924">
        <w:t>日</w:t>
      </w:r>
    </w:p>
    <w:p w:rsidR="003C7713" w:rsidRPr="00346924" w:rsidRDefault="003C7713" w:rsidP="003C7713">
      <w:r w:rsidRPr="00346924">
        <w:t>http://mainichi.jp/articles/20160701/k00/00e/040/173000c</w:t>
      </w:r>
    </w:p>
    <w:p w:rsidR="003C7713" w:rsidRDefault="003C7713" w:rsidP="003C7713">
      <w:r>
        <w:rPr>
          <w:rFonts w:hint="eastAsia"/>
        </w:rPr>
        <w:t xml:space="preserve">１８　</w:t>
      </w:r>
      <w:r w:rsidRPr="003A6AF2">
        <w:rPr>
          <w:rFonts w:hint="eastAsia"/>
        </w:rPr>
        <w:t xml:space="preserve">『ピカソは本当に偉いのか？』西岡文彦　新潮新書　</w:t>
      </w:r>
      <w:r w:rsidRPr="003A6AF2">
        <w:t>2012</w:t>
      </w:r>
      <w:r w:rsidRPr="003A6AF2">
        <w:rPr>
          <w:rFonts w:hint="eastAsia"/>
        </w:rPr>
        <w:t>年</w:t>
      </w:r>
    </w:p>
    <w:p w:rsidR="003C7713" w:rsidRDefault="003C7713" w:rsidP="003C7713">
      <w:r>
        <w:rPr>
          <w:rFonts w:hint="eastAsia"/>
        </w:rPr>
        <w:t>１９　山梨俊夫著『風景画考』</w:t>
      </w:r>
      <w:r>
        <w:rPr>
          <w:rFonts w:hint="eastAsia"/>
        </w:rPr>
        <w:t>2016</w:t>
      </w:r>
      <w:r>
        <w:rPr>
          <w:rFonts w:hint="eastAsia"/>
        </w:rPr>
        <w:t>年ブリュッケ発行ｐ</w:t>
      </w:r>
      <w:r>
        <w:rPr>
          <w:rFonts w:hint="eastAsia"/>
        </w:rPr>
        <w:t>.334</w:t>
      </w:r>
    </w:p>
    <w:p w:rsidR="003C7713" w:rsidRDefault="003C7713" w:rsidP="003C7713">
      <w:r>
        <w:rPr>
          <w:rFonts w:hint="eastAsia"/>
        </w:rPr>
        <w:t>２０　『愛国と信仰の構造』中島岳志、島薗進　集英社新書</w:t>
      </w:r>
      <w:r>
        <w:rPr>
          <w:rFonts w:hint="eastAsia"/>
        </w:rPr>
        <w:t>p.106</w:t>
      </w:r>
    </w:p>
    <w:p w:rsidR="003C7713" w:rsidRDefault="003C7713" w:rsidP="003C7713">
      <w:r>
        <w:rPr>
          <w:rFonts w:hint="eastAsia"/>
        </w:rPr>
        <w:t xml:space="preserve">２１　</w:t>
      </w:r>
      <w:r>
        <w:t>観光･人流政策風土記（</w:t>
      </w:r>
      <w:r>
        <w:t>3</w:t>
      </w:r>
      <w:r>
        <w:t>）～関西編～『地域政策研究』（高崎経済大学地域政策学会）　第</w:t>
      </w:r>
      <w:r>
        <w:t xml:space="preserve"> 12 </w:t>
      </w:r>
      <w:r>
        <w:t xml:space="preserve">巻　第４号　</w:t>
      </w:r>
      <w:r>
        <w:t xml:space="preserve">2010 </w:t>
      </w:r>
      <w:r>
        <w:t xml:space="preserve">年３月　</w:t>
      </w:r>
      <w:r>
        <w:t xml:space="preserve">97 </w:t>
      </w:r>
      <w:r>
        <w:t>頁～</w:t>
      </w:r>
      <w:r>
        <w:t xml:space="preserve"> 116 </w:t>
      </w:r>
      <w:r>
        <w:t>頁</w:t>
      </w:r>
    </w:p>
    <w:p w:rsidR="003C7713" w:rsidRDefault="003C7713" w:rsidP="003C7713">
      <w:r>
        <w:rPr>
          <w:rFonts w:hint="eastAsia"/>
        </w:rPr>
        <w:t xml:space="preserve">２２　</w:t>
      </w:r>
      <w:r w:rsidRPr="00E55FD9">
        <w:rPr>
          <w:rFonts w:hint="eastAsia"/>
        </w:rPr>
        <w:t>『一揆の原理』呉座勇一　洋泉社</w:t>
      </w:r>
      <w:r w:rsidR="00EA028E">
        <w:rPr>
          <w:rFonts w:hint="eastAsia"/>
        </w:rPr>
        <w:t xml:space="preserve">　</w:t>
      </w:r>
      <w:r w:rsidR="00EA028E">
        <w:rPr>
          <w:rFonts w:hint="eastAsia"/>
        </w:rPr>
        <w:t>2012</w:t>
      </w:r>
      <w:r w:rsidR="00EA028E">
        <w:rPr>
          <w:rFonts w:hint="eastAsia"/>
        </w:rPr>
        <w:t>年</w:t>
      </w:r>
    </w:p>
    <w:p w:rsidR="003C7713" w:rsidRDefault="003C7713" w:rsidP="00A40067">
      <w:pPr>
        <w:wordWrap w:val="0"/>
        <w:jc w:val="left"/>
      </w:pPr>
      <w:r>
        <w:rPr>
          <w:rFonts w:hint="eastAsia"/>
        </w:rPr>
        <w:t>２３</w:t>
      </w:r>
      <w:hyperlink r:id="rId8" w:history="1">
        <w:r w:rsidRPr="003E6CFE">
          <w:rPr>
            <w:rStyle w:val="a4"/>
          </w:rPr>
          <w:t>http://www.thedatereport.com/dating/science/love-at-first-sight-is-a-trick-of-your-brain-according-to-science/</w:t>
        </w:r>
      </w:hyperlink>
      <w:r>
        <w:rPr>
          <w:rFonts w:hint="eastAsia"/>
        </w:rPr>
        <w:t>（</w:t>
      </w:r>
      <w:r>
        <w:rPr>
          <w:rFonts w:hint="eastAsia"/>
        </w:rPr>
        <w:t>2016</w:t>
      </w:r>
      <w:r>
        <w:rPr>
          <w:rFonts w:hint="eastAsia"/>
        </w:rPr>
        <w:t>年</w:t>
      </w:r>
      <w:r>
        <w:rPr>
          <w:rFonts w:hint="eastAsia"/>
        </w:rPr>
        <w:t>8</w:t>
      </w:r>
      <w:r>
        <w:rPr>
          <w:rFonts w:hint="eastAsia"/>
        </w:rPr>
        <w:t>月</w:t>
      </w:r>
      <w:r>
        <w:rPr>
          <w:rFonts w:hint="eastAsia"/>
        </w:rPr>
        <w:t>30</w:t>
      </w:r>
      <w:r>
        <w:rPr>
          <w:rFonts w:hint="eastAsia"/>
        </w:rPr>
        <w:t>日）</w:t>
      </w:r>
    </w:p>
    <w:p w:rsidR="003C7713" w:rsidRPr="00B47774" w:rsidRDefault="003C7713" w:rsidP="003C7713">
      <w:r>
        <w:rPr>
          <w:rFonts w:hint="eastAsia"/>
        </w:rPr>
        <w:t xml:space="preserve">２４　</w:t>
      </w:r>
      <w:r w:rsidRPr="0098702E">
        <w:rPr>
          <w:rFonts w:hint="eastAsia"/>
        </w:rPr>
        <w:t>横浜市立大学論叢社会科学系列</w:t>
      </w:r>
      <w:r w:rsidRPr="0098702E">
        <w:rPr>
          <w:rFonts w:hint="eastAsia"/>
        </w:rPr>
        <w:t>67</w:t>
      </w:r>
      <w:r w:rsidRPr="0098702E">
        <w:rPr>
          <w:rFonts w:hint="eastAsia"/>
        </w:rPr>
        <w:t>巻</w:t>
      </w:r>
      <w:r w:rsidRPr="0098702E">
        <w:rPr>
          <w:rFonts w:hint="eastAsia"/>
        </w:rPr>
        <w:t>3</w:t>
      </w:r>
      <w:r w:rsidRPr="0098702E">
        <w:rPr>
          <w:rFonts w:hint="eastAsia"/>
        </w:rPr>
        <w:t>号</w:t>
      </w:r>
    </w:p>
    <w:p w:rsidR="003C7713" w:rsidRPr="00B47774" w:rsidRDefault="003C7713" w:rsidP="003C7713">
      <w:r>
        <w:rPr>
          <w:rFonts w:hint="eastAsia"/>
        </w:rPr>
        <w:t>２５</w:t>
      </w:r>
      <w:r w:rsidRPr="00B47774">
        <w:rPr>
          <w:rFonts w:hint="eastAsia"/>
        </w:rPr>
        <w:t>『</w:t>
      </w:r>
      <w:r w:rsidRPr="00B47774">
        <w:t>日本人の音意識</w:t>
      </w:r>
      <w:r w:rsidRPr="00B47774">
        <w:rPr>
          <w:rFonts w:hint="eastAsia"/>
        </w:rPr>
        <w:t>』</w:t>
      </w:r>
      <w:r w:rsidRPr="00B47774">
        <w:t>角田忠信</w:t>
      </w:r>
      <w:r>
        <w:rPr>
          <w:rFonts w:hint="eastAsia"/>
        </w:rPr>
        <w:t xml:space="preserve">　</w:t>
      </w:r>
      <w:r w:rsidRPr="00B47774">
        <w:t>日本芸術文化振興会（</w:t>
      </w:r>
      <w:r w:rsidRPr="00B47774">
        <w:t>1988</w:t>
      </w:r>
      <w:r w:rsidRPr="00B47774">
        <w:t>年収録）</w:t>
      </w:r>
    </w:p>
    <w:p w:rsidR="00E52D09" w:rsidRDefault="003C7713" w:rsidP="00FF21D9">
      <w:r w:rsidRPr="00FC2AAF">
        <w:t>http://www.seas.or.jp/news/library/tsunoda.html</w:t>
      </w:r>
      <w:r w:rsidRPr="00FC2AAF">
        <w:rPr>
          <w:rFonts w:hint="eastAsia"/>
        </w:rPr>
        <w:t xml:space="preserve">　</w:t>
      </w:r>
    </w:p>
    <w:p w:rsidR="00FF21D9" w:rsidRPr="00FF21D9" w:rsidRDefault="00EA38E3" w:rsidP="00FF21D9">
      <w:r w:rsidRPr="00FF21D9">
        <w:rPr>
          <w:rFonts w:hint="eastAsia"/>
        </w:rPr>
        <w:t xml:space="preserve">２６　</w:t>
      </w:r>
      <w:r w:rsidR="00FF21D9">
        <w:rPr>
          <w:rFonts w:hint="eastAsia"/>
        </w:rPr>
        <w:t>『</w:t>
      </w:r>
      <w:r w:rsidR="00FF21D9" w:rsidRPr="00FF21D9">
        <w:rPr>
          <w:rFonts w:hint="eastAsia"/>
        </w:rPr>
        <w:t>色のない島へ―脳神経科医のミクロネシア探訪記</w:t>
      </w:r>
      <w:r w:rsidR="00FF21D9" w:rsidRPr="00FF21D9">
        <w:rPr>
          <w:rFonts w:hint="eastAsia"/>
        </w:rPr>
        <w:t> </w:t>
      </w:r>
      <w:r w:rsidR="00FF21D9">
        <w:rPr>
          <w:rFonts w:hint="eastAsia"/>
        </w:rPr>
        <w:t>』</w:t>
      </w:r>
      <w:r w:rsidR="00934ECB" w:rsidRPr="00FF21D9">
        <w:rPr>
          <w:rFonts w:hint="eastAsia"/>
        </w:rPr>
        <w:t>オリヴァー</w:t>
      </w:r>
      <w:r w:rsidR="00934ECB" w:rsidRPr="00FF21D9">
        <w:rPr>
          <w:rFonts w:hint="eastAsia"/>
        </w:rPr>
        <w:t xml:space="preserve"> </w:t>
      </w:r>
      <w:r w:rsidR="00934ECB" w:rsidRPr="00FF21D9">
        <w:rPr>
          <w:rFonts w:hint="eastAsia"/>
        </w:rPr>
        <w:t>サックス</w:t>
      </w:r>
      <w:r w:rsidR="00934ECB" w:rsidRPr="00FF21D9">
        <w:rPr>
          <w:rFonts w:hint="eastAsia"/>
        </w:rPr>
        <w:t> </w:t>
      </w:r>
      <w:r w:rsidR="00934ECB">
        <w:rPr>
          <w:rFonts w:hint="eastAsia"/>
        </w:rPr>
        <w:t>著、</w:t>
      </w:r>
      <w:r w:rsidR="00934ECB" w:rsidRPr="00FF21D9">
        <w:rPr>
          <w:rFonts w:hint="eastAsia"/>
        </w:rPr>
        <w:t> </w:t>
      </w:r>
      <w:r w:rsidR="00934ECB" w:rsidRPr="00FF21D9">
        <w:rPr>
          <w:rFonts w:hint="eastAsia"/>
        </w:rPr>
        <w:t>大庭</w:t>
      </w:r>
      <w:r w:rsidR="00934ECB" w:rsidRPr="00FF21D9">
        <w:rPr>
          <w:rFonts w:hint="eastAsia"/>
        </w:rPr>
        <w:t xml:space="preserve"> </w:t>
      </w:r>
      <w:r w:rsidR="00934ECB" w:rsidRPr="00FF21D9">
        <w:rPr>
          <w:rFonts w:hint="eastAsia"/>
        </w:rPr>
        <w:t>紀雄</w:t>
      </w:r>
      <w:r w:rsidR="00934ECB">
        <w:rPr>
          <w:rFonts w:hint="eastAsia"/>
        </w:rPr>
        <w:t>、</w:t>
      </w:r>
      <w:r w:rsidR="00934ECB" w:rsidRPr="00FF21D9">
        <w:rPr>
          <w:rFonts w:hint="eastAsia"/>
        </w:rPr>
        <w:t> </w:t>
      </w:r>
      <w:r w:rsidR="00934ECB" w:rsidRPr="00FF21D9">
        <w:rPr>
          <w:rFonts w:hint="eastAsia"/>
        </w:rPr>
        <w:t>春日井</w:t>
      </w:r>
      <w:r w:rsidR="00934ECB" w:rsidRPr="00FF21D9">
        <w:rPr>
          <w:rFonts w:hint="eastAsia"/>
        </w:rPr>
        <w:t xml:space="preserve"> </w:t>
      </w:r>
      <w:r w:rsidR="00934ECB" w:rsidRPr="00FF21D9">
        <w:rPr>
          <w:rFonts w:hint="eastAsia"/>
        </w:rPr>
        <w:t>晶子</w:t>
      </w:r>
      <w:r w:rsidR="00934ECB">
        <w:rPr>
          <w:rFonts w:hint="eastAsia"/>
        </w:rPr>
        <w:t xml:space="preserve">訳　</w:t>
      </w:r>
      <w:r w:rsidR="00FF21D9">
        <w:rPr>
          <w:rFonts w:hint="eastAsia"/>
        </w:rPr>
        <w:t>早川文庫１９９９年</w:t>
      </w:r>
      <w:r w:rsidR="00FF21D9" w:rsidRPr="00FF21D9">
        <w:rPr>
          <w:rFonts w:hint="eastAsia"/>
        </w:rPr>
        <w:t> </w:t>
      </w:r>
    </w:p>
    <w:p w:rsidR="00EA38E3" w:rsidRPr="007F3A1D" w:rsidRDefault="00EA38E3" w:rsidP="00EA38E3">
      <w:r>
        <w:rPr>
          <w:rFonts w:hint="eastAsia"/>
        </w:rPr>
        <w:t>２７　西田正憲著『瀬戸内海における定数名所・観光地等の変遷』「</w:t>
      </w:r>
      <w:r w:rsidRPr="007F3A1D">
        <w:t>ランドスケープ研究</w:t>
      </w:r>
      <w:r>
        <w:rPr>
          <w:rFonts w:hint="eastAsia"/>
        </w:rPr>
        <w:t>」</w:t>
      </w:r>
      <w:r w:rsidRPr="007F3A1D">
        <w:t>61</w:t>
      </w:r>
      <w:r w:rsidRPr="007F3A1D">
        <w:t>（</w:t>
      </w:r>
      <w:r w:rsidRPr="007F3A1D">
        <w:t>5</w:t>
      </w:r>
      <w:r w:rsidRPr="007F3A1D">
        <w:t>）</w:t>
      </w:r>
      <w:r w:rsidRPr="007F3A1D">
        <w:t>1998</w:t>
      </w:r>
    </w:p>
    <w:p w:rsidR="00EA38E3" w:rsidRDefault="00EA38E3" w:rsidP="00EA38E3">
      <w:r>
        <w:rPr>
          <w:rFonts w:hint="eastAsia"/>
        </w:rPr>
        <w:t xml:space="preserve">２８　</w:t>
      </w:r>
      <w:r w:rsidRPr="0066147C">
        <w:rPr>
          <w:rFonts w:hint="eastAsia"/>
        </w:rPr>
        <w:t>馬渕和夫</w:t>
      </w:r>
      <w:r>
        <w:rPr>
          <w:rFonts w:hint="eastAsia"/>
        </w:rPr>
        <w:t>著</w:t>
      </w:r>
      <w:r w:rsidRPr="0066147C">
        <w:rPr>
          <w:rFonts w:hint="eastAsia"/>
        </w:rPr>
        <w:t>『奈良・平安ことば百話』</w:t>
      </w:r>
      <w:r>
        <w:rPr>
          <w:rFonts w:hint="eastAsia"/>
        </w:rPr>
        <w:t>1988</w:t>
      </w:r>
      <w:r>
        <w:rPr>
          <w:rFonts w:hint="eastAsia"/>
        </w:rPr>
        <w:t>年東京美術</w:t>
      </w:r>
    </w:p>
    <w:p w:rsidR="00EA38E3" w:rsidRPr="001B1836" w:rsidRDefault="00EA38E3" w:rsidP="00EA38E3">
      <w:r>
        <w:rPr>
          <w:rFonts w:hint="eastAsia"/>
        </w:rPr>
        <w:t>２９</w:t>
      </w:r>
      <w:r w:rsidRPr="001B1836">
        <w:rPr>
          <w:rFonts w:hint="eastAsia"/>
        </w:rPr>
        <w:t xml:space="preserve">　水村美苗</w:t>
      </w:r>
      <w:r>
        <w:rPr>
          <w:rFonts w:hint="eastAsia"/>
        </w:rPr>
        <w:t>著『日本語が滅びるとき』</w:t>
      </w:r>
      <w:r>
        <w:rPr>
          <w:rFonts w:hint="eastAsia"/>
        </w:rPr>
        <w:t>2008</w:t>
      </w:r>
      <w:r>
        <w:rPr>
          <w:rFonts w:hint="eastAsia"/>
        </w:rPr>
        <w:t>年筑摩書房</w:t>
      </w:r>
    </w:p>
    <w:p w:rsidR="00EA38E3" w:rsidRPr="00501C05" w:rsidRDefault="00EA38E3" w:rsidP="00501C05">
      <w:r w:rsidRPr="00501C05">
        <w:rPr>
          <w:rFonts w:hint="eastAsia"/>
        </w:rPr>
        <w:t>３０　『日本古代の交通・交流・情報２』吉川弘文堂２０１６年</w:t>
      </w:r>
      <w:r w:rsidRPr="00501C05">
        <w:rPr>
          <w:rFonts w:hint="eastAsia"/>
        </w:rPr>
        <w:t>p.</w:t>
      </w:r>
      <w:r w:rsidRPr="00501C05">
        <w:rPr>
          <w:rFonts w:hint="eastAsia"/>
        </w:rPr>
        <w:t>７６</w:t>
      </w:r>
    </w:p>
    <w:p w:rsidR="005B498F" w:rsidRPr="00501C05" w:rsidRDefault="005B498F" w:rsidP="005B498F">
      <w:pPr>
        <w:rPr>
          <w:rFonts w:asciiTheme="minorEastAsia" w:hAnsiTheme="minorEastAsia"/>
        </w:rPr>
      </w:pPr>
      <w:r w:rsidRPr="00501C05">
        <w:rPr>
          <w:rFonts w:hint="eastAsia"/>
        </w:rPr>
        <w:t xml:space="preserve">３１　</w:t>
      </w:r>
      <w:r w:rsidR="00501C05">
        <w:rPr>
          <w:rFonts w:hint="eastAsia"/>
        </w:rPr>
        <w:t>山梨俊夫著『</w:t>
      </w:r>
      <w:r w:rsidR="00501C05" w:rsidRPr="00501C05">
        <w:rPr>
          <w:rFonts w:hint="eastAsia"/>
        </w:rPr>
        <w:t>風景画考</w:t>
      </w:r>
      <w:r w:rsidR="00501C05" w:rsidRPr="00501C05">
        <w:rPr>
          <w:rFonts w:hint="eastAsia"/>
        </w:rPr>
        <w:t xml:space="preserve"> </w:t>
      </w:r>
      <w:r w:rsidR="00501C05" w:rsidRPr="00501C05">
        <w:rPr>
          <w:rFonts w:hint="eastAsia"/>
        </w:rPr>
        <w:t>世界への交感と侵犯〈第</w:t>
      </w:r>
      <w:r w:rsidR="00501C05" w:rsidRPr="00501C05">
        <w:rPr>
          <w:rFonts w:hint="eastAsia"/>
        </w:rPr>
        <w:t>3</w:t>
      </w:r>
      <w:r w:rsidR="00501C05" w:rsidRPr="00501C05">
        <w:rPr>
          <w:rFonts w:hint="eastAsia"/>
        </w:rPr>
        <w:t>部〉風景画の自立</w:t>
      </w:r>
      <w:r w:rsidR="00501C05" w:rsidRPr="00501C05">
        <w:rPr>
          <w:rFonts w:hint="eastAsia"/>
        </w:rPr>
        <w:lastRenderedPageBreak/>
        <w:t>と世界の変容</w:t>
      </w:r>
      <w:r w:rsidR="00501C05">
        <w:rPr>
          <w:rStyle w:val="apple-converted-space"/>
          <w:rFonts w:ascii="メイリオ" w:eastAsia="メイリオ" w:hAnsi="メイリオ" w:hint="eastAsia"/>
          <w:color w:val="111111"/>
        </w:rPr>
        <w:t> 』</w:t>
      </w:r>
      <w:r w:rsidR="00501C05" w:rsidRPr="00501C05">
        <w:rPr>
          <w:rStyle w:val="apple-converted-space"/>
          <w:rFonts w:asciiTheme="minorEastAsia" w:hAnsiTheme="minorEastAsia" w:hint="eastAsia"/>
          <w:color w:val="111111"/>
        </w:rPr>
        <w:t>ブリュック</w:t>
      </w:r>
      <w:r w:rsidR="00501C05">
        <w:rPr>
          <w:rStyle w:val="apple-converted-space"/>
          <w:rFonts w:asciiTheme="minorEastAsia" w:hAnsiTheme="minorEastAsia" w:hint="eastAsia"/>
          <w:color w:val="111111"/>
        </w:rPr>
        <w:t>2016年</w:t>
      </w:r>
    </w:p>
    <w:p w:rsidR="005B498F" w:rsidRDefault="005B498F" w:rsidP="005B498F">
      <w:r>
        <w:rPr>
          <w:rFonts w:hint="eastAsia"/>
        </w:rPr>
        <w:t>３２</w:t>
      </w:r>
      <w:r w:rsidR="00501C05">
        <w:rPr>
          <w:rFonts w:hint="eastAsia"/>
        </w:rPr>
        <w:t xml:space="preserve">　</w:t>
      </w:r>
      <w:r w:rsidR="00501C05" w:rsidRPr="00501C05">
        <w:rPr>
          <w:rFonts w:hint="eastAsia"/>
        </w:rPr>
        <w:t> </w:t>
      </w:r>
      <w:r w:rsidR="00501C05" w:rsidRPr="00501C05">
        <w:rPr>
          <w:rFonts w:hint="eastAsia"/>
        </w:rPr>
        <w:t>柄谷行人</w:t>
      </w:r>
      <w:r w:rsidR="00501C05">
        <w:rPr>
          <w:rFonts w:hint="eastAsia"/>
        </w:rPr>
        <w:t>著</w:t>
      </w:r>
      <w:r w:rsidRPr="0066147C">
        <w:rPr>
          <w:rFonts w:hint="eastAsia"/>
        </w:rPr>
        <w:t>『日本近代文学の起源』</w:t>
      </w:r>
      <w:r w:rsidR="00501C05">
        <w:rPr>
          <w:rFonts w:hint="eastAsia"/>
        </w:rPr>
        <w:t>講談社</w:t>
      </w:r>
      <w:r w:rsidRPr="0066147C">
        <w:rPr>
          <w:rFonts w:hint="eastAsia"/>
        </w:rPr>
        <w:t>1980</w:t>
      </w:r>
    </w:p>
    <w:p w:rsidR="005B498F" w:rsidRPr="00501C05" w:rsidRDefault="005B498F" w:rsidP="005B498F">
      <w:r w:rsidRPr="00501C05">
        <w:rPr>
          <w:rFonts w:hint="eastAsia"/>
        </w:rPr>
        <w:t>３３　室谷</w:t>
      </w:r>
      <w:r w:rsidR="00501C05" w:rsidRPr="00501C05">
        <w:rPr>
          <w:rFonts w:hint="eastAsia"/>
        </w:rPr>
        <w:t>正裕</w:t>
      </w:r>
      <w:r w:rsidR="00501C05">
        <w:rPr>
          <w:rFonts w:hint="eastAsia"/>
        </w:rPr>
        <w:t>著『新時代の国内観光』運輸政策研究機構</w:t>
      </w:r>
      <w:r w:rsidR="00501C05">
        <w:rPr>
          <w:rFonts w:hint="eastAsia"/>
        </w:rPr>
        <w:t>1998</w:t>
      </w:r>
      <w:r w:rsidR="00501C05">
        <w:rPr>
          <w:rFonts w:hint="eastAsia"/>
        </w:rPr>
        <w:t>年</w:t>
      </w:r>
    </w:p>
    <w:p w:rsidR="005B498F" w:rsidRDefault="00C9306A" w:rsidP="005B498F">
      <w:pPr>
        <w:ind w:firstLineChars="100" w:firstLine="258"/>
      </w:pPr>
      <w:hyperlink r:id="rId9" w:history="1">
        <w:r w:rsidR="005B498F" w:rsidRPr="00337FEE">
          <w:rPr>
            <w:rStyle w:val="a4"/>
          </w:rPr>
          <w:t>http://www.jterc.or.jp/kenkyusyo/product/tpsr/bn/pdf/no01-02.pdf</w:t>
        </w:r>
      </w:hyperlink>
    </w:p>
    <w:p w:rsidR="00F75B32" w:rsidRPr="0059421C" w:rsidRDefault="00F75B32" w:rsidP="00F75B32">
      <w:r>
        <w:rPr>
          <w:rFonts w:hint="eastAsia"/>
        </w:rPr>
        <w:t>３４</w:t>
      </w:r>
      <w:r w:rsidRPr="0059421C">
        <w:rPr>
          <w:rFonts w:hint="eastAsia"/>
        </w:rPr>
        <w:t xml:space="preserve">　</w:t>
      </w:r>
      <w:r>
        <w:rPr>
          <w:rFonts w:hint="eastAsia"/>
        </w:rPr>
        <w:t>「</w:t>
      </w:r>
      <w:r w:rsidRPr="0059421C">
        <w:t>アンドロイドが教えてくれる「本当の死」：ジェミノイド開発者、石黒浩語る</w:t>
      </w:r>
      <w:r>
        <w:rPr>
          <w:rFonts w:hint="eastAsia"/>
        </w:rPr>
        <w:t>」</w:t>
      </w:r>
      <w:r w:rsidRPr="0059421C">
        <w:t xml:space="preserve"> http://wired.jp/2014/12/03/hiroshi-ishiguro/</w:t>
      </w:r>
    </w:p>
    <w:p w:rsidR="006E799C" w:rsidRPr="00850DBF" w:rsidRDefault="006E799C" w:rsidP="006E799C">
      <w:pPr>
        <w:rPr>
          <w:rFonts w:asciiTheme="minorEastAsia" w:hAnsiTheme="minorEastAsia"/>
        </w:rPr>
      </w:pPr>
      <w:r w:rsidRPr="00850DBF">
        <w:rPr>
          <w:rFonts w:asciiTheme="minorEastAsia" w:hAnsiTheme="minorEastAsia" w:hint="eastAsia"/>
        </w:rPr>
        <w:t>３</w:t>
      </w:r>
      <w:r w:rsidR="00F75B32">
        <w:rPr>
          <w:rFonts w:asciiTheme="minorEastAsia" w:hAnsiTheme="minorEastAsia" w:hint="eastAsia"/>
        </w:rPr>
        <w:t>５</w:t>
      </w:r>
      <w:r w:rsidRPr="00850DBF">
        <w:rPr>
          <w:rFonts w:asciiTheme="minorEastAsia" w:hAnsiTheme="minorEastAsia" w:hint="eastAsia"/>
        </w:rPr>
        <w:t xml:space="preserve">　</w:t>
      </w:r>
      <w:r w:rsidRPr="00850DBF">
        <w:rPr>
          <w:rFonts w:asciiTheme="minorEastAsia" w:hAnsiTheme="minorEastAsia" w:cs="Arial"/>
          <w:color w:val="000000"/>
          <w:sz w:val="23"/>
          <w:szCs w:val="23"/>
          <w:shd w:val="clear" w:color="auto" w:fill="FFFFFF"/>
        </w:rPr>
        <w:t>沖縄観光協会編・発行『沖縄観光十年史』1964年「沖縄観光座談会」1963年6月1日実施の記録</w:t>
      </w:r>
    </w:p>
    <w:p w:rsidR="006E799C" w:rsidRPr="00E55C5A" w:rsidRDefault="006E799C" w:rsidP="006E799C">
      <w:pPr>
        <w:rPr>
          <w:rFonts w:asciiTheme="minorEastAsia" w:hAnsiTheme="minorEastAsia"/>
          <w:szCs w:val="21"/>
        </w:rPr>
      </w:pPr>
      <w:r>
        <w:rPr>
          <w:rFonts w:hint="eastAsia"/>
        </w:rPr>
        <w:t>３</w:t>
      </w:r>
      <w:r w:rsidR="00F75B32">
        <w:rPr>
          <w:rFonts w:hint="eastAsia"/>
        </w:rPr>
        <w:t>６</w:t>
      </w:r>
      <w:r>
        <w:rPr>
          <w:rFonts w:hint="eastAsia"/>
        </w:rPr>
        <w:t xml:space="preserve">　</w:t>
      </w:r>
      <w:r w:rsidRPr="00E55C5A">
        <w:rPr>
          <w:rFonts w:asciiTheme="minorEastAsia" w:hAnsiTheme="minorEastAsia" w:cs="Arial" w:hint="eastAsia"/>
          <w:color w:val="000000"/>
          <w:kern w:val="0"/>
          <w:szCs w:val="21"/>
        </w:rPr>
        <w:t>『</w:t>
      </w:r>
      <w:r w:rsidRPr="00E55C5A">
        <w:rPr>
          <w:rFonts w:asciiTheme="minorEastAsia" w:hAnsiTheme="minorEastAsia" w:cs="Arial"/>
          <w:color w:val="000000"/>
          <w:kern w:val="0"/>
          <w:szCs w:val="21"/>
        </w:rPr>
        <w:t>公研</w:t>
      </w:r>
      <w:r w:rsidRPr="00E55C5A">
        <w:rPr>
          <w:rFonts w:asciiTheme="minorEastAsia" w:hAnsiTheme="minorEastAsia" w:cs="Arial" w:hint="eastAsia"/>
          <w:color w:val="000000"/>
          <w:kern w:val="0"/>
          <w:szCs w:val="21"/>
        </w:rPr>
        <w:t>』</w:t>
      </w:r>
      <w:r w:rsidRPr="00E55C5A">
        <w:rPr>
          <w:rFonts w:asciiTheme="minorEastAsia" w:hAnsiTheme="minorEastAsia" w:cs="Arial"/>
          <w:color w:val="000000"/>
          <w:kern w:val="0"/>
          <w:szCs w:val="21"/>
        </w:rPr>
        <w:t>2016年6月号「食の安全とリスクを考える」畝山智香子（国立医療品食品研究所室長）</w:t>
      </w:r>
      <w:r w:rsidRPr="00E55C5A">
        <w:rPr>
          <w:rFonts w:asciiTheme="minorEastAsia" w:hAnsiTheme="minorEastAsia" w:cs="Arial" w:hint="eastAsia"/>
          <w:color w:val="000000"/>
          <w:kern w:val="0"/>
          <w:szCs w:val="21"/>
        </w:rPr>
        <w:t>・</w:t>
      </w:r>
      <w:r w:rsidRPr="00E55C5A">
        <w:rPr>
          <w:rFonts w:asciiTheme="minorEastAsia" w:hAnsiTheme="minorEastAsia" w:cs="Arial"/>
          <w:color w:val="000000"/>
          <w:kern w:val="0"/>
          <w:szCs w:val="21"/>
        </w:rPr>
        <w:t>松永和紀（科学ジャーナリスト）対談</w:t>
      </w:r>
    </w:p>
    <w:p w:rsidR="006E799C" w:rsidRPr="0059421C" w:rsidRDefault="006E799C" w:rsidP="0059421C">
      <w:r>
        <w:rPr>
          <w:rFonts w:hint="eastAsia"/>
        </w:rPr>
        <w:t>３</w:t>
      </w:r>
      <w:r w:rsidR="00F75B32">
        <w:rPr>
          <w:rFonts w:hint="eastAsia"/>
        </w:rPr>
        <w:t>７</w:t>
      </w:r>
      <w:r>
        <w:rPr>
          <w:rFonts w:hint="eastAsia"/>
        </w:rPr>
        <w:t xml:space="preserve">　</w:t>
      </w:r>
      <w:r w:rsidRPr="00D43625">
        <w:rPr>
          <w:rFonts w:hint="eastAsia"/>
        </w:rPr>
        <w:t>溝口敦</w:t>
      </w:r>
      <w:r>
        <w:rPr>
          <w:rFonts w:hint="eastAsia"/>
        </w:rPr>
        <w:t>著</w:t>
      </w:r>
      <w:r w:rsidRPr="00D43625">
        <w:rPr>
          <w:rFonts w:hint="eastAsia"/>
        </w:rPr>
        <w:t>『危険ドラッグ』角川書店</w:t>
      </w:r>
      <w:r w:rsidRPr="00D43625">
        <w:rPr>
          <w:rFonts w:hint="eastAsia"/>
        </w:rPr>
        <w:t>2015</w:t>
      </w:r>
      <w:r w:rsidRPr="00D43625">
        <w:rPr>
          <w:rFonts w:hint="eastAsia"/>
        </w:rPr>
        <w:t>年</w:t>
      </w:r>
      <w:r w:rsidRPr="00D43625">
        <w:rPr>
          <w:rFonts w:hint="eastAsia"/>
        </w:rPr>
        <w:t>p.140</w:t>
      </w:r>
      <w:r w:rsidRPr="00D43625">
        <w:rPr>
          <w:rFonts w:hint="eastAsia"/>
        </w:rPr>
        <w:t xml:space="preserve">　</w:t>
      </w:r>
    </w:p>
    <w:p w:rsidR="00A073BE" w:rsidRDefault="003A1D3B" w:rsidP="00A073BE">
      <w:r w:rsidRPr="0059421C">
        <w:rPr>
          <w:rFonts w:hint="eastAsia"/>
        </w:rPr>
        <w:t>３</w:t>
      </w:r>
      <w:r w:rsidR="007A508B" w:rsidRPr="0059421C">
        <w:rPr>
          <w:rFonts w:hint="eastAsia"/>
        </w:rPr>
        <w:t>８</w:t>
      </w:r>
      <w:r w:rsidR="00A073BE">
        <w:rPr>
          <w:rFonts w:hint="eastAsia"/>
        </w:rPr>
        <w:t xml:space="preserve">　</w:t>
      </w:r>
      <w:r w:rsidR="00A073BE" w:rsidRPr="00F14919">
        <w:rPr>
          <w:rFonts w:hint="eastAsia"/>
        </w:rPr>
        <w:t>昆虫にもある種の意識がある。最新の</w:t>
      </w:r>
      <w:r w:rsidR="00A073BE">
        <w:rPr>
          <w:rFonts w:hint="eastAsia"/>
        </w:rPr>
        <w:t>下記</w:t>
      </w:r>
      <w:r w:rsidR="00A073BE" w:rsidRPr="00F14919">
        <w:rPr>
          <w:rFonts w:hint="eastAsia"/>
        </w:rPr>
        <w:t>論文によると、昆虫の脳のスキャンからは、そこに意識が宿る容量があることや、自己中心的な振る舞いをすることが明らかになった。これは昆虫が物事を主観的な経験として認識している可能性を示すと同時に、人間や他の動物の意識の始まりについても示唆している。</w:t>
      </w:r>
    </w:p>
    <w:p w:rsidR="00A073BE" w:rsidRPr="00F14919" w:rsidRDefault="00C9306A" w:rsidP="00A073BE">
      <w:hyperlink r:id="rId10" w:history="1">
        <w:r w:rsidR="00A073BE" w:rsidRPr="00980EBA">
          <w:rPr>
            <w:rStyle w:val="a4"/>
          </w:rPr>
          <w:t>http://www.pnas.org/content/113/18/4900.abstract</w:t>
        </w:r>
      </w:hyperlink>
      <w:r w:rsidR="00A073BE">
        <w:rPr>
          <w:rFonts w:hint="eastAsia"/>
        </w:rPr>
        <w:t>（</w:t>
      </w:r>
      <w:r w:rsidR="00A073BE">
        <w:rPr>
          <w:rFonts w:hint="eastAsia"/>
        </w:rPr>
        <w:t>2016</w:t>
      </w:r>
      <w:r w:rsidR="00A073BE">
        <w:rPr>
          <w:rFonts w:hint="eastAsia"/>
        </w:rPr>
        <w:t>年</w:t>
      </w:r>
      <w:r w:rsidR="00A073BE">
        <w:rPr>
          <w:rFonts w:hint="eastAsia"/>
        </w:rPr>
        <w:t>8</w:t>
      </w:r>
      <w:r w:rsidR="00A073BE">
        <w:rPr>
          <w:rFonts w:hint="eastAsia"/>
        </w:rPr>
        <w:t>月</w:t>
      </w:r>
      <w:r w:rsidR="00A073BE">
        <w:rPr>
          <w:rFonts w:hint="eastAsia"/>
        </w:rPr>
        <w:t>31</w:t>
      </w:r>
      <w:r w:rsidR="00A073BE">
        <w:rPr>
          <w:rFonts w:hint="eastAsia"/>
        </w:rPr>
        <w:t>日）</w:t>
      </w:r>
    </w:p>
    <w:p w:rsidR="006C4EF1" w:rsidRPr="00A073BE" w:rsidRDefault="00850DAC" w:rsidP="0059421C">
      <w:r>
        <w:rPr>
          <w:rFonts w:hint="eastAsia"/>
        </w:rPr>
        <w:t>行動が解明されれば蟻の生態も観光資源にできる。</w:t>
      </w:r>
    </w:p>
    <w:p w:rsidR="005B498F" w:rsidRDefault="00C9306A" w:rsidP="005B498F">
      <w:pPr>
        <w:rPr>
          <w:bCs/>
        </w:rPr>
      </w:pPr>
      <w:hyperlink r:id="rId11" w:history="1">
        <w:r w:rsidR="00723DCD" w:rsidRPr="00312A0D">
          <w:rPr>
            <w:rStyle w:val="a4"/>
            <w:bCs/>
          </w:rPr>
          <w:t>http://karapaia.livedoor.biz/archives/52156871.html</w:t>
        </w:r>
      </w:hyperlink>
    </w:p>
    <w:p w:rsidR="00D81825" w:rsidRDefault="00D81825" w:rsidP="00D81825">
      <w:r>
        <w:rPr>
          <w:rFonts w:hint="eastAsia"/>
        </w:rPr>
        <w:t>３９</w:t>
      </w:r>
      <w:r w:rsidR="007A508B">
        <w:rPr>
          <w:rFonts w:hint="eastAsia"/>
        </w:rPr>
        <w:t xml:space="preserve">　</w:t>
      </w:r>
      <w:r w:rsidR="00F27B68">
        <w:rPr>
          <w:rFonts w:hint="eastAsia"/>
        </w:rPr>
        <w:t>お化け坂の</w:t>
      </w:r>
      <w:r>
        <w:rPr>
          <w:rFonts w:hint="eastAsia"/>
        </w:rPr>
        <w:t>リアルな映像</w:t>
      </w:r>
      <w:r w:rsidRPr="006C4EF1">
        <w:rPr>
          <w:rFonts w:hint="eastAsia"/>
          <w:bCs/>
        </w:rPr>
        <w:t xml:space="preserve">　</w:t>
      </w:r>
      <w:hyperlink w:history="1">
        <w:r w:rsidRPr="006C4EF1">
          <w:rPr>
            <w:rStyle w:val="a4"/>
          </w:rPr>
          <w:t>https://</w:t>
        </w:r>
      </w:hyperlink>
      <w:hyperlink r:id="rId12" w:history="1">
        <w:r w:rsidRPr="006C4EF1">
          <w:rPr>
            <w:rStyle w:val="a4"/>
          </w:rPr>
          <w:t>youtu.be/UXfsZy5Ru_8</w:t>
        </w:r>
      </w:hyperlink>
    </w:p>
    <w:p w:rsidR="00A04C00" w:rsidRDefault="00F27B68" w:rsidP="00AE3511">
      <w:pPr>
        <w:ind w:firstLineChars="300" w:firstLine="773"/>
      </w:pPr>
      <w:r>
        <w:rPr>
          <w:rFonts w:hint="eastAsia"/>
        </w:rPr>
        <w:t>お化け坂の</w:t>
      </w:r>
      <w:r w:rsidR="00D81825">
        <w:rPr>
          <w:rFonts w:hint="eastAsia"/>
        </w:rPr>
        <w:t xml:space="preserve">実験映像　</w:t>
      </w:r>
      <w:r w:rsidR="00A04C00">
        <w:rPr>
          <w:rFonts w:hint="eastAsia"/>
        </w:rPr>
        <w:t xml:space="preserve">　</w:t>
      </w:r>
      <w:hyperlink r:id="rId13" w:history="1">
        <w:r w:rsidR="00A04C00" w:rsidRPr="00E927C8">
          <w:rPr>
            <w:rStyle w:val="a4"/>
          </w:rPr>
          <w:t>https://youtu.be/vmkaVoLoFEU</w:t>
        </w:r>
      </w:hyperlink>
    </w:p>
    <w:p w:rsidR="00AE3511" w:rsidRDefault="003A1D3B" w:rsidP="005B498F">
      <w:pPr>
        <w:rPr>
          <w:rFonts w:asciiTheme="minorEastAsia" w:hAnsiTheme="minorEastAsia" w:cs="Arial"/>
          <w:color w:val="000000"/>
          <w:szCs w:val="21"/>
        </w:rPr>
      </w:pPr>
      <w:r>
        <w:rPr>
          <w:rFonts w:hint="eastAsia"/>
        </w:rPr>
        <w:t>４</w:t>
      </w:r>
      <w:r w:rsidR="00AE3511">
        <w:rPr>
          <w:rFonts w:hint="eastAsia"/>
        </w:rPr>
        <w:t>０</w:t>
      </w:r>
      <w:r w:rsidR="0081793F">
        <w:rPr>
          <w:rFonts w:hint="eastAsia"/>
        </w:rPr>
        <w:t xml:space="preserve">　</w:t>
      </w:r>
      <w:r w:rsidR="00AE3511">
        <w:rPr>
          <w:rFonts w:asciiTheme="minorEastAsia" w:hAnsiTheme="minorEastAsia" w:cs="Arial" w:hint="eastAsia"/>
          <w:color w:val="000000"/>
          <w:szCs w:val="21"/>
        </w:rPr>
        <w:t>都市錯視</w:t>
      </w:r>
    </w:p>
    <w:p w:rsidR="005B498F" w:rsidRDefault="005B498F" w:rsidP="005B498F">
      <w:r>
        <w:rPr>
          <w:rFonts w:hint="eastAsia"/>
        </w:rPr>
        <w:t xml:space="preserve">　</w:t>
      </w:r>
      <w:hyperlink r:id="rId14" w:history="1">
        <w:r w:rsidRPr="00000B29">
          <w:rPr>
            <w:rStyle w:val="a4"/>
          </w:rPr>
          <w:t>http://www.araiweb.matrix.jp/Exhibition/illusiongallary4.html</w:t>
        </w:r>
      </w:hyperlink>
    </w:p>
    <w:p w:rsidR="0008397A" w:rsidRPr="001B6497" w:rsidRDefault="00474940" w:rsidP="00474940">
      <w:r w:rsidRPr="001B6497">
        <w:rPr>
          <w:rFonts w:hint="eastAsia"/>
        </w:rPr>
        <w:t>４</w:t>
      </w:r>
      <w:r w:rsidR="001B6497" w:rsidRPr="001B6497">
        <w:rPr>
          <w:rFonts w:hint="eastAsia"/>
        </w:rPr>
        <w:t>１</w:t>
      </w:r>
      <w:r w:rsidRPr="001B6497">
        <w:rPr>
          <w:rFonts w:hint="eastAsia"/>
        </w:rPr>
        <w:t xml:space="preserve">　原子一個といったミクロな世界の理解において、時間は実在ではなく、</w:t>
      </w:r>
      <w:r w:rsidR="001B6497" w:rsidRPr="001B6497">
        <w:rPr>
          <w:rFonts w:hint="eastAsia"/>
        </w:rPr>
        <w:t>色彩とか温度という概念も消滅してしまう。</w:t>
      </w:r>
      <w:r w:rsidRPr="001B6497">
        <w:rPr>
          <w:rFonts w:hint="eastAsia"/>
        </w:rPr>
        <w:t>物理的特性を整理するためになされた観測や実験の結果を解釈する際の抽象化において生じる、概念的特性とみなされる。</w:t>
      </w:r>
      <w:r w:rsidR="0008397A" w:rsidRPr="001B6497">
        <w:rPr>
          <w:rFonts w:hint="eastAsia"/>
        </w:rPr>
        <w:t>一個の原子は何色かとか冷たいか熱いかなどと問うことが無意味</w:t>
      </w:r>
      <w:r w:rsidR="001B6497" w:rsidRPr="001B6497">
        <w:rPr>
          <w:rFonts w:hint="eastAsia"/>
        </w:rPr>
        <w:t>なのである</w:t>
      </w:r>
      <w:r w:rsidR="0008397A" w:rsidRPr="001B6497">
        <w:rPr>
          <w:rFonts w:hint="eastAsia"/>
        </w:rPr>
        <w:t>。原子の乱雑な動きが非常に激しい時、われわ</w:t>
      </w:r>
      <w:r w:rsidR="0008397A" w:rsidRPr="001B6497">
        <w:rPr>
          <w:rFonts w:hint="eastAsia"/>
        </w:rPr>
        <w:lastRenderedPageBreak/>
        <w:t>れの皮膚は激しく揺さぶられ、それを脳は熱いと理解するのである。何かを直接測るということは、われわれが感覚として直接経験するということである。これに対して、物理学における物理量は、温度計や時計といった間接的な装置で測るしかない。このことは量子力学における観測問題</w:t>
      </w:r>
      <w:r w:rsidR="006F7609">
        <w:rPr>
          <w:rFonts w:hint="eastAsia"/>
        </w:rPr>
        <w:t>等</w:t>
      </w:r>
      <w:r w:rsidR="0008397A" w:rsidRPr="001B6497">
        <w:rPr>
          <w:rFonts w:hint="eastAsia"/>
        </w:rPr>
        <w:t>哲学的課題に結び付く</w:t>
      </w:r>
      <w:r w:rsidR="001B6497">
        <w:rPr>
          <w:rFonts w:hint="eastAsia"/>
        </w:rPr>
        <w:t>（</w:t>
      </w:r>
      <w:r w:rsidR="0060388C" w:rsidRPr="001B6497">
        <w:rPr>
          <w:rFonts w:hint="eastAsia"/>
        </w:rPr>
        <w:t>橋元淳一郎『時間はどこで生まれるのか』集英社新書</w:t>
      </w:r>
      <w:r w:rsidR="0060388C" w:rsidRPr="001B6497">
        <w:rPr>
          <w:rFonts w:hint="eastAsia"/>
        </w:rPr>
        <w:t>2006</w:t>
      </w:r>
      <w:r w:rsidR="0060388C" w:rsidRPr="001B6497">
        <w:rPr>
          <w:rFonts w:hint="eastAsia"/>
        </w:rPr>
        <w:t>年</w:t>
      </w:r>
      <w:r w:rsidR="001B6497">
        <w:rPr>
          <w:rFonts w:hint="eastAsia"/>
        </w:rPr>
        <w:t>）</w:t>
      </w:r>
    </w:p>
    <w:p w:rsidR="00053652" w:rsidRPr="005552DA" w:rsidRDefault="006C4EF1" w:rsidP="00053652">
      <w:pPr>
        <w:rPr>
          <w:bCs/>
        </w:rPr>
      </w:pPr>
      <w:r w:rsidRPr="005552DA">
        <w:rPr>
          <w:rFonts w:hint="eastAsia"/>
          <w:bCs/>
        </w:rPr>
        <w:t>４</w:t>
      </w:r>
      <w:r w:rsidR="00AE3511">
        <w:rPr>
          <w:rFonts w:hint="eastAsia"/>
          <w:bCs/>
        </w:rPr>
        <w:t>２</w:t>
      </w:r>
      <w:r w:rsidR="007A508B">
        <w:rPr>
          <w:rFonts w:hint="eastAsia"/>
          <w:bCs/>
        </w:rPr>
        <w:t xml:space="preserve">　</w:t>
      </w:r>
      <w:r w:rsidR="009C5550" w:rsidRPr="00BB2F4C">
        <w:rPr>
          <w:rFonts w:hint="eastAsia"/>
        </w:rPr>
        <w:t>ニコラス・</w:t>
      </w:r>
      <w:r w:rsidR="009C5550" w:rsidRPr="00BB2F4C">
        <w:rPr>
          <w:rFonts w:hint="eastAsia"/>
          <w:bCs/>
        </w:rPr>
        <w:t>ハンフリー</w:t>
      </w:r>
      <w:r w:rsidR="009C5550">
        <w:rPr>
          <w:rFonts w:hint="eastAsia"/>
          <w:bCs/>
        </w:rPr>
        <w:t>著柴田裕之翻訳</w:t>
      </w:r>
      <w:r w:rsidR="00053652" w:rsidRPr="005552DA">
        <w:rPr>
          <w:rFonts w:hint="eastAsia"/>
          <w:bCs/>
        </w:rPr>
        <w:t>『赤を見る―感覚の進化と意識の存在理由』</w:t>
      </w:r>
      <w:r w:rsidR="009C5550">
        <w:rPr>
          <w:rFonts w:hint="eastAsia"/>
          <w:bCs/>
        </w:rPr>
        <w:t>紀伊国屋書店</w:t>
      </w:r>
      <w:r w:rsidR="009C5550">
        <w:rPr>
          <w:rFonts w:hint="eastAsia"/>
          <w:bCs/>
        </w:rPr>
        <w:t>2006</w:t>
      </w:r>
      <w:r w:rsidR="009C5550">
        <w:rPr>
          <w:rFonts w:hint="eastAsia"/>
          <w:bCs/>
        </w:rPr>
        <w:t>年</w:t>
      </w:r>
    </w:p>
    <w:p w:rsidR="00A04C00" w:rsidRPr="006C4EF1" w:rsidRDefault="00A04C00" w:rsidP="00A04C00">
      <w:r>
        <w:rPr>
          <w:rFonts w:hint="eastAsia"/>
        </w:rPr>
        <w:t>４</w:t>
      </w:r>
      <w:r w:rsidR="00AE3511">
        <w:rPr>
          <w:rFonts w:hint="eastAsia"/>
        </w:rPr>
        <w:t>３</w:t>
      </w:r>
      <w:r>
        <w:rPr>
          <w:rFonts w:hint="eastAsia"/>
        </w:rPr>
        <w:t xml:space="preserve">　</w:t>
      </w:r>
      <w:r w:rsidRPr="006C4EF1">
        <w:rPr>
          <w:rFonts w:hint="eastAsia"/>
        </w:rPr>
        <w:t>ジュリオ・トノーニ</w:t>
      </w:r>
      <w:r w:rsidR="0081793F">
        <w:rPr>
          <w:rFonts w:hint="eastAsia"/>
        </w:rPr>
        <w:t>、</w:t>
      </w:r>
      <w:r w:rsidRPr="006C4EF1">
        <w:rPr>
          <w:rFonts w:hint="eastAsia"/>
        </w:rPr>
        <w:t> </w:t>
      </w:r>
      <w:r w:rsidRPr="006C4EF1">
        <w:rPr>
          <w:rFonts w:hint="eastAsia"/>
        </w:rPr>
        <w:t>マルチェッロ・マッスィミーニ</w:t>
      </w:r>
      <w:r w:rsidR="0081793F">
        <w:rPr>
          <w:rFonts w:hint="eastAsia"/>
        </w:rPr>
        <w:t>著、</w:t>
      </w:r>
      <w:r w:rsidRPr="006C4EF1">
        <w:rPr>
          <w:rFonts w:hint="eastAsia"/>
        </w:rPr>
        <w:t>花本知子翻訳</w:t>
      </w:r>
      <w:r w:rsidR="0081793F" w:rsidRPr="0081793F">
        <w:rPr>
          <w:rFonts w:hint="eastAsia"/>
        </w:rPr>
        <w:t xml:space="preserve"> </w:t>
      </w:r>
      <w:r w:rsidR="0081793F" w:rsidRPr="006C4EF1">
        <w:rPr>
          <w:rFonts w:hint="eastAsia"/>
        </w:rPr>
        <w:t>『意識はいつ生まれるのか――脳の謎に挑む統合情報理論』</w:t>
      </w:r>
      <w:r w:rsidR="0081793F">
        <w:rPr>
          <w:rFonts w:hint="eastAsia"/>
        </w:rPr>
        <w:t>安芸書房</w:t>
      </w:r>
      <w:r w:rsidR="0081793F" w:rsidRPr="0081793F">
        <w:rPr>
          <w:rFonts w:hint="eastAsia"/>
        </w:rPr>
        <w:t xml:space="preserve"> </w:t>
      </w:r>
      <w:r w:rsidR="0081793F" w:rsidRPr="006C4EF1">
        <w:rPr>
          <w:rFonts w:hint="eastAsia"/>
        </w:rPr>
        <w:t>2015 </w:t>
      </w:r>
      <w:r w:rsidR="0081793F">
        <w:rPr>
          <w:rFonts w:hint="eastAsia"/>
        </w:rPr>
        <w:t>年</w:t>
      </w:r>
    </w:p>
    <w:p w:rsidR="00237BC3" w:rsidRDefault="005552DA" w:rsidP="003544EE">
      <w:r w:rsidRPr="003544EE">
        <w:rPr>
          <w:rFonts w:hint="eastAsia"/>
        </w:rPr>
        <w:t>４</w:t>
      </w:r>
      <w:r w:rsidR="00AE3511" w:rsidRPr="003544EE">
        <w:rPr>
          <w:rFonts w:hint="eastAsia"/>
        </w:rPr>
        <w:t>４</w:t>
      </w:r>
      <w:r w:rsidRPr="003544EE">
        <w:rPr>
          <w:rFonts w:hint="eastAsia"/>
        </w:rPr>
        <w:t xml:space="preserve">　</w:t>
      </w:r>
      <w:r w:rsidR="005B498F" w:rsidRPr="003544EE">
        <w:t>ロジャー</w:t>
      </w:r>
      <w:r w:rsidR="00FC567D" w:rsidRPr="003544EE">
        <w:t>ペン</w:t>
      </w:r>
      <w:r w:rsidR="00FC567D" w:rsidRPr="003544EE">
        <w:rPr>
          <w:rFonts w:hint="eastAsia"/>
        </w:rPr>
        <w:t>ロー</w:t>
      </w:r>
      <w:r w:rsidR="005B498F" w:rsidRPr="003544EE">
        <w:t>ズ</w:t>
      </w:r>
      <w:r w:rsidR="006C4EF1" w:rsidRPr="003544EE">
        <w:rPr>
          <w:rFonts w:hint="eastAsia"/>
        </w:rPr>
        <w:t>の意識一元論</w:t>
      </w:r>
      <w:r w:rsidR="003544EE" w:rsidRPr="003544EE">
        <w:rPr>
          <w:rFonts w:hint="eastAsia"/>
        </w:rPr>
        <w:t>では</w:t>
      </w:r>
      <w:r w:rsidR="005B498F" w:rsidRPr="003544EE">
        <w:t>「脳で生まれる意識は宇宙世界で生まれる素粒子より小さい物質であり、重力・空間・時間にとわれない性質を持つため、通常は脳に納まっている」が「体験者の心臓が止まると、意識は脳から出て拡散する。そこで体験者が蘇生した場合は意識は脳に戻り、体験者が蘇生しなければ意識情報は宇宙に在り続ける」あるいは「別の生命体と結び付いて生まれ変わるのかもしれない。」</w:t>
      </w:r>
      <w:r w:rsidR="003544EE" w:rsidRPr="003544EE">
        <w:rPr>
          <w:rFonts w:hint="eastAsia"/>
        </w:rPr>
        <w:t>と考える</w:t>
      </w:r>
      <w:r w:rsidR="0056720B">
        <w:rPr>
          <w:rFonts w:hint="eastAsia"/>
        </w:rPr>
        <w:t>（</w:t>
      </w:r>
      <w:r w:rsidR="003544EE" w:rsidRPr="003544EE">
        <w:rPr>
          <w:rFonts w:hint="eastAsia"/>
        </w:rPr>
        <w:t>『皇帝の新しい心</w:t>
      </w:r>
      <w:r w:rsidR="003544EE">
        <w:rPr>
          <w:rFonts w:hint="eastAsia"/>
        </w:rPr>
        <w:t>』</w:t>
      </w:r>
      <w:r w:rsidR="0056720B">
        <w:rPr>
          <w:rFonts w:hint="eastAsia"/>
        </w:rPr>
        <w:t xml:space="preserve">林一翻訳　</w:t>
      </w:r>
      <w:r w:rsidR="003544EE">
        <w:rPr>
          <w:rFonts w:hint="eastAsia"/>
        </w:rPr>
        <w:t>みすず書房</w:t>
      </w:r>
      <w:r w:rsidR="003544EE">
        <w:rPr>
          <w:rFonts w:hint="eastAsia"/>
        </w:rPr>
        <w:t>1994</w:t>
      </w:r>
      <w:r w:rsidR="003544EE">
        <w:rPr>
          <w:rFonts w:hint="eastAsia"/>
        </w:rPr>
        <w:t>年</w:t>
      </w:r>
      <w:r w:rsidR="0056720B">
        <w:rPr>
          <w:rFonts w:hint="eastAsia"/>
        </w:rPr>
        <w:t>）。</w:t>
      </w:r>
    </w:p>
    <w:p w:rsidR="0092359E" w:rsidRPr="0092359E" w:rsidRDefault="0092359E" w:rsidP="003544EE"/>
    <w:sectPr w:rsidR="0092359E" w:rsidRPr="0092359E" w:rsidSect="00DC5829">
      <w:footerReference w:type="default" r:id="rId15"/>
      <w:pgSz w:w="11906" w:h="16838" w:code="9"/>
      <w:pgMar w:top="1985" w:right="1701" w:bottom="1701" w:left="1701" w:header="851" w:footer="992" w:gutter="0"/>
      <w:cols w:space="425"/>
      <w:docGrid w:type="linesAndChars" w:linePitch="469"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06A" w:rsidRDefault="00C9306A" w:rsidP="00040F09">
      <w:r>
        <w:separator/>
      </w:r>
    </w:p>
  </w:endnote>
  <w:endnote w:type="continuationSeparator" w:id="0">
    <w:p w:rsidR="00C9306A" w:rsidRDefault="00C9306A" w:rsidP="0004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084432"/>
      <w:docPartObj>
        <w:docPartGallery w:val="Page Numbers (Bottom of Page)"/>
        <w:docPartUnique/>
      </w:docPartObj>
    </w:sdtPr>
    <w:sdtEndPr/>
    <w:sdtContent>
      <w:p w:rsidR="00743FBA" w:rsidRDefault="00743FBA">
        <w:pPr>
          <w:pStyle w:val="a8"/>
          <w:jc w:val="center"/>
        </w:pPr>
        <w:r>
          <w:fldChar w:fldCharType="begin"/>
        </w:r>
        <w:r>
          <w:instrText>PAGE   \* MERGEFORMAT</w:instrText>
        </w:r>
        <w:r>
          <w:fldChar w:fldCharType="separate"/>
        </w:r>
        <w:r w:rsidR="000C167C" w:rsidRPr="000C167C">
          <w:rPr>
            <w:noProof/>
            <w:lang w:val="ja-JP"/>
          </w:rPr>
          <w:t>47</w:t>
        </w:r>
        <w:r>
          <w:fldChar w:fldCharType="end"/>
        </w:r>
      </w:p>
    </w:sdtContent>
  </w:sdt>
  <w:p w:rsidR="00743FBA" w:rsidRDefault="00743F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06A" w:rsidRDefault="00C9306A" w:rsidP="00040F09">
      <w:r>
        <w:separator/>
      </w:r>
    </w:p>
  </w:footnote>
  <w:footnote w:type="continuationSeparator" w:id="0">
    <w:p w:rsidR="00C9306A" w:rsidRDefault="00C9306A" w:rsidP="00040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6DB"/>
    <w:multiLevelType w:val="hybridMultilevel"/>
    <w:tmpl w:val="3F3684C0"/>
    <w:lvl w:ilvl="0" w:tplc="B20E63AC">
      <w:start w:val="1"/>
      <w:numFmt w:val="decimalEnclosedCircle"/>
      <w:lvlText w:val="%1"/>
      <w:lvlJc w:val="left"/>
      <w:pPr>
        <w:ind w:left="502"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A6179"/>
    <w:multiLevelType w:val="hybridMultilevel"/>
    <w:tmpl w:val="0DD4DF10"/>
    <w:lvl w:ilvl="0" w:tplc="50DC8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847460"/>
    <w:multiLevelType w:val="hybridMultilevel"/>
    <w:tmpl w:val="5AB67E30"/>
    <w:lvl w:ilvl="0" w:tplc="A7ACE172">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A3DAF"/>
    <w:multiLevelType w:val="hybridMultilevel"/>
    <w:tmpl w:val="4AA88A1C"/>
    <w:lvl w:ilvl="0" w:tplc="BDA62A62">
      <w:start w:val="1"/>
      <w:numFmt w:val="bullet"/>
      <w:lvlText w:val="•"/>
      <w:lvlJc w:val="left"/>
      <w:pPr>
        <w:tabs>
          <w:tab w:val="num" w:pos="720"/>
        </w:tabs>
        <w:ind w:left="720" w:hanging="360"/>
      </w:pPr>
      <w:rPr>
        <w:rFonts w:ascii="Arial" w:hAnsi="Arial" w:hint="default"/>
      </w:rPr>
    </w:lvl>
    <w:lvl w:ilvl="1" w:tplc="492A1DDA" w:tentative="1">
      <w:start w:val="1"/>
      <w:numFmt w:val="bullet"/>
      <w:lvlText w:val="•"/>
      <w:lvlJc w:val="left"/>
      <w:pPr>
        <w:tabs>
          <w:tab w:val="num" w:pos="1440"/>
        </w:tabs>
        <w:ind w:left="1440" w:hanging="360"/>
      </w:pPr>
      <w:rPr>
        <w:rFonts w:ascii="Arial" w:hAnsi="Arial" w:hint="default"/>
      </w:rPr>
    </w:lvl>
    <w:lvl w:ilvl="2" w:tplc="A57892FC" w:tentative="1">
      <w:start w:val="1"/>
      <w:numFmt w:val="bullet"/>
      <w:lvlText w:val="•"/>
      <w:lvlJc w:val="left"/>
      <w:pPr>
        <w:tabs>
          <w:tab w:val="num" w:pos="2160"/>
        </w:tabs>
        <w:ind w:left="2160" w:hanging="360"/>
      </w:pPr>
      <w:rPr>
        <w:rFonts w:ascii="Arial" w:hAnsi="Arial" w:hint="default"/>
      </w:rPr>
    </w:lvl>
    <w:lvl w:ilvl="3" w:tplc="6554B226" w:tentative="1">
      <w:start w:val="1"/>
      <w:numFmt w:val="bullet"/>
      <w:lvlText w:val="•"/>
      <w:lvlJc w:val="left"/>
      <w:pPr>
        <w:tabs>
          <w:tab w:val="num" w:pos="2880"/>
        </w:tabs>
        <w:ind w:left="2880" w:hanging="360"/>
      </w:pPr>
      <w:rPr>
        <w:rFonts w:ascii="Arial" w:hAnsi="Arial" w:hint="default"/>
      </w:rPr>
    </w:lvl>
    <w:lvl w:ilvl="4" w:tplc="D9C2761A" w:tentative="1">
      <w:start w:val="1"/>
      <w:numFmt w:val="bullet"/>
      <w:lvlText w:val="•"/>
      <w:lvlJc w:val="left"/>
      <w:pPr>
        <w:tabs>
          <w:tab w:val="num" w:pos="3600"/>
        </w:tabs>
        <w:ind w:left="3600" w:hanging="360"/>
      </w:pPr>
      <w:rPr>
        <w:rFonts w:ascii="Arial" w:hAnsi="Arial" w:hint="default"/>
      </w:rPr>
    </w:lvl>
    <w:lvl w:ilvl="5" w:tplc="479A69C2" w:tentative="1">
      <w:start w:val="1"/>
      <w:numFmt w:val="bullet"/>
      <w:lvlText w:val="•"/>
      <w:lvlJc w:val="left"/>
      <w:pPr>
        <w:tabs>
          <w:tab w:val="num" w:pos="4320"/>
        </w:tabs>
        <w:ind w:left="4320" w:hanging="360"/>
      </w:pPr>
      <w:rPr>
        <w:rFonts w:ascii="Arial" w:hAnsi="Arial" w:hint="default"/>
      </w:rPr>
    </w:lvl>
    <w:lvl w:ilvl="6" w:tplc="D062C618" w:tentative="1">
      <w:start w:val="1"/>
      <w:numFmt w:val="bullet"/>
      <w:lvlText w:val="•"/>
      <w:lvlJc w:val="left"/>
      <w:pPr>
        <w:tabs>
          <w:tab w:val="num" w:pos="5040"/>
        </w:tabs>
        <w:ind w:left="5040" w:hanging="360"/>
      </w:pPr>
      <w:rPr>
        <w:rFonts w:ascii="Arial" w:hAnsi="Arial" w:hint="default"/>
      </w:rPr>
    </w:lvl>
    <w:lvl w:ilvl="7" w:tplc="013840E4" w:tentative="1">
      <w:start w:val="1"/>
      <w:numFmt w:val="bullet"/>
      <w:lvlText w:val="•"/>
      <w:lvlJc w:val="left"/>
      <w:pPr>
        <w:tabs>
          <w:tab w:val="num" w:pos="5760"/>
        </w:tabs>
        <w:ind w:left="5760" w:hanging="360"/>
      </w:pPr>
      <w:rPr>
        <w:rFonts w:ascii="Arial" w:hAnsi="Arial" w:hint="default"/>
      </w:rPr>
    </w:lvl>
    <w:lvl w:ilvl="8" w:tplc="BD70F5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546194"/>
    <w:multiLevelType w:val="hybridMultilevel"/>
    <w:tmpl w:val="47FA938C"/>
    <w:lvl w:ilvl="0" w:tplc="FA0AEA76">
      <w:start w:val="1"/>
      <w:numFmt w:val="bullet"/>
      <w:lvlText w:val="•"/>
      <w:lvlJc w:val="left"/>
      <w:pPr>
        <w:tabs>
          <w:tab w:val="num" w:pos="720"/>
        </w:tabs>
        <w:ind w:left="720" w:hanging="360"/>
      </w:pPr>
      <w:rPr>
        <w:rFonts w:ascii="Arial" w:hAnsi="Arial" w:hint="default"/>
      </w:rPr>
    </w:lvl>
    <w:lvl w:ilvl="1" w:tplc="768E93B4" w:tentative="1">
      <w:start w:val="1"/>
      <w:numFmt w:val="bullet"/>
      <w:lvlText w:val="•"/>
      <w:lvlJc w:val="left"/>
      <w:pPr>
        <w:tabs>
          <w:tab w:val="num" w:pos="1440"/>
        </w:tabs>
        <w:ind w:left="1440" w:hanging="360"/>
      </w:pPr>
      <w:rPr>
        <w:rFonts w:ascii="Arial" w:hAnsi="Arial" w:hint="default"/>
      </w:rPr>
    </w:lvl>
    <w:lvl w:ilvl="2" w:tplc="0C428F2E" w:tentative="1">
      <w:start w:val="1"/>
      <w:numFmt w:val="bullet"/>
      <w:lvlText w:val="•"/>
      <w:lvlJc w:val="left"/>
      <w:pPr>
        <w:tabs>
          <w:tab w:val="num" w:pos="2160"/>
        </w:tabs>
        <w:ind w:left="2160" w:hanging="360"/>
      </w:pPr>
      <w:rPr>
        <w:rFonts w:ascii="Arial" w:hAnsi="Arial" w:hint="default"/>
      </w:rPr>
    </w:lvl>
    <w:lvl w:ilvl="3" w:tplc="48DCAF20" w:tentative="1">
      <w:start w:val="1"/>
      <w:numFmt w:val="bullet"/>
      <w:lvlText w:val="•"/>
      <w:lvlJc w:val="left"/>
      <w:pPr>
        <w:tabs>
          <w:tab w:val="num" w:pos="2880"/>
        </w:tabs>
        <w:ind w:left="2880" w:hanging="360"/>
      </w:pPr>
      <w:rPr>
        <w:rFonts w:ascii="Arial" w:hAnsi="Arial" w:hint="default"/>
      </w:rPr>
    </w:lvl>
    <w:lvl w:ilvl="4" w:tplc="1422E0B6" w:tentative="1">
      <w:start w:val="1"/>
      <w:numFmt w:val="bullet"/>
      <w:lvlText w:val="•"/>
      <w:lvlJc w:val="left"/>
      <w:pPr>
        <w:tabs>
          <w:tab w:val="num" w:pos="3600"/>
        </w:tabs>
        <w:ind w:left="3600" w:hanging="360"/>
      </w:pPr>
      <w:rPr>
        <w:rFonts w:ascii="Arial" w:hAnsi="Arial" w:hint="default"/>
      </w:rPr>
    </w:lvl>
    <w:lvl w:ilvl="5" w:tplc="37F4D53C" w:tentative="1">
      <w:start w:val="1"/>
      <w:numFmt w:val="bullet"/>
      <w:lvlText w:val="•"/>
      <w:lvlJc w:val="left"/>
      <w:pPr>
        <w:tabs>
          <w:tab w:val="num" w:pos="4320"/>
        </w:tabs>
        <w:ind w:left="4320" w:hanging="360"/>
      </w:pPr>
      <w:rPr>
        <w:rFonts w:ascii="Arial" w:hAnsi="Arial" w:hint="default"/>
      </w:rPr>
    </w:lvl>
    <w:lvl w:ilvl="6" w:tplc="EE1A17A2" w:tentative="1">
      <w:start w:val="1"/>
      <w:numFmt w:val="bullet"/>
      <w:lvlText w:val="•"/>
      <w:lvlJc w:val="left"/>
      <w:pPr>
        <w:tabs>
          <w:tab w:val="num" w:pos="5040"/>
        </w:tabs>
        <w:ind w:left="5040" w:hanging="360"/>
      </w:pPr>
      <w:rPr>
        <w:rFonts w:ascii="Arial" w:hAnsi="Arial" w:hint="default"/>
      </w:rPr>
    </w:lvl>
    <w:lvl w:ilvl="7" w:tplc="EF808A20" w:tentative="1">
      <w:start w:val="1"/>
      <w:numFmt w:val="bullet"/>
      <w:lvlText w:val="•"/>
      <w:lvlJc w:val="left"/>
      <w:pPr>
        <w:tabs>
          <w:tab w:val="num" w:pos="5760"/>
        </w:tabs>
        <w:ind w:left="5760" w:hanging="360"/>
      </w:pPr>
      <w:rPr>
        <w:rFonts w:ascii="Arial" w:hAnsi="Arial" w:hint="default"/>
      </w:rPr>
    </w:lvl>
    <w:lvl w:ilvl="8" w:tplc="8BCA44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4B69DF"/>
    <w:multiLevelType w:val="hybridMultilevel"/>
    <w:tmpl w:val="CBECCDF8"/>
    <w:lvl w:ilvl="0" w:tplc="58949BEE">
      <w:start w:val="1"/>
      <w:numFmt w:val="bullet"/>
      <w:lvlText w:val="•"/>
      <w:lvlJc w:val="left"/>
      <w:pPr>
        <w:tabs>
          <w:tab w:val="num" w:pos="720"/>
        </w:tabs>
        <w:ind w:left="720" w:hanging="360"/>
      </w:pPr>
      <w:rPr>
        <w:rFonts w:ascii="Arial" w:hAnsi="Arial" w:hint="default"/>
      </w:rPr>
    </w:lvl>
    <w:lvl w:ilvl="1" w:tplc="77E887C2" w:tentative="1">
      <w:start w:val="1"/>
      <w:numFmt w:val="bullet"/>
      <w:lvlText w:val="•"/>
      <w:lvlJc w:val="left"/>
      <w:pPr>
        <w:tabs>
          <w:tab w:val="num" w:pos="1440"/>
        </w:tabs>
        <w:ind w:left="1440" w:hanging="360"/>
      </w:pPr>
      <w:rPr>
        <w:rFonts w:ascii="Arial" w:hAnsi="Arial" w:hint="default"/>
      </w:rPr>
    </w:lvl>
    <w:lvl w:ilvl="2" w:tplc="9A02CBCE" w:tentative="1">
      <w:start w:val="1"/>
      <w:numFmt w:val="bullet"/>
      <w:lvlText w:val="•"/>
      <w:lvlJc w:val="left"/>
      <w:pPr>
        <w:tabs>
          <w:tab w:val="num" w:pos="2160"/>
        </w:tabs>
        <w:ind w:left="2160" w:hanging="360"/>
      </w:pPr>
      <w:rPr>
        <w:rFonts w:ascii="Arial" w:hAnsi="Arial" w:hint="default"/>
      </w:rPr>
    </w:lvl>
    <w:lvl w:ilvl="3" w:tplc="41E8B4C6" w:tentative="1">
      <w:start w:val="1"/>
      <w:numFmt w:val="bullet"/>
      <w:lvlText w:val="•"/>
      <w:lvlJc w:val="left"/>
      <w:pPr>
        <w:tabs>
          <w:tab w:val="num" w:pos="2880"/>
        </w:tabs>
        <w:ind w:left="2880" w:hanging="360"/>
      </w:pPr>
      <w:rPr>
        <w:rFonts w:ascii="Arial" w:hAnsi="Arial" w:hint="default"/>
      </w:rPr>
    </w:lvl>
    <w:lvl w:ilvl="4" w:tplc="A35C755A" w:tentative="1">
      <w:start w:val="1"/>
      <w:numFmt w:val="bullet"/>
      <w:lvlText w:val="•"/>
      <w:lvlJc w:val="left"/>
      <w:pPr>
        <w:tabs>
          <w:tab w:val="num" w:pos="3600"/>
        </w:tabs>
        <w:ind w:left="3600" w:hanging="360"/>
      </w:pPr>
      <w:rPr>
        <w:rFonts w:ascii="Arial" w:hAnsi="Arial" w:hint="default"/>
      </w:rPr>
    </w:lvl>
    <w:lvl w:ilvl="5" w:tplc="60A27BA0" w:tentative="1">
      <w:start w:val="1"/>
      <w:numFmt w:val="bullet"/>
      <w:lvlText w:val="•"/>
      <w:lvlJc w:val="left"/>
      <w:pPr>
        <w:tabs>
          <w:tab w:val="num" w:pos="4320"/>
        </w:tabs>
        <w:ind w:left="4320" w:hanging="360"/>
      </w:pPr>
      <w:rPr>
        <w:rFonts w:ascii="Arial" w:hAnsi="Arial" w:hint="default"/>
      </w:rPr>
    </w:lvl>
    <w:lvl w:ilvl="6" w:tplc="43C68CE8" w:tentative="1">
      <w:start w:val="1"/>
      <w:numFmt w:val="bullet"/>
      <w:lvlText w:val="•"/>
      <w:lvlJc w:val="left"/>
      <w:pPr>
        <w:tabs>
          <w:tab w:val="num" w:pos="5040"/>
        </w:tabs>
        <w:ind w:left="5040" w:hanging="360"/>
      </w:pPr>
      <w:rPr>
        <w:rFonts w:ascii="Arial" w:hAnsi="Arial" w:hint="default"/>
      </w:rPr>
    </w:lvl>
    <w:lvl w:ilvl="7" w:tplc="13169FAE" w:tentative="1">
      <w:start w:val="1"/>
      <w:numFmt w:val="bullet"/>
      <w:lvlText w:val="•"/>
      <w:lvlJc w:val="left"/>
      <w:pPr>
        <w:tabs>
          <w:tab w:val="num" w:pos="5760"/>
        </w:tabs>
        <w:ind w:left="5760" w:hanging="360"/>
      </w:pPr>
      <w:rPr>
        <w:rFonts w:ascii="Arial" w:hAnsi="Arial" w:hint="default"/>
      </w:rPr>
    </w:lvl>
    <w:lvl w:ilvl="8" w:tplc="47DC58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BE52B3"/>
    <w:multiLevelType w:val="hybridMultilevel"/>
    <w:tmpl w:val="B4D855E2"/>
    <w:lvl w:ilvl="0" w:tplc="29FAAFA8">
      <w:start w:val="1"/>
      <w:numFmt w:val="bullet"/>
      <w:lvlText w:val="•"/>
      <w:lvlJc w:val="left"/>
      <w:pPr>
        <w:tabs>
          <w:tab w:val="num" w:pos="720"/>
        </w:tabs>
        <w:ind w:left="720" w:hanging="360"/>
      </w:pPr>
      <w:rPr>
        <w:rFonts w:ascii="Arial" w:hAnsi="Arial" w:hint="default"/>
      </w:rPr>
    </w:lvl>
    <w:lvl w:ilvl="1" w:tplc="2D6A8356" w:tentative="1">
      <w:start w:val="1"/>
      <w:numFmt w:val="bullet"/>
      <w:lvlText w:val="•"/>
      <w:lvlJc w:val="left"/>
      <w:pPr>
        <w:tabs>
          <w:tab w:val="num" w:pos="1440"/>
        </w:tabs>
        <w:ind w:left="1440" w:hanging="360"/>
      </w:pPr>
      <w:rPr>
        <w:rFonts w:ascii="Arial" w:hAnsi="Arial" w:hint="default"/>
      </w:rPr>
    </w:lvl>
    <w:lvl w:ilvl="2" w:tplc="E5BE7036" w:tentative="1">
      <w:start w:val="1"/>
      <w:numFmt w:val="bullet"/>
      <w:lvlText w:val="•"/>
      <w:lvlJc w:val="left"/>
      <w:pPr>
        <w:tabs>
          <w:tab w:val="num" w:pos="2160"/>
        </w:tabs>
        <w:ind w:left="2160" w:hanging="360"/>
      </w:pPr>
      <w:rPr>
        <w:rFonts w:ascii="Arial" w:hAnsi="Arial" w:hint="default"/>
      </w:rPr>
    </w:lvl>
    <w:lvl w:ilvl="3" w:tplc="29562C66" w:tentative="1">
      <w:start w:val="1"/>
      <w:numFmt w:val="bullet"/>
      <w:lvlText w:val="•"/>
      <w:lvlJc w:val="left"/>
      <w:pPr>
        <w:tabs>
          <w:tab w:val="num" w:pos="2880"/>
        </w:tabs>
        <w:ind w:left="2880" w:hanging="360"/>
      </w:pPr>
      <w:rPr>
        <w:rFonts w:ascii="Arial" w:hAnsi="Arial" w:hint="default"/>
      </w:rPr>
    </w:lvl>
    <w:lvl w:ilvl="4" w:tplc="959E498E" w:tentative="1">
      <w:start w:val="1"/>
      <w:numFmt w:val="bullet"/>
      <w:lvlText w:val="•"/>
      <w:lvlJc w:val="left"/>
      <w:pPr>
        <w:tabs>
          <w:tab w:val="num" w:pos="3600"/>
        </w:tabs>
        <w:ind w:left="3600" w:hanging="360"/>
      </w:pPr>
      <w:rPr>
        <w:rFonts w:ascii="Arial" w:hAnsi="Arial" w:hint="default"/>
      </w:rPr>
    </w:lvl>
    <w:lvl w:ilvl="5" w:tplc="44EA1BC0" w:tentative="1">
      <w:start w:val="1"/>
      <w:numFmt w:val="bullet"/>
      <w:lvlText w:val="•"/>
      <w:lvlJc w:val="left"/>
      <w:pPr>
        <w:tabs>
          <w:tab w:val="num" w:pos="4320"/>
        </w:tabs>
        <w:ind w:left="4320" w:hanging="360"/>
      </w:pPr>
      <w:rPr>
        <w:rFonts w:ascii="Arial" w:hAnsi="Arial" w:hint="default"/>
      </w:rPr>
    </w:lvl>
    <w:lvl w:ilvl="6" w:tplc="D3C4A23E" w:tentative="1">
      <w:start w:val="1"/>
      <w:numFmt w:val="bullet"/>
      <w:lvlText w:val="•"/>
      <w:lvlJc w:val="left"/>
      <w:pPr>
        <w:tabs>
          <w:tab w:val="num" w:pos="5040"/>
        </w:tabs>
        <w:ind w:left="5040" w:hanging="360"/>
      </w:pPr>
      <w:rPr>
        <w:rFonts w:ascii="Arial" w:hAnsi="Arial" w:hint="default"/>
      </w:rPr>
    </w:lvl>
    <w:lvl w:ilvl="7" w:tplc="B75E431E" w:tentative="1">
      <w:start w:val="1"/>
      <w:numFmt w:val="bullet"/>
      <w:lvlText w:val="•"/>
      <w:lvlJc w:val="left"/>
      <w:pPr>
        <w:tabs>
          <w:tab w:val="num" w:pos="5760"/>
        </w:tabs>
        <w:ind w:left="5760" w:hanging="360"/>
      </w:pPr>
      <w:rPr>
        <w:rFonts w:ascii="Arial" w:hAnsi="Arial" w:hint="default"/>
      </w:rPr>
    </w:lvl>
    <w:lvl w:ilvl="8" w:tplc="351E28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2C2C87"/>
    <w:multiLevelType w:val="hybridMultilevel"/>
    <w:tmpl w:val="A078B4AC"/>
    <w:lvl w:ilvl="0" w:tplc="FA121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0B21DC"/>
    <w:multiLevelType w:val="hybridMultilevel"/>
    <w:tmpl w:val="6BC6E554"/>
    <w:lvl w:ilvl="0" w:tplc="56AA1E9C">
      <w:start w:val="1"/>
      <w:numFmt w:val="bullet"/>
      <w:lvlText w:val="•"/>
      <w:lvlJc w:val="left"/>
      <w:pPr>
        <w:tabs>
          <w:tab w:val="num" w:pos="720"/>
        </w:tabs>
        <w:ind w:left="720" w:hanging="360"/>
      </w:pPr>
      <w:rPr>
        <w:rFonts w:ascii="Arial" w:hAnsi="Arial" w:hint="default"/>
      </w:rPr>
    </w:lvl>
    <w:lvl w:ilvl="1" w:tplc="8FBA79E0" w:tentative="1">
      <w:start w:val="1"/>
      <w:numFmt w:val="bullet"/>
      <w:lvlText w:val="•"/>
      <w:lvlJc w:val="left"/>
      <w:pPr>
        <w:tabs>
          <w:tab w:val="num" w:pos="1440"/>
        </w:tabs>
        <w:ind w:left="1440" w:hanging="360"/>
      </w:pPr>
      <w:rPr>
        <w:rFonts w:ascii="Arial" w:hAnsi="Arial" w:hint="default"/>
      </w:rPr>
    </w:lvl>
    <w:lvl w:ilvl="2" w:tplc="03900ECC" w:tentative="1">
      <w:start w:val="1"/>
      <w:numFmt w:val="bullet"/>
      <w:lvlText w:val="•"/>
      <w:lvlJc w:val="left"/>
      <w:pPr>
        <w:tabs>
          <w:tab w:val="num" w:pos="2160"/>
        </w:tabs>
        <w:ind w:left="2160" w:hanging="360"/>
      </w:pPr>
      <w:rPr>
        <w:rFonts w:ascii="Arial" w:hAnsi="Arial" w:hint="default"/>
      </w:rPr>
    </w:lvl>
    <w:lvl w:ilvl="3" w:tplc="0EF8863E" w:tentative="1">
      <w:start w:val="1"/>
      <w:numFmt w:val="bullet"/>
      <w:lvlText w:val="•"/>
      <w:lvlJc w:val="left"/>
      <w:pPr>
        <w:tabs>
          <w:tab w:val="num" w:pos="2880"/>
        </w:tabs>
        <w:ind w:left="2880" w:hanging="360"/>
      </w:pPr>
      <w:rPr>
        <w:rFonts w:ascii="Arial" w:hAnsi="Arial" w:hint="default"/>
      </w:rPr>
    </w:lvl>
    <w:lvl w:ilvl="4" w:tplc="7DA21856" w:tentative="1">
      <w:start w:val="1"/>
      <w:numFmt w:val="bullet"/>
      <w:lvlText w:val="•"/>
      <w:lvlJc w:val="left"/>
      <w:pPr>
        <w:tabs>
          <w:tab w:val="num" w:pos="3600"/>
        </w:tabs>
        <w:ind w:left="3600" w:hanging="360"/>
      </w:pPr>
      <w:rPr>
        <w:rFonts w:ascii="Arial" w:hAnsi="Arial" w:hint="default"/>
      </w:rPr>
    </w:lvl>
    <w:lvl w:ilvl="5" w:tplc="FCD41C02" w:tentative="1">
      <w:start w:val="1"/>
      <w:numFmt w:val="bullet"/>
      <w:lvlText w:val="•"/>
      <w:lvlJc w:val="left"/>
      <w:pPr>
        <w:tabs>
          <w:tab w:val="num" w:pos="4320"/>
        </w:tabs>
        <w:ind w:left="4320" w:hanging="360"/>
      </w:pPr>
      <w:rPr>
        <w:rFonts w:ascii="Arial" w:hAnsi="Arial" w:hint="default"/>
      </w:rPr>
    </w:lvl>
    <w:lvl w:ilvl="6" w:tplc="C1E4D756" w:tentative="1">
      <w:start w:val="1"/>
      <w:numFmt w:val="bullet"/>
      <w:lvlText w:val="•"/>
      <w:lvlJc w:val="left"/>
      <w:pPr>
        <w:tabs>
          <w:tab w:val="num" w:pos="5040"/>
        </w:tabs>
        <w:ind w:left="5040" w:hanging="360"/>
      </w:pPr>
      <w:rPr>
        <w:rFonts w:ascii="Arial" w:hAnsi="Arial" w:hint="default"/>
      </w:rPr>
    </w:lvl>
    <w:lvl w:ilvl="7" w:tplc="B4AE2506" w:tentative="1">
      <w:start w:val="1"/>
      <w:numFmt w:val="bullet"/>
      <w:lvlText w:val="•"/>
      <w:lvlJc w:val="left"/>
      <w:pPr>
        <w:tabs>
          <w:tab w:val="num" w:pos="5760"/>
        </w:tabs>
        <w:ind w:left="5760" w:hanging="360"/>
      </w:pPr>
      <w:rPr>
        <w:rFonts w:ascii="Arial" w:hAnsi="Arial" w:hint="default"/>
      </w:rPr>
    </w:lvl>
    <w:lvl w:ilvl="8" w:tplc="A014C9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F2313C"/>
    <w:multiLevelType w:val="hybridMultilevel"/>
    <w:tmpl w:val="02281A4C"/>
    <w:lvl w:ilvl="0" w:tplc="4C525AEA">
      <w:start w:val="1"/>
      <w:numFmt w:val="bullet"/>
      <w:lvlText w:val="•"/>
      <w:lvlJc w:val="left"/>
      <w:pPr>
        <w:tabs>
          <w:tab w:val="num" w:pos="720"/>
        </w:tabs>
        <w:ind w:left="720" w:hanging="360"/>
      </w:pPr>
      <w:rPr>
        <w:rFonts w:ascii="Arial" w:hAnsi="Arial" w:hint="default"/>
      </w:rPr>
    </w:lvl>
    <w:lvl w:ilvl="1" w:tplc="5016AE0E" w:tentative="1">
      <w:start w:val="1"/>
      <w:numFmt w:val="bullet"/>
      <w:lvlText w:val="•"/>
      <w:lvlJc w:val="left"/>
      <w:pPr>
        <w:tabs>
          <w:tab w:val="num" w:pos="1440"/>
        </w:tabs>
        <w:ind w:left="1440" w:hanging="360"/>
      </w:pPr>
      <w:rPr>
        <w:rFonts w:ascii="Arial" w:hAnsi="Arial" w:hint="default"/>
      </w:rPr>
    </w:lvl>
    <w:lvl w:ilvl="2" w:tplc="DE96E2BE" w:tentative="1">
      <w:start w:val="1"/>
      <w:numFmt w:val="bullet"/>
      <w:lvlText w:val="•"/>
      <w:lvlJc w:val="left"/>
      <w:pPr>
        <w:tabs>
          <w:tab w:val="num" w:pos="2160"/>
        </w:tabs>
        <w:ind w:left="2160" w:hanging="360"/>
      </w:pPr>
      <w:rPr>
        <w:rFonts w:ascii="Arial" w:hAnsi="Arial" w:hint="default"/>
      </w:rPr>
    </w:lvl>
    <w:lvl w:ilvl="3" w:tplc="55BEEBC2" w:tentative="1">
      <w:start w:val="1"/>
      <w:numFmt w:val="bullet"/>
      <w:lvlText w:val="•"/>
      <w:lvlJc w:val="left"/>
      <w:pPr>
        <w:tabs>
          <w:tab w:val="num" w:pos="2880"/>
        </w:tabs>
        <w:ind w:left="2880" w:hanging="360"/>
      </w:pPr>
      <w:rPr>
        <w:rFonts w:ascii="Arial" w:hAnsi="Arial" w:hint="default"/>
      </w:rPr>
    </w:lvl>
    <w:lvl w:ilvl="4" w:tplc="366C5F6C" w:tentative="1">
      <w:start w:val="1"/>
      <w:numFmt w:val="bullet"/>
      <w:lvlText w:val="•"/>
      <w:lvlJc w:val="left"/>
      <w:pPr>
        <w:tabs>
          <w:tab w:val="num" w:pos="3600"/>
        </w:tabs>
        <w:ind w:left="3600" w:hanging="360"/>
      </w:pPr>
      <w:rPr>
        <w:rFonts w:ascii="Arial" w:hAnsi="Arial" w:hint="default"/>
      </w:rPr>
    </w:lvl>
    <w:lvl w:ilvl="5" w:tplc="3A4E423E" w:tentative="1">
      <w:start w:val="1"/>
      <w:numFmt w:val="bullet"/>
      <w:lvlText w:val="•"/>
      <w:lvlJc w:val="left"/>
      <w:pPr>
        <w:tabs>
          <w:tab w:val="num" w:pos="4320"/>
        </w:tabs>
        <w:ind w:left="4320" w:hanging="360"/>
      </w:pPr>
      <w:rPr>
        <w:rFonts w:ascii="Arial" w:hAnsi="Arial" w:hint="default"/>
      </w:rPr>
    </w:lvl>
    <w:lvl w:ilvl="6" w:tplc="C25481D8" w:tentative="1">
      <w:start w:val="1"/>
      <w:numFmt w:val="bullet"/>
      <w:lvlText w:val="•"/>
      <w:lvlJc w:val="left"/>
      <w:pPr>
        <w:tabs>
          <w:tab w:val="num" w:pos="5040"/>
        </w:tabs>
        <w:ind w:left="5040" w:hanging="360"/>
      </w:pPr>
      <w:rPr>
        <w:rFonts w:ascii="Arial" w:hAnsi="Arial" w:hint="default"/>
      </w:rPr>
    </w:lvl>
    <w:lvl w:ilvl="7" w:tplc="BC047520" w:tentative="1">
      <w:start w:val="1"/>
      <w:numFmt w:val="bullet"/>
      <w:lvlText w:val="•"/>
      <w:lvlJc w:val="left"/>
      <w:pPr>
        <w:tabs>
          <w:tab w:val="num" w:pos="5760"/>
        </w:tabs>
        <w:ind w:left="5760" w:hanging="360"/>
      </w:pPr>
      <w:rPr>
        <w:rFonts w:ascii="Arial" w:hAnsi="Arial" w:hint="default"/>
      </w:rPr>
    </w:lvl>
    <w:lvl w:ilvl="8" w:tplc="DFD0E99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BD3BE8"/>
    <w:multiLevelType w:val="hybridMultilevel"/>
    <w:tmpl w:val="E2C05CAC"/>
    <w:lvl w:ilvl="0" w:tplc="B4964E96">
      <w:start w:val="1"/>
      <w:numFmt w:val="bullet"/>
      <w:lvlText w:val="•"/>
      <w:lvlJc w:val="left"/>
      <w:pPr>
        <w:tabs>
          <w:tab w:val="num" w:pos="720"/>
        </w:tabs>
        <w:ind w:left="720" w:hanging="360"/>
      </w:pPr>
      <w:rPr>
        <w:rFonts w:ascii="Arial" w:hAnsi="Arial" w:hint="default"/>
      </w:rPr>
    </w:lvl>
    <w:lvl w:ilvl="1" w:tplc="1F9648EE" w:tentative="1">
      <w:start w:val="1"/>
      <w:numFmt w:val="bullet"/>
      <w:lvlText w:val="•"/>
      <w:lvlJc w:val="left"/>
      <w:pPr>
        <w:tabs>
          <w:tab w:val="num" w:pos="1440"/>
        </w:tabs>
        <w:ind w:left="1440" w:hanging="360"/>
      </w:pPr>
      <w:rPr>
        <w:rFonts w:ascii="Arial" w:hAnsi="Arial" w:hint="default"/>
      </w:rPr>
    </w:lvl>
    <w:lvl w:ilvl="2" w:tplc="2DB4B6F0" w:tentative="1">
      <w:start w:val="1"/>
      <w:numFmt w:val="bullet"/>
      <w:lvlText w:val="•"/>
      <w:lvlJc w:val="left"/>
      <w:pPr>
        <w:tabs>
          <w:tab w:val="num" w:pos="2160"/>
        </w:tabs>
        <w:ind w:left="2160" w:hanging="360"/>
      </w:pPr>
      <w:rPr>
        <w:rFonts w:ascii="Arial" w:hAnsi="Arial" w:hint="default"/>
      </w:rPr>
    </w:lvl>
    <w:lvl w:ilvl="3" w:tplc="A64AF318" w:tentative="1">
      <w:start w:val="1"/>
      <w:numFmt w:val="bullet"/>
      <w:lvlText w:val="•"/>
      <w:lvlJc w:val="left"/>
      <w:pPr>
        <w:tabs>
          <w:tab w:val="num" w:pos="2880"/>
        </w:tabs>
        <w:ind w:left="2880" w:hanging="360"/>
      </w:pPr>
      <w:rPr>
        <w:rFonts w:ascii="Arial" w:hAnsi="Arial" w:hint="default"/>
      </w:rPr>
    </w:lvl>
    <w:lvl w:ilvl="4" w:tplc="61902E72" w:tentative="1">
      <w:start w:val="1"/>
      <w:numFmt w:val="bullet"/>
      <w:lvlText w:val="•"/>
      <w:lvlJc w:val="left"/>
      <w:pPr>
        <w:tabs>
          <w:tab w:val="num" w:pos="3600"/>
        </w:tabs>
        <w:ind w:left="3600" w:hanging="360"/>
      </w:pPr>
      <w:rPr>
        <w:rFonts w:ascii="Arial" w:hAnsi="Arial" w:hint="default"/>
      </w:rPr>
    </w:lvl>
    <w:lvl w:ilvl="5" w:tplc="38068C5E" w:tentative="1">
      <w:start w:val="1"/>
      <w:numFmt w:val="bullet"/>
      <w:lvlText w:val="•"/>
      <w:lvlJc w:val="left"/>
      <w:pPr>
        <w:tabs>
          <w:tab w:val="num" w:pos="4320"/>
        </w:tabs>
        <w:ind w:left="4320" w:hanging="360"/>
      </w:pPr>
      <w:rPr>
        <w:rFonts w:ascii="Arial" w:hAnsi="Arial" w:hint="default"/>
      </w:rPr>
    </w:lvl>
    <w:lvl w:ilvl="6" w:tplc="95B23630" w:tentative="1">
      <w:start w:val="1"/>
      <w:numFmt w:val="bullet"/>
      <w:lvlText w:val="•"/>
      <w:lvlJc w:val="left"/>
      <w:pPr>
        <w:tabs>
          <w:tab w:val="num" w:pos="5040"/>
        </w:tabs>
        <w:ind w:left="5040" w:hanging="360"/>
      </w:pPr>
      <w:rPr>
        <w:rFonts w:ascii="Arial" w:hAnsi="Arial" w:hint="default"/>
      </w:rPr>
    </w:lvl>
    <w:lvl w:ilvl="7" w:tplc="23167C2C" w:tentative="1">
      <w:start w:val="1"/>
      <w:numFmt w:val="bullet"/>
      <w:lvlText w:val="•"/>
      <w:lvlJc w:val="left"/>
      <w:pPr>
        <w:tabs>
          <w:tab w:val="num" w:pos="5760"/>
        </w:tabs>
        <w:ind w:left="5760" w:hanging="360"/>
      </w:pPr>
      <w:rPr>
        <w:rFonts w:ascii="Arial" w:hAnsi="Arial" w:hint="default"/>
      </w:rPr>
    </w:lvl>
    <w:lvl w:ilvl="8" w:tplc="019053D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1C435E"/>
    <w:multiLevelType w:val="hybridMultilevel"/>
    <w:tmpl w:val="5CAA6750"/>
    <w:lvl w:ilvl="0" w:tplc="C4743C88">
      <w:start w:val="1"/>
      <w:numFmt w:val="bullet"/>
      <w:lvlText w:val="•"/>
      <w:lvlJc w:val="left"/>
      <w:pPr>
        <w:tabs>
          <w:tab w:val="num" w:pos="720"/>
        </w:tabs>
        <w:ind w:left="720" w:hanging="360"/>
      </w:pPr>
      <w:rPr>
        <w:rFonts w:ascii="Arial" w:hAnsi="Arial" w:hint="default"/>
      </w:rPr>
    </w:lvl>
    <w:lvl w:ilvl="1" w:tplc="889EA56E" w:tentative="1">
      <w:start w:val="1"/>
      <w:numFmt w:val="bullet"/>
      <w:lvlText w:val="•"/>
      <w:lvlJc w:val="left"/>
      <w:pPr>
        <w:tabs>
          <w:tab w:val="num" w:pos="1440"/>
        </w:tabs>
        <w:ind w:left="1440" w:hanging="360"/>
      </w:pPr>
      <w:rPr>
        <w:rFonts w:ascii="Arial" w:hAnsi="Arial" w:hint="default"/>
      </w:rPr>
    </w:lvl>
    <w:lvl w:ilvl="2" w:tplc="0B8E8C6C" w:tentative="1">
      <w:start w:val="1"/>
      <w:numFmt w:val="bullet"/>
      <w:lvlText w:val="•"/>
      <w:lvlJc w:val="left"/>
      <w:pPr>
        <w:tabs>
          <w:tab w:val="num" w:pos="2160"/>
        </w:tabs>
        <w:ind w:left="2160" w:hanging="360"/>
      </w:pPr>
      <w:rPr>
        <w:rFonts w:ascii="Arial" w:hAnsi="Arial" w:hint="default"/>
      </w:rPr>
    </w:lvl>
    <w:lvl w:ilvl="3" w:tplc="93885D30" w:tentative="1">
      <w:start w:val="1"/>
      <w:numFmt w:val="bullet"/>
      <w:lvlText w:val="•"/>
      <w:lvlJc w:val="left"/>
      <w:pPr>
        <w:tabs>
          <w:tab w:val="num" w:pos="2880"/>
        </w:tabs>
        <w:ind w:left="2880" w:hanging="360"/>
      </w:pPr>
      <w:rPr>
        <w:rFonts w:ascii="Arial" w:hAnsi="Arial" w:hint="default"/>
      </w:rPr>
    </w:lvl>
    <w:lvl w:ilvl="4" w:tplc="80082B2A" w:tentative="1">
      <w:start w:val="1"/>
      <w:numFmt w:val="bullet"/>
      <w:lvlText w:val="•"/>
      <w:lvlJc w:val="left"/>
      <w:pPr>
        <w:tabs>
          <w:tab w:val="num" w:pos="3600"/>
        </w:tabs>
        <w:ind w:left="3600" w:hanging="360"/>
      </w:pPr>
      <w:rPr>
        <w:rFonts w:ascii="Arial" w:hAnsi="Arial" w:hint="default"/>
      </w:rPr>
    </w:lvl>
    <w:lvl w:ilvl="5" w:tplc="5018269A" w:tentative="1">
      <w:start w:val="1"/>
      <w:numFmt w:val="bullet"/>
      <w:lvlText w:val="•"/>
      <w:lvlJc w:val="left"/>
      <w:pPr>
        <w:tabs>
          <w:tab w:val="num" w:pos="4320"/>
        </w:tabs>
        <w:ind w:left="4320" w:hanging="360"/>
      </w:pPr>
      <w:rPr>
        <w:rFonts w:ascii="Arial" w:hAnsi="Arial" w:hint="default"/>
      </w:rPr>
    </w:lvl>
    <w:lvl w:ilvl="6" w:tplc="38044064" w:tentative="1">
      <w:start w:val="1"/>
      <w:numFmt w:val="bullet"/>
      <w:lvlText w:val="•"/>
      <w:lvlJc w:val="left"/>
      <w:pPr>
        <w:tabs>
          <w:tab w:val="num" w:pos="5040"/>
        </w:tabs>
        <w:ind w:left="5040" w:hanging="360"/>
      </w:pPr>
      <w:rPr>
        <w:rFonts w:ascii="Arial" w:hAnsi="Arial" w:hint="default"/>
      </w:rPr>
    </w:lvl>
    <w:lvl w:ilvl="7" w:tplc="88022938" w:tentative="1">
      <w:start w:val="1"/>
      <w:numFmt w:val="bullet"/>
      <w:lvlText w:val="•"/>
      <w:lvlJc w:val="left"/>
      <w:pPr>
        <w:tabs>
          <w:tab w:val="num" w:pos="5760"/>
        </w:tabs>
        <w:ind w:left="5760" w:hanging="360"/>
      </w:pPr>
      <w:rPr>
        <w:rFonts w:ascii="Arial" w:hAnsi="Arial" w:hint="default"/>
      </w:rPr>
    </w:lvl>
    <w:lvl w:ilvl="8" w:tplc="B9C40D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264B42"/>
    <w:multiLevelType w:val="hybridMultilevel"/>
    <w:tmpl w:val="DA00BDDC"/>
    <w:lvl w:ilvl="0" w:tplc="1D46673C">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9D2CDF"/>
    <w:multiLevelType w:val="hybridMultilevel"/>
    <w:tmpl w:val="808267F4"/>
    <w:lvl w:ilvl="0" w:tplc="6C6285C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BF04AA"/>
    <w:multiLevelType w:val="hybridMultilevel"/>
    <w:tmpl w:val="4A08664E"/>
    <w:lvl w:ilvl="0" w:tplc="83B8D2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11018B"/>
    <w:multiLevelType w:val="hybridMultilevel"/>
    <w:tmpl w:val="665E97A2"/>
    <w:lvl w:ilvl="0" w:tplc="4058E7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623A26"/>
    <w:multiLevelType w:val="hybridMultilevel"/>
    <w:tmpl w:val="10A27A08"/>
    <w:lvl w:ilvl="0" w:tplc="F544CC3E">
      <w:start w:val="1"/>
      <w:numFmt w:val="bullet"/>
      <w:lvlText w:val="•"/>
      <w:lvlJc w:val="left"/>
      <w:pPr>
        <w:tabs>
          <w:tab w:val="num" w:pos="720"/>
        </w:tabs>
        <w:ind w:left="720" w:hanging="360"/>
      </w:pPr>
      <w:rPr>
        <w:rFonts w:ascii="Arial" w:hAnsi="Arial" w:hint="default"/>
      </w:rPr>
    </w:lvl>
    <w:lvl w:ilvl="1" w:tplc="FB14F1B6" w:tentative="1">
      <w:start w:val="1"/>
      <w:numFmt w:val="bullet"/>
      <w:lvlText w:val="•"/>
      <w:lvlJc w:val="left"/>
      <w:pPr>
        <w:tabs>
          <w:tab w:val="num" w:pos="1440"/>
        </w:tabs>
        <w:ind w:left="1440" w:hanging="360"/>
      </w:pPr>
      <w:rPr>
        <w:rFonts w:ascii="Arial" w:hAnsi="Arial" w:hint="default"/>
      </w:rPr>
    </w:lvl>
    <w:lvl w:ilvl="2" w:tplc="749AD6C0" w:tentative="1">
      <w:start w:val="1"/>
      <w:numFmt w:val="bullet"/>
      <w:lvlText w:val="•"/>
      <w:lvlJc w:val="left"/>
      <w:pPr>
        <w:tabs>
          <w:tab w:val="num" w:pos="2160"/>
        </w:tabs>
        <w:ind w:left="2160" w:hanging="360"/>
      </w:pPr>
      <w:rPr>
        <w:rFonts w:ascii="Arial" w:hAnsi="Arial" w:hint="default"/>
      </w:rPr>
    </w:lvl>
    <w:lvl w:ilvl="3" w:tplc="2940F112" w:tentative="1">
      <w:start w:val="1"/>
      <w:numFmt w:val="bullet"/>
      <w:lvlText w:val="•"/>
      <w:lvlJc w:val="left"/>
      <w:pPr>
        <w:tabs>
          <w:tab w:val="num" w:pos="2880"/>
        </w:tabs>
        <w:ind w:left="2880" w:hanging="360"/>
      </w:pPr>
      <w:rPr>
        <w:rFonts w:ascii="Arial" w:hAnsi="Arial" w:hint="default"/>
      </w:rPr>
    </w:lvl>
    <w:lvl w:ilvl="4" w:tplc="DDFEDA2A" w:tentative="1">
      <w:start w:val="1"/>
      <w:numFmt w:val="bullet"/>
      <w:lvlText w:val="•"/>
      <w:lvlJc w:val="left"/>
      <w:pPr>
        <w:tabs>
          <w:tab w:val="num" w:pos="3600"/>
        </w:tabs>
        <w:ind w:left="3600" w:hanging="360"/>
      </w:pPr>
      <w:rPr>
        <w:rFonts w:ascii="Arial" w:hAnsi="Arial" w:hint="default"/>
      </w:rPr>
    </w:lvl>
    <w:lvl w:ilvl="5" w:tplc="2190FBA4" w:tentative="1">
      <w:start w:val="1"/>
      <w:numFmt w:val="bullet"/>
      <w:lvlText w:val="•"/>
      <w:lvlJc w:val="left"/>
      <w:pPr>
        <w:tabs>
          <w:tab w:val="num" w:pos="4320"/>
        </w:tabs>
        <w:ind w:left="4320" w:hanging="360"/>
      </w:pPr>
      <w:rPr>
        <w:rFonts w:ascii="Arial" w:hAnsi="Arial" w:hint="default"/>
      </w:rPr>
    </w:lvl>
    <w:lvl w:ilvl="6" w:tplc="6F744468" w:tentative="1">
      <w:start w:val="1"/>
      <w:numFmt w:val="bullet"/>
      <w:lvlText w:val="•"/>
      <w:lvlJc w:val="left"/>
      <w:pPr>
        <w:tabs>
          <w:tab w:val="num" w:pos="5040"/>
        </w:tabs>
        <w:ind w:left="5040" w:hanging="360"/>
      </w:pPr>
      <w:rPr>
        <w:rFonts w:ascii="Arial" w:hAnsi="Arial" w:hint="default"/>
      </w:rPr>
    </w:lvl>
    <w:lvl w:ilvl="7" w:tplc="A08CA4D8" w:tentative="1">
      <w:start w:val="1"/>
      <w:numFmt w:val="bullet"/>
      <w:lvlText w:val="•"/>
      <w:lvlJc w:val="left"/>
      <w:pPr>
        <w:tabs>
          <w:tab w:val="num" w:pos="5760"/>
        </w:tabs>
        <w:ind w:left="5760" w:hanging="360"/>
      </w:pPr>
      <w:rPr>
        <w:rFonts w:ascii="Arial" w:hAnsi="Arial" w:hint="default"/>
      </w:rPr>
    </w:lvl>
    <w:lvl w:ilvl="8" w:tplc="728E1C6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3B2A96"/>
    <w:multiLevelType w:val="hybridMultilevel"/>
    <w:tmpl w:val="110EC23A"/>
    <w:lvl w:ilvl="0" w:tplc="CEF2A40C">
      <w:start w:val="1"/>
      <w:numFmt w:val="bullet"/>
      <w:lvlText w:val="•"/>
      <w:lvlJc w:val="left"/>
      <w:pPr>
        <w:tabs>
          <w:tab w:val="num" w:pos="720"/>
        </w:tabs>
        <w:ind w:left="720" w:hanging="360"/>
      </w:pPr>
      <w:rPr>
        <w:rFonts w:ascii="Arial" w:hAnsi="Arial" w:hint="default"/>
      </w:rPr>
    </w:lvl>
    <w:lvl w:ilvl="1" w:tplc="DA86F1DA" w:tentative="1">
      <w:start w:val="1"/>
      <w:numFmt w:val="bullet"/>
      <w:lvlText w:val="•"/>
      <w:lvlJc w:val="left"/>
      <w:pPr>
        <w:tabs>
          <w:tab w:val="num" w:pos="1440"/>
        </w:tabs>
        <w:ind w:left="1440" w:hanging="360"/>
      </w:pPr>
      <w:rPr>
        <w:rFonts w:ascii="Arial" w:hAnsi="Arial" w:hint="default"/>
      </w:rPr>
    </w:lvl>
    <w:lvl w:ilvl="2" w:tplc="B9B6F47A" w:tentative="1">
      <w:start w:val="1"/>
      <w:numFmt w:val="bullet"/>
      <w:lvlText w:val="•"/>
      <w:lvlJc w:val="left"/>
      <w:pPr>
        <w:tabs>
          <w:tab w:val="num" w:pos="2160"/>
        </w:tabs>
        <w:ind w:left="2160" w:hanging="360"/>
      </w:pPr>
      <w:rPr>
        <w:rFonts w:ascii="Arial" w:hAnsi="Arial" w:hint="default"/>
      </w:rPr>
    </w:lvl>
    <w:lvl w:ilvl="3" w:tplc="9AA8939C" w:tentative="1">
      <w:start w:val="1"/>
      <w:numFmt w:val="bullet"/>
      <w:lvlText w:val="•"/>
      <w:lvlJc w:val="left"/>
      <w:pPr>
        <w:tabs>
          <w:tab w:val="num" w:pos="2880"/>
        </w:tabs>
        <w:ind w:left="2880" w:hanging="360"/>
      </w:pPr>
      <w:rPr>
        <w:rFonts w:ascii="Arial" w:hAnsi="Arial" w:hint="default"/>
      </w:rPr>
    </w:lvl>
    <w:lvl w:ilvl="4" w:tplc="38768A4C" w:tentative="1">
      <w:start w:val="1"/>
      <w:numFmt w:val="bullet"/>
      <w:lvlText w:val="•"/>
      <w:lvlJc w:val="left"/>
      <w:pPr>
        <w:tabs>
          <w:tab w:val="num" w:pos="3600"/>
        </w:tabs>
        <w:ind w:left="3600" w:hanging="360"/>
      </w:pPr>
      <w:rPr>
        <w:rFonts w:ascii="Arial" w:hAnsi="Arial" w:hint="default"/>
      </w:rPr>
    </w:lvl>
    <w:lvl w:ilvl="5" w:tplc="2116B350" w:tentative="1">
      <w:start w:val="1"/>
      <w:numFmt w:val="bullet"/>
      <w:lvlText w:val="•"/>
      <w:lvlJc w:val="left"/>
      <w:pPr>
        <w:tabs>
          <w:tab w:val="num" w:pos="4320"/>
        </w:tabs>
        <w:ind w:left="4320" w:hanging="360"/>
      </w:pPr>
      <w:rPr>
        <w:rFonts w:ascii="Arial" w:hAnsi="Arial" w:hint="default"/>
      </w:rPr>
    </w:lvl>
    <w:lvl w:ilvl="6" w:tplc="77600862" w:tentative="1">
      <w:start w:val="1"/>
      <w:numFmt w:val="bullet"/>
      <w:lvlText w:val="•"/>
      <w:lvlJc w:val="left"/>
      <w:pPr>
        <w:tabs>
          <w:tab w:val="num" w:pos="5040"/>
        </w:tabs>
        <w:ind w:left="5040" w:hanging="360"/>
      </w:pPr>
      <w:rPr>
        <w:rFonts w:ascii="Arial" w:hAnsi="Arial" w:hint="default"/>
      </w:rPr>
    </w:lvl>
    <w:lvl w:ilvl="7" w:tplc="11A43880" w:tentative="1">
      <w:start w:val="1"/>
      <w:numFmt w:val="bullet"/>
      <w:lvlText w:val="•"/>
      <w:lvlJc w:val="left"/>
      <w:pPr>
        <w:tabs>
          <w:tab w:val="num" w:pos="5760"/>
        </w:tabs>
        <w:ind w:left="5760" w:hanging="360"/>
      </w:pPr>
      <w:rPr>
        <w:rFonts w:ascii="Arial" w:hAnsi="Arial" w:hint="default"/>
      </w:rPr>
    </w:lvl>
    <w:lvl w:ilvl="8" w:tplc="CFEC206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256B06"/>
    <w:multiLevelType w:val="hybridMultilevel"/>
    <w:tmpl w:val="3EA4A150"/>
    <w:lvl w:ilvl="0" w:tplc="04A22D60">
      <w:start w:val="1"/>
      <w:numFmt w:val="bullet"/>
      <w:lvlText w:val="•"/>
      <w:lvlJc w:val="left"/>
      <w:pPr>
        <w:tabs>
          <w:tab w:val="num" w:pos="720"/>
        </w:tabs>
        <w:ind w:left="720" w:hanging="360"/>
      </w:pPr>
      <w:rPr>
        <w:rFonts w:ascii="Arial" w:hAnsi="Arial" w:hint="default"/>
      </w:rPr>
    </w:lvl>
    <w:lvl w:ilvl="1" w:tplc="11FC63A2" w:tentative="1">
      <w:start w:val="1"/>
      <w:numFmt w:val="bullet"/>
      <w:lvlText w:val="•"/>
      <w:lvlJc w:val="left"/>
      <w:pPr>
        <w:tabs>
          <w:tab w:val="num" w:pos="1440"/>
        </w:tabs>
        <w:ind w:left="1440" w:hanging="360"/>
      </w:pPr>
      <w:rPr>
        <w:rFonts w:ascii="Arial" w:hAnsi="Arial" w:hint="default"/>
      </w:rPr>
    </w:lvl>
    <w:lvl w:ilvl="2" w:tplc="D7E87E78" w:tentative="1">
      <w:start w:val="1"/>
      <w:numFmt w:val="bullet"/>
      <w:lvlText w:val="•"/>
      <w:lvlJc w:val="left"/>
      <w:pPr>
        <w:tabs>
          <w:tab w:val="num" w:pos="2160"/>
        </w:tabs>
        <w:ind w:left="2160" w:hanging="360"/>
      </w:pPr>
      <w:rPr>
        <w:rFonts w:ascii="Arial" w:hAnsi="Arial" w:hint="default"/>
      </w:rPr>
    </w:lvl>
    <w:lvl w:ilvl="3" w:tplc="4D36A2DC" w:tentative="1">
      <w:start w:val="1"/>
      <w:numFmt w:val="bullet"/>
      <w:lvlText w:val="•"/>
      <w:lvlJc w:val="left"/>
      <w:pPr>
        <w:tabs>
          <w:tab w:val="num" w:pos="2880"/>
        </w:tabs>
        <w:ind w:left="2880" w:hanging="360"/>
      </w:pPr>
      <w:rPr>
        <w:rFonts w:ascii="Arial" w:hAnsi="Arial" w:hint="default"/>
      </w:rPr>
    </w:lvl>
    <w:lvl w:ilvl="4" w:tplc="450AEB48" w:tentative="1">
      <w:start w:val="1"/>
      <w:numFmt w:val="bullet"/>
      <w:lvlText w:val="•"/>
      <w:lvlJc w:val="left"/>
      <w:pPr>
        <w:tabs>
          <w:tab w:val="num" w:pos="3600"/>
        </w:tabs>
        <w:ind w:left="3600" w:hanging="360"/>
      </w:pPr>
      <w:rPr>
        <w:rFonts w:ascii="Arial" w:hAnsi="Arial" w:hint="default"/>
      </w:rPr>
    </w:lvl>
    <w:lvl w:ilvl="5" w:tplc="D3A616AA" w:tentative="1">
      <w:start w:val="1"/>
      <w:numFmt w:val="bullet"/>
      <w:lvlText w:val="•"/>
      <w:lvlJc w:val="left"/>
      <w:pPr>
        <w:tabs>
          <w:tab w:val="num" w:pos="4320"/>
        </w:tabs>
        <w:ind w:left="4320" w:hanging="360"/>
      </w:pPr>
      <w:rPr>
        <w:rFonts w:ascii="Arial" w:hAnsi="Arial" w:hint="default"/>
      </w:rPr>
    </w:lvl>
    <w:lvl w:ilvl="6" w:tplc="BF444E1E" w:tentative="1">
      <w:start w:val="1"/>
      <w:numFmt w:val="bullet"/>
      <w:lvlText w:val="•"/>
      <w:lvlJc w:val="left"/>
      <w:pPr>
        <w:tabs>
          <w:tab w:val="num" w:pos="5040"/>
        </w:tabs>
        <w:ind w:left="5040" w:hanging="360"/>
      </w:pPr>
      <w:rPr>
        <w:rFonts w:ascii="Arial" w:hAnsi="Arial" w:hint="default"/>
      </w:rPr>
    </w:lvl>
    <w:lvl w:ilvl="7" w:tplc="44107FAA" w:tentative="1">
      <w:start w:val="1"/>
      <w:numFmt w:val="bullet"/>
      <w:lvlText w:val="•"/>
      <w:lvlJc w:val="left"/>
      <w:pPr>
        <w:tabs>
          <w:tab w:val="num" w:pos="5760"/>
        </w:tabs>
        <w:ind w:left="5760" w:hanging="360"/>
      </w:pPr>
      <w:rPr>
        <w:rFonts w:ascii="Arial" w:hAnsi="Arial" w:hint="default"/>
      </w:rPr>
    </w:lvl>
    <w:lvl w:ilvl="8" w:tplc="32485E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5117AC"/>
    <w:multiLevelType w:val="hybridMultilevel"/>
    <w:tmpl w:val="8FF4FCAE"/>
    <w:lvl w:ilvl="0" w:tplc="4B961F7E">
      <w:start w:val="1"/>
      <w:numFmt w:val="bullet"/>
      <w:lvlText w:val="•"/>
      <w:lvlJc w:val="left"/>
      <w:pPr>
        <w:tabs>
          <w:tab w:val="num" w:pos="720"/>
        </w:tabs>
        <w:ind w:left="720" w:hanging="360"/>
      </w:pPr>
      <w:rPr>
        <w:rFonts w:ascii="Arial" w:hAnsi="Arial" w:hint="default"/>
      </w:rPr>
    </w:lvl>
    <w:lvl w:ilvl="1" w:tplc="73420672" w:tentative="1">
      <w:start w:val="1"/>
      <w:numFmt w:val="bullet"/>
      <w:lvlText w:val="•"/>
      <w:lvlJc w:val="left"/>
      <w:pPr>
        <w:tabs>
          <w:tab w:val="num" w:pos="1440"/>
        </w:tabs>
        <w:ind w:left="1440" w:hanging="360"/>
      </w:pPr>
      <w:rPr>
        <w:rFonts w:ascii="Arial" w:hAnsi="Arial" w:hint="default"/>
      </w:rPr>
    </w:lvl>
    <w:lvl w:ilvl="2" w:tplc="7E90F530" w:tentative="1">
      <w:start w:val="1"/>
      <w:numFmt w:val="bullet"/>
      <w:lvlText w:val="•"/>
      <w:lvlJc w:val="left"/>
      <w:pPr>
        <w:tabs>
          <w:tab w:val="num" w:pos="2160"/>
        </w:tabs>
        <w:ind w:left="2160" w:hanging="360"/>
      </w:pPr>
      <w:rPr>
        <w:rFonts w:ascii="Arial" w:hAnsi="Arial" w:hint="default"/>
      </w:rPr>
    </w:lvl>
    <w:lvl w:ilvl="3" w:tplc="C6BC9AD2" w:tentative="1">
      <w:start w:val="1"/>
      <w:numFmt w:val="bullet"/>
      <w:lvlText w:val="•"/>
      <w:lvlJc w:val="left"/>
      <w:pPr>
        <w:tabs>
          <w:tab w:val="num" w:pos="2880"/>
        </w:tabs>
        <w:ind w:left="2880" w:hanging="360"/>
      </w:pPr>
      <w:rPr>
        <w:rFonts w:ascii="Arial" w:hAnsi="Arial" w:hint="default"/>
      </w:rPr>
    </w:lvl>
    <w:lvl w:ilvl="4" w:tplc="E2A09A1E" w:tentative="1">
      <w:start w:val="1"/>
      <w:numFmt w:val="bullet"/>
      <w:lvlText w:val="•"/>
      <w:lvlJc w:val="left"/>
      <w:pPr>
        <w:tabs>
          <w:tab w:val="num" w:pos="3600"/>
        </w:tabs>
        <w:ind w:left="3600" w:hanging="360"/>
      </w:pPr>
      <w:rPr>
        <w:rFonts w:ascii="Arial" w:hAnsi="Arial" w:hint="default"/>
      </w:rPr>
    </w:lvl>
    <w:lvl w:ilvl="5" w:tplc="033C9864" w:tentative="1">
      <w:start w:val="1"/>
      <w:numFmt w:val="bullet"/>
      <w:lvlText w:val="•"/>
      <w:lvlJc w:val="left"/>
      <w:pPr>
        <w:tabs>
          <w:tab w:val="num" w:pos="4320"/>
        </w:tabs>
        <w:ind w:left="4320" w:hanging="360"/>
      </w:pPr>
      <w:rPr>
        <w:rFonts w:ascii="Arial" w:hAnsi="Arial" w:hint="default"/>
      </w:rPr>
    </w:lvl>
    <w:lvl w:ilvl="6" w:tplc="A56A442C" w:tentative="1">
      <w:start w:val="1"/>
      <w:numFmt w:val="bullet"/>
      <w:lvlText w:val="•"/>
      <w:lvlJc w:val="left"/>
      <w:pPr>
        <w:tabs>
          <w:tab w:val="num" w:pos="5040"/>
        </w:tabs>
        <w:ind w:left="5040" w:hanging="360"/>
      </w:pPr>
      <w:rPr>
        <w:rFonts w:ascii="Arial" w:hAnsi="Arial" w:hint="default"/>
      </w:rPr>
    </w:lvl>
    <w:lvl w:ilvl="7" w:tplc="C16A9F44" w:tentative="1">
      <w:start w:val="1"/>
      <w:numFmt w:val="bullet"/>
      <w:lvlText w:val="•"/>
      <w:lvlJc w:val="left"/>
      <w:pPr>
        <w:tabs>
          <w:tab w:val="num" w:pos="5760"/>
        </w:tabs>
        <w:ind w:left="5760" w:hanging="360"/>
      </w:pPr>
      <w:rPr>
        <w:rFonts w:ascii="Arial" w:hAnsi="Arial" w:hint="default"/>
      </w:rPr>
    </w:lvl>
    <w:lvl w:ilvl="8" w:tplc="85522C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8D27B2"/>
    <w:multiLevelType w:val="hybridMultilevel"/>
    <w:tmpl w:val="3CBC653A"/>
    <w:lvl w:ilvl="0" w:tplc="DBD04B44">
      <w:start w:val="1"/>
      <w:numFmt w:val="bullet"/>
      <w:lvlText w:val="•"/>
      <w:lvlJc w:val="left"/>
      <w:pPr>
        <w:tabs>
          <w:tab w:val="num" w:pos="720"/>
        </w:tabs>
        <w:ind w:left="720" w:hanging="360"/>
      </w:pPr>
      <w:rPr>
        <w:rFonts w:ascii="Arial" w:hAnsi="Arial" w:hint="default"/>
      </w:rPr>
    </w:lvl>
    <w:lvl w:ilvl="1" w:tplc="FE940008" w:tentative="1">
      <w:start w:val="1"/>
      <w:numFmt w:val="bullet"/>
      <w:lvlText w:val="•"/>
      <w:lvlJc w:val="left"/>
      <w:pPr>
        <w:tabs>
          <w:tab w:val="num" w:pos="1440"/>
        </w:tabs>
        <w:ind w:left="1440" w:hanging="360"/>
      </w:pPr>
      <w:rPr>
        <w:rFonts w:ascii="Arial" w:hAnsi="Arial" w:hint="default"/>
      </w:rPr>
    </w:lvl>
    <w:lvl w:ilvl="2" w:tplc="77904B1E" w:tentative="1">
      <w:start w:val="1"/>
      <w:numFmt w:val="bullet"/>
      <w:lvlText w:val="•"/>
      <w:lvlJc w:val="left"/>
      <w:pPr>
        <w:tabs>
          <w:tab w:val="num" w:pos="2160"/>
        </w:tabs>
        <w:ind w:left="2160" w:hanging="360"/>
      </w:pPr>
      <w:rPr>
        <w:rFonts w:ascii="Arial" w:hAnsi="Arial" w:hint="default"/>
      </w:rPr>
    </w:lvl>
    <w:lvl w:ilvl="3" w:tplc="41E8CDCA" w:tentative="1">
      <w:start w:val="1"/>
      <w:numFmt w:val="bullet"/>
      <w:lvlText w:val="•"/>
      <w:lvlJc w:val="left"/>
      <w:pPr>
        <w:tabs>
          <w:tab w:val="num" w:pos="2880"/>
        </w:tabs>
        <w:ind w:left="2880" w:hanging="360"/>
      </w:pPr>
      <w:rPr>
        <w:rFonts w:ascii="Arial" w:hAnsi="Arial" w:hint="default"/>
      </w:rPr>
    </w:lvl>
    <w:lvl w:ilvl="4" w:tplc="38A8E152" w:tentative="1">
      <w:start w:val="1"/>
      <w:numFmt w:val="bullet"/>
      <w:lvlText w:val="•"/>
      <w:lvlJc w:val="left"/>
      <w:pPr>
        <w:tabs>
          <w:tab w:val="num" w:pos="3600"/>
        </w:tabs>
        <w:ind w:left="3600" w:hanging="360"/>
      </w:pPr>
      <w:rPr>
        <w:rFonts w:ascii="Arial" w:hAnsi="Arial" w:hint="default"/>
      </w:rPr>
    </w:lvl>
    <w:lvl w:ilvl="5" w:tplc="B724720E" w:tentative="1">
      <w:start w:val="1"/>
      <w:numFmt w:val="bullet"/>
      <w:lvlText w:val="•"/>
      <w:lvlJc w:val="left"/>
      <w:pPr>
        <w:tabs>
          <w:tab w:val="num" w:pos="4320"/>
        </w:tabs>
        <w:ind w:left="4320" w:hanging="360"/>
      </w:pPr>
      <w:rPr>
        <w:rFonts w:ascii="Arial" w:hAnsi="Arial" w:hint="default"/>
      </w:rPr>
    </w:lvl>
    <w:lvl w:ilvl="6" w:tplc="F6522D1C" w:tentative="1">
      <w:start w:val="1"/>
      <w:numFmt w:val="bullet"/>
      <w:lvlText w:val="•"/>
      <w:lvlJc w:val="left"/>
      <w:pPr>
        <w:tabs>
          <w:tab w:val="num" w:pos="5040"/>
        </w:tabs>
        <w:ind w:left="5040" w:hanging="360"/>
      </w:pPr>
      <w:rPr>
        <w:rFonts w:ascii="Arial" w:hAnsi="Arial" w:hint="default"/>
      </w:rPr>
    </w:lvl>
    <w:lvl w:ilvl="7" w:tplc="113ED1CE" w:tentative="1">
      <w:start w:val="1"/>
      <w:numFmt w:val="bullet"/>
      <w:lvlText w:val="•"/>
      <w:lvlJc w:val="left"/>
      <w:pPr>
        <w:tabs>
          <w:tab w:val="num" w:pos="5760"/>
        </w:tabs>
        <w:ind w:left="5760" w:hanging="360"/>
      </w:pPr>
      <w:rPr>
        <w:rFonts w:ascii="Arial" w:hAnsi="Arial" w:hint="default"/>
      </w:rPr>
    </w:lvl>
    <w:lvl w:ilvl="8" w:tplc="62AA81A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B92CB3"/>
    <w:multiLevelType w:val="hybridMultilevel"/>
    <w:tmpl w:val="1D70C16A"/>
    <w:lvl w:ilvl="0" w:tplc="8A686204">
      <w:start w:val="1"/>
      <w:numFmt w:val="bullet"/>
      <w:lvlText w:val="•"/>
      <w:lvlJc w:val="left"/>
      <w:pPr>
        <w:tabs>
          <w:tab w:val="num" w:pos="720"/>
        </w:tabs>
        <w:ind w:left="720" w:hanging="360"/>
      </w:pPr>
      <w:rPr>
        <w:rFonts w:ascii="Arial" w:hAnsi="Arial" w:hint="default"/>
      </w:rPr>
    </w:lvl>
    <w:lvl w:ilvl="1" w:tplc="89F06298" w:tentative="1">
      <w:start w:val="1"/>
      <w:numFmt w:val="bullet"/>
      <w:lvlText w:val="•"/>
      <w:lvlJc w:val="left"/>
      <w:pPr>
        <w:tabs>
          <w:tab w:val="num" w:pos="1440"/>
        </w:tabs>
        <w:ind w:left="1440" w:hanging="360"/>
      </w:pPr>
      <w:rPr>
        <w:rFonts w:ascii="Arial" w:hAnsi="Arial" w:hint="default"/>
      </w:rPr>
    </w:lvl>
    <w:lvl w:ilvl="2" w:tplc="E1087468" w:tentative="1">
      <w:start w:val="1"/>
      <w:numFmt w:val="bullet"/>
      <w:lvlText w:val="•"/>
      <w:lvlJc w:val="left"/>
      <w:pPr>
        <w:tabs>
          <w:tab w:val="num" w:pos="2160"/>
        </w:tabs>
        <w:ind w:left="2160" w:hanging="360"/>
      </w:pPr>
      <w:rPr>
        <w:rFonts w:ascii="Arial" w:hAnsi="Arial" w:hint="default"/>
      </w:rPr>
    </w:lvl>
    <w:lvl w:ilvl="3" w:tplc="3968AE9E" w:tentative="1">
      <w:start w:val="1"/>
      <w:numFmt w:val="bullet"/>
      <w:lvlText w:val="•"/>
      <w:lvlJc w:val="left"/>
      <w:pPr>
        <w:tabs>
          <w:tab w:val="num" w:pos="2880"/>
        </w:tabs>
        <w:ind w:left="2880" w:hanging="360"/>
      </w:pPr>
      <w:rPr>
        <w:rFonts w:ascii="Arial" w:hAnsi="Arial" w:hint="default"/>
      </w:rPr>
    </w:lvl>
    <w:lvl w:ilvl="4" w:tplc="526EA0EE" w:tentative="1">
      <w:start w:val="1"/>
      <w:numFmt w:val="bullet"/>
      <w:lvlText w:val="•"/>
      <w:lvlJc w:val="left"/>
      <w:pPr>
        <w:tabs>
          <w:tab w:val="num" w:pos="3600"/>
        </w:tabs>
        <w:ind w:left="3600" w:hanging="360"/>
      </w:pPr>
      <w:rPr>
        <w:rFonts w:ascii="Arial" w:hAnsi="Arial" w:hint="default"/>
      </w:rPr>
    </w:lvl>
    <w:lvl w:ilvl="5" w:tplc="36B297A4" w:tentative="1">
      <w:start w:val="1"/>
      <w:numFmt w:val="bullet"/>
      <w:lvlText w:val="•"/>
      <w:lvlJc w:val="left"/>
      <w:pPr>
        <w:tabs>
          <w:tab w:val="num" w:pos="4320"/>
        </w:tabs>
        <w:ind w:left="4320" w:hanging="360"/>
      </w:pPr>
      <w:rPr>
        <w:rFonts w:ascii="Arial" w:hAnsi="Arial" w:hint="default"/>
      </w:rPr>
    </w:lvl>
    <w:lvl w:ilvl="6" w:tplc="D896909A" w:tentative="1">
      <w:start w:val="1"/>
      <w:numFmt w:val="bullet"/>
      <w:lvlText w:val="•"/>
      <w:lvlJc w:val="left"/>
      <w:pPr>
        <w:tabs>
          <w:tab w:val="num" w:pos="5040"/>
        </w:tabs>
        <w:ind w:left="5040" w:hanging="360"/>
      </w:pPr>
      <w:rPr>
        <w:rFonts w:ascii="Arial" w:hAnsi="Arial" w:hint="default"/>
      </w:rPr>
    </w:lvl>
    <w:lvl w:ilvl="7" w:tplc="0DE8C32C" w:tentative="1">
      <w:start w:val="1"/>
      <w:numFmt w:val="bullet"/>
      <w:lvlText w:val="•"/>
      <w:lvlJc w:val="left"/>
      <w:pPr>
        <w:tabs>
          <w:tab w:val="num" w:pos="5760"/>
        </w:tabs>
        <w:ind w:left="5760" w:hanging="360"/>
      </w:pPr>
      <w:rPr>
        <w:rFonts w:ascii="Arial" w:hAnsi="Arial" w:hint="default"/>
      </w:rPr>
    </w:lvl>
    <w:lvl w:ilvl="8" w:tplc="04C2D75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1E6FAB"/>
    <w:multiLevelType w:val="hybridMultilevel"/>
    <w:tmpl w:val="74DC7584"/>
    <w:lvl w:ilvl="0" w:tplc="BB7C0B36">
      <w:start w:val="1"/>
      <w:numFmt w:val="bullet"/>
      <w:lvlText w:val="•"/>
      <w:lvlJc w:val="left"/>
      <w:pPr>
        <w:tabs>
          <w:tab w:val="num" w:pos="720"/>
        </w:tabs>
        <w:ind w:left="720" w:hanging="360"/>
      </w:pPr>
      <w:rPr>
        <w:rFonts w:ascii="Arial" w:hAnsi="Arial" w:hint="default"/>
      </w:rPr>
    </w:lvl>
    <w:lvl w:ilvl="1" w:tplc="8D3238D4" w:tentative="1">
      <w:start w:val="1"/>
      <w:numFmt w:val="bullet"/>
      <w:lvlText w:val="•"/>
      <w:lvlJc w:val="left"/>
      <w:pPr>
        <w:tabs>
          <w:tab w:val="num" w:pos="1440"/>
        </w:tabs>
        <w:ind w:left="1440" w:hanging="360"/>
      </w:pPr>
      <w:rPr>
        <w:rFonts w:ascii="Arial" w:hAnsi="Arial" w:hint="default"/>
      </w:rPr>
    </w:lvl>
    <w:lvl w:ilvl="2" w:tplc="84E014FC" w:tentative="1">
      <w:start w:val="1"/>
      <w:numFmt w:val="bullet"/>
      <w:lvlText w:val="•"/>
      <w:lvlJc w:val="left"/>
      <w:pPr>
        <w:tabs>
          <w:tab w:val="num" w:pos="2160"/>
        </w:tabs>
        <w:ind w:left="2160" w:hanging="360"/>
      </w:pPr>
      <w:rPr>
        <w:rFonts w:ascii="Arial" w:hAnsi="Arial" w:hint="default"/>
      </w:rPr>
    </w:lvl>
    <w:lvl w:ilvl="3" w:tplc="7FA2D1D2" w:tentative="1">
      <w:start w:val="1"/>
      <w:numFmt w:val="bullet"/>
      <w:lvlText w:val="•"/>
      <w:lvlJc w:val="left"/>
      <w:pPr>
        <w:tabs>
          <w:tab w:val="num" w:pos="2880"/>
        </w:tabs>
        <w:ind w:left="2880" w:hanging="360"/>
      </w:pPr>
      <w:rPr>
        <w:rFonts w:ascii="Arial" w:hAnsi="Arial" w:hint="default"/>
      </w:rPr>
    </w:lvl>
    <w:lvl w:ilvl="4" w:tplc="16DEB6A8" w:tentative="1">
      <w:start w:val="1"/>
      <w:numFmt w:val="bullet"/>
      <w:lvlText w:val="•"/>
      <w:lvlJc w:val="left"/>
      <w:pPr>
        <w:tabs>
          <w:tab w:val="num" w:pos="3600"/>
        </w:tabs>
        <w:ind w:left="3600" w:hanging="360"/>
      </w:pPr>
      <w:rPr>
        <w:rFonts w:ascii="Arial" w:hAnsi="Arial" w:hint="default"/>
      </w:rPr>
    </w:lvl>
    <w:lvl w:ilvl="5" w:tplc="F3602D26" w:tentative="1">
      <w:start w:val="1"/>
      <w:numFmt w:val="bullet"/>
      <w:lvlText w:val="•"/>
      <w:lvlJc w:val="left"/>
      <w:pPr>
        <w:tabs>
          <w:tab w:val="num" w:pos="4320"/>
        </w:tabs>
        <w:ind w:left="4320" w:hanging="360"/>
      </w:pPr>
      <w:rPr>
        <w:rFonts w:ascii="Arial" w:hAnsi="Arial" w:hint="default"/>
      </w:rPr>
    </w:lvl>
    <w:lvl w:ilvl="6" w:tplc="8F5409D2" w:tentative="1">
      <w:start w:val="1"/>
      <w:numFmt w:val="bullet"/>
      <w:lvlText w:val="•"/>
      <w:lvlJc w:val="left"/>
      <w:pPr>
        <w:tabs>
          <w:tab w:val="num" w:pos="5040"/>
        </w:tabs>
        <w:ind w:left="5040" w:hanging="360"/>
      </w:pPr>
      <w:rPr>
        <w:rFonts w:ascii="Arial" w:hAnsi="Arial" w:hint="default"/>
      </w:rPr>
    </w:lvl>
    <w:lvl w:ilvl="7" w:tplc="12468D48" w:tentative="1">
      <w:start w:val="1"/>
      <w:numFmt w:val="bullet"/>
      <w:lvlText w:val="•"/>
      <w:lvlJc w:val="left"/>
      <w:pPr>
        <w:tabs>
          <w:tab w:val="num" w:pos="5760"/>
        </w:tabs>
        <w:ind w:left="5760" w:hanging="360"/>
      </w:pPr>
      <w:rPr>
        <w:rFonts w:ascii="Arial" w:hAnsi="Arial" w:hint="default"/>
      </w:rPr>
    </w:lvl>
    <w:lvl w:ilvl="8" w:tplc="6FAC8D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D4144B"/>
    <w:multiLevelType w:val="hybridMultilevel"/>
    <w:tmpl w:val="4DC4BDBE"/>
    <w:lvl w:ilvl="0" w:tplc="A2CCD71A">
      <w:start w:val="1"/>
      <w:numFmt w:val="bullet"/>
      <w:lvlText w:val="•"/>
      <w:lvlJc w:val="left"/>
      <w:pPr>
        <w:tabs>
          <w:tab w:val="num" w:pos="720"/>
        </w:tabs>
        <w:ind w:left="720" w:hanging="360"/>
      </w:pPr>
      <w:rPr>
        <w:rFonts w:ascii="Arial" w:hAnsi="Arial" w:hint="default"/>
      </w:rPr>
    </w:lvl>
    <w:lvl w:ilvl="1" w:tplc="82183C9C" w:tentative="1">
      <w:start w:val="1"/>
      <w:numFmt w:val="bullet"/>
      <w:lvlText w:val="•"/>
      <w:lvlJc w:val="left"/>
      <w:pPr>
        <w:tabs>
          <w:tab w:val="num" w:pos="1440"/>
        </w:tabs>
        <w:ind w:left="1440" w:hanging="360"/>
      </w:pPr>
      <w:rPr>
        <w:rFonts w:ascii="Arial" w:hAnsi="Arial" w:hint="default"/>
      </w:rPr>
    </w:lvl>
    <w:lvl w:ilvl="2" w:tplc="85266FE0" w:tentative="1">
      <w:start w:val="1"/>
      <w:numFmt w:val="bullet"/>
      <w:lvlText w:val="•"/>
      <w:lvlJc w:val="left"/>
      <w:pPr>
        <w:tabs>
          <w:tab w:val="num" w:pos="2160"/>
        </w:tabs>
        <w:ind w:left="2160" w:hanging="360"/>
      </w:pPr>
      <w:rPr>
        <w:rFonts w:ascii="Arial" w:hAnsi="Arial" w:hint="default"/>
      </w:rPr>
    </w:lvl>
    <w:lvl w:ilvl="3" w:tplc="708AD36C" w:tentative="1">
      <w:start w:val="1"/>
      <w:numFmt w:val="bullet"/>
      <w:lvlText w:val="•"/>
      <w:lvlJc w:val="left"/>
      <w:pPr>
        <w:tabs>
          <w:tab w:val="num" w:pos="2880"/>
        </w:tabs>
        <w:ind w:left="2880" w:hanging="360"/>
      </w:pPr>
      <w:rPr>
        <w:rFonts w:ascii="Arial" w:hAnsi="Arial" w:hint="default"/>
      </w:rPr>
    </w:lvl>
    <w:lvl w:ilvl="4" w:tplc="7F8EFA80" w:tentative="1">
      <w:start w:val="1"/>
      <w:numFmt w:val="bullet"/>
      <w:lvlText w:val="•"/>
      <w:lvlJc w:val="left"/>
      <w:pPr>
        <w:tabs>
          <w:tab w:val="num" w:pos="3600"/>
        </w:tabs>
        <w:ind w:left="3600" w:hanging="360"/>
      </w:pPr>
      <w:rPr>
        <w:rFonts w:ascii="Arial" w:hAnsi="Arial" w:hint="default"/>
      </w:rPr>
    </w:lvl>
    <w:lvl w:ilvl="5" w:tplc="959C1290" w:tentative="1">
      <w:start w:val="1"/>
      <w:numFmt w:val="bullet"/>
      <w:lvlText w:val="•"/>
      <w:lvlJc w:val="left"/>
      <w:pPr>
        <w:tabs>
          <w:tab w:val="num" w:pos="4320"/>
        </w:tabs>
        <w:ind w:left="4320" w:hanging="360"/>
      </w:pPr>
      <w:rPr>
        <w:rFonts w:ascii="Arial" w:hAnsi="Arial" w:hint="default"/>
      </w:rPr>
    </w:lvl>
    <w:lvl w:ilvl="6" w:tplc="5D588504" w:tentative="1">
      <w:start w:val="1"/>
      <w:numFmt w:val="bullet"/>
      <w:lvlText w:val="•"/>
      <w:lvlJc w:val="left"/>
      <w:pPr>
        <w:tabs>
          <w:tab w:val="num" w:pos="5040"/>
        </w:tabs>
        <w:ind w:left="5040" w:hanging="360"/>
      </w:pPr>
      <w:rPr>
        <w:rFonts w:ascii="Arial" w:hAnsi="Arial" w:hint="default"/>
      </w:rPr>
    </w:lvl>
    <w:lvl w:ilvl="7" w:tplc="6CA42A42" w:tentative="1">
      <w:start w:val="1"/>
      <w:numFmt w:val="bullet"/>
      <w:lvlText w:val="•"/>
      <w:lvlJc w:val="left"/>
      <w:pPr>
        <w:tabs>
          <w:tab w:val="num" w:pos="5760"/>
        </w:tabs>
        <w:ind w:left="5760" w:hanging="360"/>
      </w:pPr>
      <w:rPr>
        <w:rFonts w:ascii="Arial" w:hAnsi="Arial" w:hint="default"/>
      </w:rPr>
    </w:lvl>
    <w:lvl w:ilvl="8" w:tplc="6B286CE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F52494"/>
    <w:multiLevelType w:val="hybridMultilevel"/>
    <w:tmpl w:val="DC1A5FF4"/>
    <w:lvl w:ilvl="0" w:tplc="7C3228FE">
      <w:start w:val="1"/>
      <w:numFmt w:val="bullet"/>
      <w:lvlText w:val="•"/>
      <w:lvlJc w:val="left"/>
      <w:pPr>
        <w:tabs>
          <w:tab w:val="num" w:pos="720"/>
        </w:tabs>
        <w:ind w:left="720" w:hanging="360"/>
      </w:pPr>
      <w:rPr>
        <w:rFonts w:ascii="Arial" w:hAnsi="Arial" w:hint="default"/>
      </w:rPr>
    </w:lvl>
    <w:lvl w:ilvl="1" w:tplc="F6F81326" w:tentative="1">
      <w:start w:val="1"/>
      <w:numFmt w:val="bullet"/>
      <w:lvlText w:val="•"/>
      <w:lvlJc w:val="left"/>
      <w:pPr>
        <w:tabs>
          <w:tab w:val="num" w:pos="1440"/>
        </w:tabs>
        <w:ind w:left="1440" w:hanging="360"/>
      </w:pPr>
      <w:rPr>
        <w:rFonts w:ascii="Arial" w:hAnsi="Arial" w:hint="default"/>
      </w:rPr>
    </w:lvl>
    <w:lvl w:ilvl="2" w:tplc="16424ABA" w:tentative="1">
      <w:start w:val="1"/>
      <w:numFmt w:val="bullet"/>
      <w:lvlText w:val="•"/>
      <w:lvlJc w:val="left"/>
      <w:pPr>
        <w:tabs>
          <w:tab w:val="num" w:pos="2160"/>
        </w:tabs>
        <w:ind w:left="2160" w:hanging="360"/>
      </w:pPr>
      <w:rPr>
        <w:rFonts w:ascii="Arial" w:hAnsi="Arial" w:hint="default"/>
      </w:rPr>
    </w:lvl>
    <w:lvl w:ilvl="3" w:tplc="412E0132" w:tentative="1">
      <w:start w:val="1"/>
      <w:numFmt w:val="bullet"/>
      <w:lvlText w:val="•"/>
      <w:lvlJc w:val="left"/>
      <w:pPr>
        <w:tabs>
          <w:tab w:val="num" w:pos="2880"/>
        </w:tabs>
        <w:ind w:left="2880" w:hanging="360"/>
      </w:pPr>
      <w:rPr>
        <w:rFonts w:ascii="Arial" w:hAnsi="Arial" w:hint="default"/>
      </w:rPr>
    </w:lvl>
    <w:lvl w:ilvl="4" w:tplc="50543FFA" w:tentative="1">
      <w:start w:val="1"/>
      <w:numFmt w:val="bullet"/>
      <w:lvlText w:val="•"/>
      <w:lvlJc w:val="left"/>
      <w:pPr>
        <w:tabs>
          <w:tab w:val="num" w:pos="3600"/>
        </w:tabs>
        <w:ind w:left="3600" w:hanging="360"/>
      </w:pPr>
      <w:rPr>
        <w:rFonts w:ascii="Arial" w:hAnsi="Arial" w:hint="default"/>
      </w:rPr>
    </w:lvl>
    <w:lvl w:ilvl="5" w:tplc="C1488D90" w:tentative="1">
      <w:start w:val="1"/>
      <w:numFmt w:val="bullet"/>
      <w:lvlText w:val="•"/>
      <w:lvlJc w:val="left"/>
      <w:pPr>
        <w:tabs>
          <w:tab w:val="num" w:pos="4320"/>
        </w:tabs>
        <w:ind w:left="4320" w:hanging="360"/>
      </w:pPr>
      <w:rPr>
        <w:rFonts w:ascii="Arial" w:hAnsi="Arial" w:hint="default"/>
      </w:rPr>
    </w:lvl>
    <w:lvl w:ilvl="6" w:tplc="4198E4A2" w:tentative="1">
      <w:start w:val="1"/>
      <w:numFmt w:val="bullet"/>
      <w:lvlText w:val="•"/>
      <w:lvlJc w:val="left"/>
      <w:pPr>
        <w:tabs>
          <w:tab w:val="num" w:pos="5040"/>
        </w:tabs>
        <w:ind w:left="5040" w:hanging="360"/>
      </w:pPr>
      <w:rPr>
        <w:rFonts w:ascii="Arial" w:hAnsi="Arial" w:hint="default"/>
      </w:rPr>
    </w:lvl>
    <w:lvl w:ilvl="7" w:tplc="A6D27084" w:tentative="1">
      <w:start w:val="1"/>
      <w:numFmt w:val="bullet"/>
      <w:lvlText w:val="•"/>
      <w:lvlJc w:val="left"/>
      <w:pPr>
        <w:tabs>
          <w:tab w:val="num" w:pos="5760"/>
        </w:tabs>
        <w:ind w:left="5760" w:hanging="360"/>
      </w:pPr>
      <w:rPr>
        <w:rFonts w:ascii="Arial" w:hAnsi="Arial" w:hint="default"/>
      </w:rPr>
    </w:lvl>
    <w:lvl w:ilvl="8" w:tplc="E4A4F90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FB64BC7"/>
    <w:multiLevelType w:val="hybridMultilevel"/>
    <w:tmpl w:val="CA8ACC0E"/>
    <w:lvl w:ilvl="0" w:tplc="9F783F90">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F2181B"/>
    <w:multiLevelType w:val="hybridMultilevel"/>
    <w:tmpl w:val="E94EFCC6"/>
    <w:lvl w:ilvl="0" w:tplc="DFFA1C20">
      <w:start w:val="1"/>
      <w:numFmt w:val="bullet"/>
      <w:lvlText w:val="•"/>
      <w:lvlJc w:val="left"/>
      <w:pPr>
        <w:tabs>
          <w:tab w:val="num" w:pos="720"/>
        </w:tabs>
        <w:ind w:left="720" w:hanging="360"/>
      </w:pPr>
      <w:rPr>
        <w:rFonts w:ascii="Arial" w:hAnsi="Arial" w:hint="default"/>
      </w:rPr>
    </w:lvl>
    <w:lvl w:ilvl="1" w:tplc="7D4E8BE0" w:tentative="1">
      <w:start w:val="1"/>
      <w:numFmt w:val="bullet"/>
      <w:lvlText w:val="•"/>
      <w:lvlJc w:val="left"/>
      <w:pPr>
        <w:tabs>
          <w:tab w:val="num" w:pos="1440"/>
        </w:tabs>
        <w:ind w:left="1440" w:hanging="360"/>
      </w:pPr>
      <w:rPr>
        <w:rFonts w:ascii="Arial" w:hAnsi="Arial" w:hint="default"/>
      </w:rPr>
    </w:lvl>
    <w:lvl w:ilvl="2" w:tplc="81286766" w:tentative="1">
      <w:start w:val="1"/>
      <w:numFmt w:val="bullet"/>
      <w:lvlText w:val="•"/>
      <w:lvlJc w:val="left"/>
      <w:pPr>
        <w:tabs>
          <w:tab w:val="num" w:pos="2160"/>
        </w:tabs>
        <w:ind w:left="2160" w:hanging="360"/>
      </w:pPr>
      <w:rPr>
        <w:rFonts w:ascii="Arial" w:hAnsi="Arial" w:hint="default"/>
      </w:rPr>
    </w:lvl>
    <w:lvl w:ilvl="3" w:tplc="358A63CA" w:tentative="1">
      <w:start w:val="1"/>
      <w:numFmt w:val="bullet"/>
      <w:lvlText w:val="•"/>
      <w:lvlJc w:val="left"/>
      <w:pPr>
        <w:tabs>
          <w:tab w:val="num" w:pos="2880"/>
        </w:tabs>
        <w:ind w:left="2880" w:hanging="360"/>
      </w:pPr>
      <w:rPr>
        <w:rFonts w:ascii="Arial" w:hAnsi="Arial" w:hint="default"/>
      </w:rPr>
    </w:lvl>
    <w:lvl w:ilvl="4" w:tplc="C5167984" w:tentative="1">
      <w:start w:val="1"/>
      <w:numFmt w:val="bullet"/>
      <w:lvlText w:val="•"/>
      <w:lvlJc w:val="left"/>
      <w:pPr>
        <w:tabs>
          <w:tab w:val="num" w:pos="3600"/>
        </w:tabs>
        <w:ind w:left="3600" w:hanging="360"/>
      </w:pPr>
      <w:rPr>
        <w:rFonts w:ascii="Arial" w:hAnsi="Arial" w:hint="default"/>
      </w:rPr>
    </w:lvl>
    <w:lvl w:ilvl="5" w:tplc="483A70D8" w:tentative="1">
      <w:start w:val="1"/>
      <w:numFmt w:val="bullet"/>
      <w:lvlText w:val="•"/>
      <w:lvlJc w:val="left"/>
      <w:pPr>
        <w:tabs>
          <w:tab w:val="num" w:pos="4320"/>
        </w:tabs>
        <w:ind w:left="4320" w:hanging="360"/>
      </w:pPr>
      <w:rPr>
        <w:rFonts w:ascii="Arial" w:hAnsi="Arial" w:hint="default"/>
      </w:rPr>
    </w:lvl>
    <w:lvl w:ilvl="6" w:tplc="9A14945C" w:tentative="1">
      <w:start w:val="1"/>
      <w:numFmt w:val="bullet"/>
      <w:lvlText w:val="•"/>
      <w:lvlJc w:val="left"/>
      <w:pPr>
        <w:tabs>
          <w:tab w:val="num" w:pos="5040"/>
        </w:tabs>
        <w:ind w:left="5040" w:hanging="360"/>
      </w:pPr>
      <w:rPr>
        <w:rFonts w:ascii="Arial" w:hAnsi="Arial" w:hint="default"/>
      </w:rPr>
    </w:lvl>
    <w:lvl w:ilvl="7" w:tplc="2E54BA32" w:tentative="1">
      <w:start w:val="1"/>
      <w:numFmt w:val="bullet"/>
      <w:lvlText w:val="•"/>
      <w:lvlJc w:val="left"/>
      <w:pPr>
        <w:tabs>
          <w:tab w:val="num" w:pos="5760"/>
        </w:tabs>
        <w:ind w:left="5760" w:hanging="360"/>
      </w:pPr>
      <w:rPr>
        <w:rFonts w:ascii="Arial" w:hAnsi="Arial" w:hint="default"/>
      </w:rPr>
    </w:lvl>
    <w:lvl w:ilvl="8" w:tplc="A880D01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E40716"/>
    <w:multiLevelType w:val="hybridMultilevel"/>
    <w:tmpl w:val="219A64AC"/>
    <w:lvl w:ilvl="0" w:tplc="9A2C151A">
      <w:start w:val="1"/>
      <w:numFmt w:val="bullet"/>
      <w:lvlText w:val="•"/>
      <w:lvlJc w:val="left"/>
      <w:pPr>
        <w:tabs>
          <w:tab w:val="num" w:pos="720"/>
        </w:tabs>
        <w:ind w:left="720" w:hanging="360"/>
      </w:pPr>
      <w:rPr>
        <w:rFonts w:ascii="Arial" w:hAnsi="Arial" w:hint="default"/>
      </w:rPr>
    </w:lvl>
    <w:lvl w:ilvl="1" w:tplc="F9F27B10" w:tentative="1">
      <w:start w:val="1"/>
      <w:numFmt w:val="bullet"/>
      <w:lvlText w:val="•"/>
      <w:lvlJc w:val="left"/>
      <w:pPr>
        <w:tabs>
          <w:tab w:val="num" w:pos="1440"/>
        </w:tabs>
        <w:ind w:left="1440" w:hanging="360"/>
      </w:pPr>
      <w:rPr>
        <w:rFonts w:ascii="Arial" w:hAnsi="Arial" w:hint="default"/>
      </w:rPr>
    </w:lvl>
    <w:lvl w:ilvl="2" w:tplc="8D4AB06C" w:tentative="1">
      <w:start w:val="1"/>
      <w:numFmt w:val="bullet"/>
      <w:lvlText w:val="•"/>
      <w:lvlJc w:val="left"/>
      <w:pPr>
        <w:tabs>
          <w:tab w:val="num" w:pos="2160"/>
        </w:tabs>
        <w:ind w:left="2160" w:hanging="360"/>
      </w:pPr>
      <w:rPr>
        <w:rFonts w:ascii="Arial" w:hAnsi="Arial" w:hint="default"/>
      </w:rPr>
    </w:lvl>
    <w:lvl w:ilvl="3" w:tplc="A9DE3E16" w:tentative="1">
      <w:start w:val="1"/>
      <w:numFmt w:val="bullet"/>
      <w:lvlText w:val="•"/>
      <w:lvlJc w:val="left"/>
      <w:pPr>
        <w:tabs>
          <w:tab w:val="num" w:pos="2880"/>
        </w:tabs>
        <w:ind w:left="2880" w:hanging="360"/>
      </w:pPr>
      <w:rPr>
        <w:rFonts w:ascii="Arial" w:hAnsi="Arial" w:hint="default"/>
      </w:rPr>
    </w:lvl>
    <w:lvl w:ilvl="4" w:tplc="2C422BA0" w:tentative="1">
      <w:start w:val="1"/>
      <w:numFmt w:val="bullet"/>
      <w:lvlText w:val="•"/>
      <w:lvlJc w:val="left"/>
      <w:pPr>
        <w:tabs>
          <w:tab w:val="num" w:pos="3600"/>
        </w:tabs>
        <w:ind w:left="3600" w:hanging="360"/>
      </w:pPr>
      <w:rPr>
        <w:rFonts w:ascii="Arial" w:hAnsi="Arial" w:hint="default"/>
      </w:rPr>
    </w:lvl>
    <w:lvl w:ilvl="5" w:tplc="F5426E7A" w:tentative="1">
      <w:start w:val="1"/>
      <w:numFmt w:val="bullet"/>
      <w:lvlText w:val="•"/>
      <w:lvlJc w:val="left"/>
      <w:pPr>
        <w:tabs>
          <w:tab w:val="num" w:pos="4320"/>
        </w:tabs>
        <w:ind w:left="4320" w:hanging="360"/>
      </w:pPr>
      <w:rPr>
        <w:rFonts w:ascii="Arial" w:hAnsi="Arial" w:hint="default"/>
      </w:rPr>
    </w:lvl>
    <w:lvl w:ilvl="6" w:tplc="DB54DBF2" w:tentative="1">
      <w:start w:val="1"/>
      <w:numFmt w:val="bullet"/>
      <w:lvlText w:val="•"/>
      <w:lvlJc w:val="left"/>
      <w:pPr>
        <w:tabs>
          <w:tab w:val="num" w:pos="5040"/>
        </w:tabs>
        <w:ind w:left="5040" w:hanging="360"/>
      </w:pPr>
      <w:rPr>
        <w:rFonts w:ascii="Arial" w:hAnsi="Arial" w:hint="default"/>
      </w:rPr>
    </w:lvl>
    <w:lvl w:ilvl="7" w:tplc="759EB898" w:tentative="1">
      <w:start w:val="1"/>
      <w:numFmt w:val="bullet"/>
      <w:lvlText w:val="•"/>
      <w:lvlJc w:val="left"/>
      <w:pPr>
        <w:tabs>
          <w:tab w:val="num" w:pos="5760"/>
        </w:tabs>
        <w:ind w:left="5760" w:hanging="360"/>
      </w:pPr>
      <w:rPr>
        <w:rFonts w:ascii="Arial" w:hAnsi="Arial" w:hint="default"/>
      </w:rPr>
    </w:lvl>
    <w:lvl w:ilvl="8" w:tplc="54B4E41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0304DB4"/>
    <w:multiLevelType w:val="hybridMultilevel"/>
    <w:tmpl w:val="54BABA26"/>
    <w:lvl w:ilvl="0" w:tplc="EC0C1184">
      <w:start w:val="1"/>
      <w:numFmt w:val="bullet"/>
      <w:lvlText w:val="•"/>
      <w:lvlJc w:val="left"/>
      <w:pPr>
        <w:tabs>
          <w:tab w:val="num" w:pos="720"/>
        </w:tabs>
        <w:ind w:left="720" w:hanging="360"/>
      </w:pPr>
      <w:rPr>
        <w:rFonts w:ascii="Arial" w:hAnsi="Arial" w:hint="default"/>
      </w:rPr>
    </w:lvl>
    <w:lvl w:ilvl="1" w:tplc="5762E52C" w:tentative="1">
      <w:start w:val="1"/>
      <w:numFmt w:val="bullet"/>
      <w:lvlText w:val="•"/>
      <w:lvlJc w:val="left"/>
      <w:pPr>
        <w:tabs>
          <w:tab w:val="num" w:pos="1440"/>
        </w:tabs>
        <w:ind w:left="1440" w:hanging="360"/>
      </w:pPr>
      <w:rPr>
        <w:rFonts w:ascii="Arial" w:hAnsi="Arial" w:hint="default"/>
      </w:rPr>
    </w:lvl>
    <w:lvl w:ilvl="2" w:tplc="6338D936" w:tentative="1">
      <w:start w:val="1"/>
      <w:numFmt w:val="bullet"/>
      <w:lvlText w:val="•"/>
      <w:lvlJc w:val="left"/>
      <w:pPr>
        <w:tabs>
          <w:tab w:val="num" w:pos="2160"/>
        </w:tabs>
        <w:ind w:left="2160" w:hanging="360"/>
      </w:pPr>
      <w:rPr>
        <w:rFonts w:ascii="Arial" w:hAnsi="Arial" w:hint="default"/>
      </w:rPr>
    </w:lvl>
    <w:lvl w:ilvl="3" w:tplc="690C50B8" w:tentative="1">
      <w:start w:val="1"/>
      <w:numFmt w:val="bullet"/>
      <w:lvlText w:val="•"/>
      <w:lvlJc w:val="left"/>
      <w:pPr>
        <w:tabs>
          <w:tab w:val="num" w:pos="2880"/>
        </w:tabs>
        <w:ind w:left="2880" w:hanging="360"/>
      </w:pPr>
      <w:rPr>
        <w:rFonts w:ascii="Arial" w:hAnsi="Arial" w:hint="default"/>
      </w:rPr>
    </w:lvl>
    <w:lvl w:ilvl="4" w:tplc="F7A8B302" w:tentative="1">
      <w:start w:val="1"/>
      <w:numFmt w:val="bullet"/>
      <w:lvlText w:val="•"/>
      <w:lvlJc w:val="left"/>
      <w:pPr>
        <w:tabs>
          <w:tab w:val="num" w:pos="3600"/>
        </w:tabs>
        <w:ind w:left="3600" w:hanging="360"/>
      </w:pPr>
      <w:rPr>
        <w:rFonts w:ascii="Arial" w:hAnsi="Arial" w:hint="default"/>
      </w:rPr>
    </w:lvl>
    <w:lvl w:ilvl="5" w:tplc="D6A28CEE" w:tentative="1">
      <w:start w:val="1"/>
      <w:numFmt w:val="bullet"/>
      <w:lvlText w:val="•"/>
      <w:lvlJc w:val="left"/>
      <w:pPr>
        <w:tabs>
          <w:tab w:val="num" w:pos="4320"/>
        </w:tabs>
        <w:ind w:left="4320" w:hanging="360"/>
      </w:pPr>
      <w:rPr>
        <w:rFonts w:ascii="Arial" w:hAnsi="Arial" w:hint="default"/>
      </w:rPr>
    </w:lvl>
    <w:lvl w:ilvl="6" w:tplc="F6C457C6" w:tentative="1">
      <w:start w:val="1"/>
      <w:numFmt w:val="bullet"/>
      <w:lvlText w:val="•"/>
      <w:lvlJc w:val="left"/>
      <w:pPr>
        <w:tabs>
          <w:tab w:val="num" w:pos="5040"/>
        </w:tabs>
        <w:ind w:left="5040" w:hanging="360"/>
      </w:pPr>
      <w:rPr>
        <w:rFonts w:ascii="Arial" w:hAnsi="Arial" w:hint="default"/>
      </w:rPr>
    </w:lvl>
    <w:lvl w:ilvl="7" w:tplc="B1C8B572" w:tentative="1">
      <w:start w:val="1"/>
      <w:numFmt w:val="bullet"/>
      <w:lvlText w:val="•"/>
      <w:lvlJc w:val="left"/>
      <w:pPr>
        <w:tabs>
          <w:tab w:val="num" w:pos="5760"/>
        </w:tabs>
        <w:ind w:left="5760" w:hanging="360"/>
      </w:pPr>
      <w:rPr>
        <w:rFonts w:ascii="Arial" w:hAnsi="Arial" w:hint="default"/>
      </w:rPr>
    </w:lvl>
    <w:lvl w:ilvl="8" w:tplc="5128C3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0FF6A88"/>
    <w:multiLevelType w:val="hybridMultilevel"/>
    <w:tmpl w:val="65EA49FE"/>
    <w:lvl w:ilvl="0" w:tplc="CE3A2E5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4B1D93"/>
    <w:multiLevelType w:val="hybridMultilevel"/>
    <w:tmpl w:val="C2863DEC"/>
    <w:lvl w:ilvl="0" w:tplc="01243E2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321E52"/>
    <w:multiLevelType w:val="hybridMultilevel"/>
    <w:tmpl w:val="EFA64784"/>
    <w:lvl w:ilvl="0" w:tplc="23DC39D6">
      <w:start w:val="1"/>
      <w:numFmt w:val="bullet"/>
      <w:lvlText w:val="•"/>
      <w:lvlJc w:val="left"/>
      <w:pPr>
        <w:tabs>
          <w:tab w:val="num" w:pos="720"/>
        </w:tabs>
        <w:ind w:left="720" w:hanging="360"/>
      </w:pPr>
      <w:rPr>
        <w:rFonts w:ascii="Arial" w:hAnsi="Arial" w:hint="default"/>
      </w:rPr>
    </w:lvl>
    <w:lvl w:ilvl="1" w:tplc="203C236A" w:tentative="1">
      <w:start w:val="1"/>
      <w:numFmt w:val="bullet"/>
      <w:lvlText w:val="•"/>
      <w:lvlJc w:val="left"/>
      <w:pPr>
        <w:tabs>
          <w:tab w:val="num" w:pos="1440"/>
        </w:tabs>
        <w:ind w:left="1440" w:hanging="360"/>
      </w:pPr>
      <w:rPr>
        <w:rFonts w:ascii="Arial" w:hAnsi="Arial" w:hint="default"/>
      </w:rPr>
    </w:lvl>
    <w:lvl w:ilvl="2" w:tplc="0E28695A" w:tentative="1">
      <w:start w:val="1"/>
      <w:numFmt w:val="bullet"/>
      <w:lvlText w:val="•"/>
      <w:lvlJc w:val="left"/>
      <w:pPr>
        <w:tabs>
          <w:tab w:val="num" w:pos="2160"/>
        </w:tabs>
        <w:ind w:left="2160" w:hanging="360"/>
      </w:pPr>
      <w:rPr>
        <w:rFonts w:ascii="Arial" w:hAnsi="Arial" w:hint="default"/>
      </w:rPr>
    </w:lvl>
    <w:lvl w:ilvl="3" w:tplc="2C700BB0" w:tentative="1">
      <w:start w:val="1"/>
      <w:numFmt w:val="bullet"/>
      <w:lvlText w:val="•"/>
      <w:lvlJc w:val="left"/>
      <w:pPr>
        <w:tabs>
          <w:tab w:val="num" w:pos="2880"/>
        </w:tabs>
        <w:ind w:left="2880" w:hanging="360"/>
      </w:pPr>
      <w:rPr>
        <w:rFonts w:ascii="Arial" w:hAnsi="Arial" w:hint="default"/>
      </w:rPr>
    </w:lvl>
    <w:lvl w:ilvl="4" w:tplc="98D48590" w:tentative="1">
      <w:start w:val="1"/>
      <w:numFmt w:val="bullet"/>
      <w:lvlText w:val="•"/>
      <w:lvlJc w:val="left"/>
      <w:pPr>
        <w:tabs>
          <w:tab w:val="num" w:pos="3600"/>
        </w:tabs>
        <w:ind w:left="3600" w:hanging="360"/>
      </w:pPr>
      <w:rPr>
        <w:rFonts w:ascii="Arial" w:hAnsi="Arial" w:hint="default"/>
      </w:rPr>
    </w:lvl>
    <w:lvl w:ilvl="5" w:tplc="4D5060D8" w:tentative="1">
      <w:start w:val="1"/>
      <w:numFmt w:val="bullet"/>
      <w:lvlText w:val="•"/>
      <w:lvlJc w:val="left"/>
      <w:pPr>
        <w:tabs>
          <w:tab w:val="num" w:pos="4320"/>
        </w:tabs>
        <w:ind w:left="4320" w:hanging="360"/>
      </w:pPr>
      <w:rPr>
        <w:rFonts w:ascii="Arial" w:hAnsi="Arial" w:hint="default"/>
      </w:rPr>
    </w:lvl>
    <w:lvl w:ilvl="6" w:tplc="D420751A" w:tentative="1">
      <w:start w:val="1"/>
      <w:numFmt w:val="bullet"/>
      <w:lvlText w:val="•"/>
      <w:lvlJc w:val="left"/>
      <w:pPr>
        <w:tabs>
          <w:tab w:val="num" w:pos="5040"/>
        </w:tabs>
        <w:ind w:left="5040" w:hanging="360"/>
      </w:pPr>
      <w:rPr>
        <w:rFonts w:ascii="Arial" w:hAnsi="Arial" w:hint="default"/>
      </w:rPr>
    </w:lvl>
    <w:lvl w:ilvl="7" w:tplc="E6167362" w:tentative="1">
      <w:start w:val="1"/>
      <w:numFmt w:val="bullet"/>
      <w:lvlText w:val="•"/>
      <w:lvlJc w:val="left"/>
      <w:pPr>
        <w:tabs>
          <w:tab w:val="num" w:pos="5760"/>
        </w:tabs>
        <w:ind w:left="5760" w:hanging="360"/>
      </w:pPr>
      <w:rPr>
        <w:rFonts w:ascii="Arial" w:hAnsi="Arial" w:hint="default"/>
      </w:rPr>
    </w:lvl>
    <w:lvl w:ilvl="8" w:tplc="ECC8540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BA56CA"/>
    <w:multiLevelType w:val="hybridMultilevel"/>
    <w:tmpl w:val="B990485C"/>
    <w:lvl w:ilvl="0" w:tplc="698C869E">
      <w:start w:val="1"/>
      <w:numFmt w:val="bullet"/>
      <w:lvlText w:val="•"/>
      <w:lvlJc w:val="left"/>
      <w:pPr>
        <w:tabs>
          <w:tab w:val="num" w:pos="720"/>
        </w:tabs>
        <w:ind w:left="720" w:hanging="360"/>
      </w:pPr>
      <w:rPr>
        <w:rFonts w:ascii="Arial" w:hAnsi="Arial" w:hint="default"/>
      </w:rPr>
    </w:lvl>
    <w:lvl w:ilvl="1" w:tplc="FB800EB0" w:tentative="1">
      <w:start w:val="1"/>
      <w:numFmt w:val="bullet"/>
      <w:lvlText w:val="•"/>
      <w:lvlJc w:val="left"/>
      <w:pPr>
        <w:tabs>
          <w:tab w:val="num" w:pos="1440"/>
        </w:tabs>
        <w:ind w:left="1440" w:hanging="360"/>
      </w:pPr>
      <w:rPr>
        <w:rFonts w:ascii="Arial" w:hAnsi="Arial" w:hint="default"/>
      </w:rPr>
    </w:lvl>
    <w:lvl w:ilvl="2" w:tplc="D56C2654" w:tentative="1">
      <w:start w:val="1"/>
      <w:numFmt w:val="bullet"/>
      <w:lvlText w:val="•"/>
      <w:lvlJc w:val="left"/>
      <w:pPr>
        <w:tabs>
          <w:tab w:val="num" w:pos="2160"/>
        </w:tabs>
        <w:ind w:left="2160" w:hanging="360"/>
      </w:pPr>
      <w:rPr>
        <w:rFonts w:ascii="Arial" w:hAnsi="Arial" w:hint="default"/>
      </w:rPr>
    </w:lvl>
    <w:lvl w:ilvl="3" w:tplc="B5F279D0" w:tentative="1">
      <w:start w:val="1"/>
      <w:numFmt w:val="bullet"/>
      <w:lvlText w:val="•"/>
      <w:lvlJc w:val="left"/>
      <w:pPr>
        <w:tabs>
          <w:tab w:val="num" w:pos="2880"/>
        </w:tabs>
        <w:ind w:left="2880" w:hanging="360"/>
      </w:pPr>
      <w:rPr>
        <w:rFonts w:ascii="Arial" w:hAnsi="Arial" w:hint="default"/>
      </w:rPr>
    </w:lvl>
    <w:lvl w:ilvl="4" w:tplc="9D20727A" w:tentative="1">
      <w:start w:val="1"/>
      <w:numFmt w:val="bullet"/>
      <w:lvlText w:val="•"/>
      <w:lvlJc w:val="left"/>
      <w:pPr>
        <w:tabs>
          <w:tab w:val="num" w:pos="3600"/>
        </w:tabs>
        <w:ind w:left="3600" w:hanging="360"/>
      </w:pPr>
      <w:rPr>
        <w:rFonts w:ascii="Arial" w:hAnsi="Arial" w:hint="default"/>
      </w:rPr>
    </w:lvl>
    <w:lvl w:ilvl="5" w:tplc="10DE5334" w:tentative="1">
      <w:start w:val="1"/>
      <w:numFmt w:val="bullet"/>
      <w:lvlText w:val="•"/>
      <w:lvlJc w:val="left"/>
      <w:pPr>
        <w:tabs>
          <w:tab w:val="num" w:pos="4320"/>
        </w:tabs>
        <w:ind w:left="4320" w:hanging="360"/>
      </w:pPr>
      <w:rPr>
        <w:rFonts w:ascii="Arial" w:hAnsi="Arial" w:hint="default"/>
      </w:rPr>
    </w:lvl>
    <w:lvl w:ilvl="6" w:tplc="5D4CC380" w:tentative="1">
      <w:start w:val="1"/>
      <w:numFmt w:val="bullet"/>
      <w:lvlText w:val="•"/>
      <w:lvlJc w:val="left"/>
      <w:pPr>
        <w:tabs>
          <w:tab w:val="num" w:pos="5040"/>
        </w:tabs>
        <w:ind w:left="5040" w:hanging="360"/>
      </w:pPr>
      <w:rPr>
        <w:rFonts w:ascii="Arial" w:hAnsi="Arial" w:hint="default"/>
      </w:rPr>
    </w:lvl>
    <w:lvl w:ilvl="7" w:tplc="AC548984" w:tentative="1">
      <w:start w:val="1"/>
      <w:numFmt w:val="bullet"/>
      <w:lvlText w:val="•"/>
      <w:lvlJc w:val="left"/>
      <w:pPr>
        <w:tabs>
          <w:tab w:val="num" w:pos="5760"/>
        </w:tabs>
        <w:ind w:left="5760" w:hanging="360"/>
      </w:pPr>
      <w:rPr>
        <w:rFonts w:ascii="Arial" w:hAnsi="Arial" w:hint="default"/>
      </w:rPr>
    </w:lvl>
    <w:lvl w:ilvl="8" w:tplc="1108DA5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6F157C"/>
    <w:multiLevelType w:val="hybridMultilevel"/>
    <w:tmpl w:val="C1743050"/>
    <w:lvl w:ilvl="0" w:tplc="FA6237F0">
      <w:start w:val="1"/>
      <w:numFmt w:val="bullet"/>
      <w:lvlText w:val="•"/>
      <w:lvlJc w:val="left"/>
      <w:pPr>
        <w:tabs>
          <w:tab w:val="num" w:pos="720"/>
        </w:tabs>
        <w:ind w:left="720" w:hanging="360"/>
      </w:pPr>
      <w:rPr>
        <w:rFonts w:ascii="Arial" w:hAnsi="Arial" w:hint="default"/>
      </w:rPr>
    </w:lvl>
    <w:lvl w:ilvl="1" w:tplc="4C12BA04" w:tentative="1">
      <w:start w:val="1"/>
      <w:numFmt w:val="bullet"/>
      <w:lvlText w:val="•"/>
      <w:lvlJc w:val="left"/>
      <w:pPr>
        <w:tabs>
          <w:tab w:val="num" w:pos="1440"/>
        </w:tabs>
        <w:ind w:left="1440" w:hanging="360"/>
      </w:pPr>
      <w:rPr>
        <w:rFonts w:ascii="Arial" w:hAnsi="Arial" w:hint="default"/>
      </w:rPr>
    </w:lvl>
    <w:lvl w:ilvl="2" w:tplc="A308010C" w:tentative="1">
      <w:start w:val="1"/>
      <w:numFmt w:val="bullet"/>
      <w:lvlText w:val="•"/>
      <w:lvlJc w:val="left"/>
      <w:pPr>
        <w:tabs>
          <w:tab w:val="num" w:pos="2160"/>
        </w:tabs>
        <w:ind w:left="2160" w:hanging="360"/>
      </w:pPr>
      <w:rPr>
        <w:rFonts w:ascii="Arial" w:hAnsi="Arial" w:hint="default"/>
      </w:rPr>
    </w:lvl>
    <w:lvl w:ilvl="3" w:tplc="6824993E" w:tentative="1">
      <w:start w:val="1"/>
      <w:numFmt w:val="bullet"/>
      <w:lvlText w:val="•"/>
      <w:lvlJc w:val="left"/>
      <w:pPr>
        <w:tabs>
          <w:tab w:val="num" w:pos="2880"/>
        </w:tabs>
        <w:ind w:left="2880" w:hanging="360"/>
      </w:pPr>
      <w:rPr>
        <w:rFonts w:ascii="Arial" w:hAnsi="Arial" w:hint="default"/>
      </w:rPr>
    </w:lvl>
    <w:lvl w:ilvl="4" w:tplc="54361D74" w:tentative="1">
      <w:start w:val="1"/>
      <w:numFmt w:val="bullet"/>
      <w:lvlText w:val="•"/>
      <w:lvlJc w:val="left"/>
      <w:pPr>
        <w:tabs>
          <w:tab w:val="num" w:pos="3600"/>
        </w:tabs>
        <w:ind w:left="3600" w:hanging="360"/>
      </w:pPr>
      <w:rPr>
        <w:rFonts w:ascii="Arial" w:hAnsi="Arial" w:hint="default"/>
      </w:rPr>
    </w:lvl>
    <w:lvl w:ilvl="5" w:tplc="6FBE48F4" w:tentative="1">
      <w:start w:val="1"/>
      <w:numFmt w:val="bullet"/>
      <w:lvlText w:val="•"/>
      <w:lvlJc w:val="left"/>
      <w:pPr>
        <w:tabs>
          <w:tab w:val="num" w:pos="4320"/>
        </w:tabs>
        <w:ind w:left="4320" w:hanging="360"/>
      </w:pPr>
      <w:rPr>
        <w:rFonts w:ascii="Arial" w:hAnsi="Arial" w:hint="default"/>
      </w:rPr>
    </w:lvl>
    <w:lvl w:ilvl="6" w:tplc="4C389738" w:tentative="1">
      <w:start w:val="1"/>
      <w:numFmt w:val="bullet"/>
      <w:lvlText w:val="•"/>
      <w:lvlJc w:val="left"/>
      <w:pPr>
        <w:tabs>
          <w:tab w:val="num" w:pos="5040"/>
        </w:tabs>
        <w:ind w:left="5040" w:hanging="360"/>
      </w:pPr>
      <w:rPr>
        <w:rFonts w:ascii="Arial" w:hAnsi="Arial" w:hint="default"/>
      </w:rPr>
    </w:lvl>
    <w:lvl w:ilvl="7" w:tplc="A7748CCC" w:tentative="1">
      <w:start w:val="1"/>
      <w:numFmt w:val="bullet"/>
      <w:lvlText w:val="•"/>
      <w:lvlJc w:val="left"/>
      <w:pPr>
        <w:tabs>
          <w:tab w:val="num" w:pos="5760"/>
        </w:tabs>
        <w:ind w:left="5760" w:hanging="360"/>
      </w:pPr>
      <w:rPr>
        <w:rFonts w:ascii="Arial" w:hAnsi="Arial" w:hint="default"/>
      </w:rPr>
    </w:lvl>
    <w:lvl w:ilvl="8" w:tplc="0CB6E30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FB39A8"/>
    <w:multiLevelType w:val="hybridMultilevel"/>
    <w:tmpl w:val="3F8E8CB4"/>
    <w:lvl w:ilvl="0" w:tplc="5E84663A">
      <w:start w:val="1"/>
      <w:numFmt w:val="bullet"/>
      <w:lvlText w:val="•"/>
      <w:lvlJc w:val="left"/>
      <w:pPr>
        <w:tabs>
          <w:tab w:val="num" w:pos="720"/>
        </w:tabs>
        <w:ind w:left="720" w:hanging="360"/>
      </w:pPr>
      <w:rPr>
        <w:rFonts w:ascii="Arial" w:hAnsi="Arial" w:hint="default"/>
      </w:rPr>
    </w:lvl>
    <w:lvl w:ilvl="1" w:tplc="196233B2" w:tentative="1">
      <w:start w:val="1"/>
      <w:numFmt w:val="bullet"/>
      <w:lvlText w:val="•"/>
      <w:lvlJc w:val="left"/>
      <w:pPr>
        <w:tabs>
          <w:tab w:val="num" w:pos="1440"/>
        </w:tabs>
        <w:ind w:left="1440" w:hanging="360"/>
      </w:pPr>
      <w:rPr>
        <w:rFonts w:ascii="Arial" w:hAnsi="Arial" w:hint="default"/>
      </w:rPr>
    </w:lvl>
    <w:lvl w:ilvl="2" w:tplc="97368EB8" w:tentative="1">
      <w:start w:val="1"/>
      <w:numFmt w:val="bullet"/>
      <w:lvlText w:val="•"/>
      <w:lvlJc w:val="left"/>
      <w:pPr>
        <w:tabs>
          <w:tab w:val="num" w:pos="2160"/>
        </w:tabs>
        <w:ind w:left="2160" w:hanging="360"/>
      </w:pPr>
      <w:rPr>
        <w:rFonts w:ascii="Arial" w:hAnsi="Arial" w:hint="default"/>
      </w:rPr>
    </w:lvl>
    <w:lvl w:ilvl="3" w:tplc="BB44CDF2" w:tentative="1">
      <w:start w:val="1"/>
      <w:numFmt w:val="bullet"/>
      <w:lvlText w:val="•"/>
      <w:lvlJc w:val="left"/>
      <w:pPr>
        <w:tabs>
          <w:tab w:val="num" w:pos="2880"/>
        </w:tabs>
        <w:ind w:left="2880" w:hanging="360"/>
      </w:pPr>
      <w:rPr>
        <w:rFonts w:ascii="Arial" w:hAnsi="Arial" w:hint="default"/>
      </w:rPr>
    </w:lvl>
    <w:lvl w:ilvl="4" w:tplc="6BBA3AF8" w:tentative="1">
      <w:start w:val="1"/>
      <w:numFmt w:val="bullet"/>
      <w:lvlText w:val="•"/>
      <w:lvlJc w:val="left"/>
      <w:pPr>
        <w:tabs>
          <w:tab w:val="num" w:pos="3600"/>
        </w:tabs>
        <w:ind w:left="3600" w:hanging="360"/>
      </w:pPr>
      <w:rPr>
        <w:rFonts w:ascii="Arial" w:hAnsi="Arial" w:hint="default"/>
      </w:rPr>
    </w:lvl>
    <w:lvl w:ilvl="5" w:tplc="CC8CA8F8" w:tentative="1">
      <w:start w:val="1"/>
      <w:numFmt w:val="bullet"/>
      <w:lvlText w:val="•"/>
      <w:lvlJc w:val="left"/>
      <w:pPr>
        <w:tabs>
          <w:tab w:val="num" w:pos="4320"/>
        </w:tabs>
        <w:ind w:left="4320" w:hanging="360"/>
      </w:pPr>
      <w:rPr>
        <w:rFonts w:ascii="Arial" w:hAnsi="Arial" w:hint="default"/>
      </w:rPr>
    </w:lvl>
    <w:lvl w:ilvl="6" w:tplc="E752E430" w:tentative="1">
      <w:start w:val="1"/>
      <w:numFmt w:val="bullet"/>
      <w:lvlText w:val="•"/>
      <w:lvlJc w:val="left"/>
      <w:pPr>
        <w:tabs>
          <w:tab w:val="num" w:pos="5040"/>
        </w:tabs>
        <w:ind w:left="5040" w:hanging="360"/>
      </w:pPr>
      <w:rPr>
        <w:rFonts w:ascii="Arial" w:hAnsi="Arial" w:hint="default"/>
      </w:rPr>
    </w:lvl>
    <w:lvl w:ilvl="7" w:tplc="ADB8E46C" w:tentative="1">
      <w:start w:val="1"/>
      <w:numFmt w:val="bullet"/>
      <w:lvlText w:val="•"/>
      <w:lvlJc w:val="left"/>
      <w:pPr>
        <w:tabs>
          <w:tab w:val="num" w:pos="5760"/>
        </w:tabs>
        <w:ind w:left="5760" w:hanging="360"/>
      </w:pPr>
      <w:rPr>
        <w:rFonts w:ascii="Arial" w:hAnsi="Arial" w:hint="default"/>
      </w:rPr>
    </w:lvl>
    <w:lvl w:ilvl="8" w:tplc="951840B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4BC2999"/>
    <w:multiLevelType w:val="hybridMultilevel"/>
    <w:tmpl w:val="12A6EF82"/>
    <w:lvl w:ilvl="0" w:tplc="E46A55FE">
      <w:start w:val="1"/>
      <w:numFmt w:val="bullet"/>
      <w:lvlText w:val="•"/>
      <w:lvlJc w:val="left"/>
      <w:pPr>
        <w:tabs>
          <w:tab w:val="num" w:pos="720"/>
        </w:tabs>
        <w:ind w:left="720" w:hanging="360"/>
      </w:pPr>
      <w:rPr>
        <w:rFonts w:ascii="Arial" w:hAnsi="Arial" w:hint="default"/>
      </w:rPr>
    </w:lvl>
    <w:lvl w:ilvl="1" w:tplc="7240958C" w:tentative="1">
      <w:start w:val="1"/>
      <w:numFmt w:val="bullet"/>
      <w:lvlText w:val="•"/>
      <w:lvlJc w:val="left"/>
      <w:pPr>
        <w:tabs>
          <w:tab w:val="num" w:pos="1440"/>
        </w:tabs>
        <w:ind w:left="1440" w:hanging="360"/>
      </w:pPr>
      <w:rPr>
        <w:rFonts w:ascii="Arial" w:hAnsi="Arial" w:hint="default"/>
      </w:rPr>
    </w:lvl>
    <w:lvl w:ilvl="2" w:tplc="B60C8CB0" w:tentative="1">
      <w:start w:val="1"/>
      <w:numFmt w:val="bullet"/>
      <w:lvlText w:val="•"/>
      <w:lvlJc w:val="left"/>
      <w:pPr>
        <w:tabs>
          <w:tab w:val="num" w:pos="2160"/>
        </w:tabs>
        <w:ind w:left="2160" w:hanging="360"/>
      </w:pPr>
      <w:rPr>
        <w:rFonts w:ascii="Arial" w:hAnsi="Arial" w:hint="default"/>
      </w:rPr>
    </w:lvl>
    <w:lvl w:ilvl="3" w:tplc="BB16B4B6" w:tentative="1">
      <w:start w:val="1"/>
      <w:numFmt w:val="bullet"/>
      <w:lvlText w:val="•"/>
      <w:lvlJc w:val="left"/>
      <w:pPr>
        <w:tabs>
          <w:tab w:val="num" w:pos="2880"/>
        </w:tabs>
        <w:ind w:left="2880" w:hanging="360"/>
      </w:pPr>
      <w:rPr>
        <w:rFonts w:ascii="Arial" w:hAnsi="Arial" w:hint="default"/>
      </w:rPr>
    </w:lvl>
    <w:lvl w:ilvl="4" w:tplc="42D67DAC" w:tentative="1">
      <w:start w:val="1"/>
      <w:numFmt w:val="bullet"/>
      <w:lvlText w:val="•"/>
      <w:lvlJc w:val="left"/>
      <w:pPr>
        <w:tabs>
          <w:tab w:val="num" w:pos="3600"/>
        </w:tabs>
        <w:ind w:left="3600" w:hanging="360"/>
      </w:pPr>
      <w:rPr>
        <w:rFonts w:ascii="Arial" w:hAnsi="Arial" w:hint="default"/>
      </w:rPr>
    </w:lvl>
    <w:lvl w:ilvl="5" w:tplc="B47438F6" w:tentative="1">
      <w:start w:val="1"/>
      <w:numFmt w:val="bullet"/>
      <w:lvlText w:val="•"/>
      <w:lvlJc w:val="left"/>
      <w:pPr>
        <w:tabs>
          <w:tab w:val="num" w:pos="4320"/>
        </w:tabs>
        <w:ind w:left="4320" w:hanging="360"/>
      </w:pPr>
      <w:rPr>
        <w:rFonts w:ascii="Arial" w:hAnsi="Arial" w:hint="default"/>
      </w:rPr>
    </w:lvl>
    <w:lvl w:ilvl="6" w:tplc="BDDEA60E" w:tentative="1">
      <w:start w:val="1"/>
      <w:numFmt w:val="bullet"/>
      <w:lvlText w:val="•"/>
      <w:lvlJc w:val="left"/>
      <w:pPr>
        <w:tabs>
          <w:tab w:val="num" w:pos="5040"/>
        </w:tabs>
        <w:ind w:left="5040" w:hanging="360"/>
      </w:pPr>
      <w:rPr>
        <w:rFonts w:ascii="Arial" w:hAnsi="Arial" w:hint="default"/>
      </w:rPr>
    </w:lvl>
    <w:lvl w:ilvl="7" w:tplc="F2424CD2" w:tentative="1">
      <w:start w:val="1"/>
      <w:numFmt w:val="bullet"/>
      <w:lvlText w:val="•"/>
      <w:lvlJc w:val="left"/>
      <w:pPr>
        <w:tabs>
          <w:tab w:val="num" w:pos="5760"/>
        </w:tabs>
        <w:ind w:left="5760" w:hanging="360"/>
      </w:pPr>
      <w:rPr>
        <w:rFonts w:ascii="Arial" w:hAnsi="Arial" w:hint="default"/>
      </w:rPr>
    </w:lvl>
    <w:lvl w:ilvl="8" w:tplc="8CA06C8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D35296F"/>
    <w:multiLevelType w:val="hybridMultilevel"/>
    <w:tmpl w:val="9552DBCA"/>
    <w:lvl w:ilvl="0" w:tplc="851608E2">
      <w:start w:val="1"/>
      <w:numFmt w:val="bullet"/>
      <w:lvlText w:val="•"/>
      <w:lvlJc w:val="left"/>
      <w:pPr>
        <w:tabs>
          <w:tab w:val="num" w:pos="720"/>
        </w:tabs>
        <w:ind w:left="720" w:hanging="360"/>
      </w:pPr>
      <w:rPr>
        <w:rFonts w:ascii="Arial" w:hAnsi="Arial" w:hint="default"/>
      </w:rPr>
    </w:lvl>
    <w:lvl w:ilvl="1" w:tplc="2AE4E2F8" w:tentative="1">
      <w:start w:val="1"/>
      <w:numFmt w:val="bullet"/>
      <w:lvlText w:val="•"/>
      <w:lvlJc w:val="left"/>
      <w:pPr>
        <w:tabs>
          <w:tab w:val="num" w:pos="1440"/>
        </w:tabs>
        <w:ind w:left="1440" w:hanging="360"/>
      </w:pPr>
      <w:rPr>
        <w:rFonts w:ascii="Arial" w:hAnsi="Arial" w:hint="default"/>
      </w:rPr>
    </w:lvl>
    <w:lvl w:ilvl="2" w:tplc="C6D8EE58" w:tentative="1">
      <w:start w:val="1"/>
      <w:numFmt w:val="bullet"/>
      <w:lvlText w:val="•"/>
      <w:lvlJc w:val="left"/>
      <w:pPr>
        <w:tabs>
          <w:tab w:val="num" w:pos="2160"/>
        </w:tabs>
        <w:ind w:left="2160" w:hanging="360"/>
      </w:pPr>
      <w:rPr>
        <w:rFonts w:ascii="Arial" w:hAnsi="Arial" w:hint="default"/>
      </w:rPr>
    </w:lvl>
    <w:lvl w:ilvl="3" w:tplc="54D0225E" w:tentative="1">
      <w:start w:val="1"/>
      <w:numFmt w:val="bullet"/>
      <w:lvlText w:val="•"/>
      <w:lvlJc w:val="left"/>
      <w:pPr>
        <w:tabs>
          <w:tab w:val="num" w:pos="2880"/>
        </w:tabs>
        <w:ind w:left="2880" w:hanging="360"/>
      </w:pPr>
      <w:rPr>
        <w:rFonts w:ascii="Arial" w:hAnsi="Arial" w:hint="default"/>
      </w:rPr>
    </w:lvl>
    <w:lvl w:ilvl="4" w:tplc="D572FE68" w:tentative="1">
      <w:start w:val="1"/>
      <w:numFmt w:val="bullet"/>
      <w:lvlText w:val="•"/>
      <w:lvlJc w:val="left"/>
      <w:pPr>
        <w:tabs>
          <w:tab w:val="num" w:pos="3600"/>
        </w:tabs>
        <w:ind w:left="3600" w:hanging="360"/>
      </w:pPr>
      <w:rPr>
        <w:rFonts w:ascii="Arial" w:hAnsi="Arial" w:hint="default"/>
      </w:rPr>
    </w:lvl>
    <w:lvl w:ilvl="5" w:tplc="6AB64986" w:tentative="1">
      <w:start w:val="1"/>
      <w:numFmt w:val="bullet"/>
      <w:lvlText w:val="•"/>
      <w:lvlJc w:val="left"/>
      <w:pPr>
        <w:tabs>
          <w:tab w:val="num" w:pos="4320"/>
        </w:tabs>
        <w:ind w:left="4320" w:hanging="360"/>
      </w:pPr>
      <w:rPr>
        <w:rFonts w:ascii="Arial" w:hAnsi="Arial" w:hint="default"/>
      </w:rPr>
    </w:lvl>
    <w:lvl w:ilvl="6" w:tplc="2DEAD028" w:tentative="1">
      <w:start w:val="1"/>
      <w:numFmt w:val="bullet"/>
      <w:lvlText w:val="•"/>
      <w:lvlJc w:val="left"/>
      <w:pPr>
        <w:tabs>
          <w:tab w:val="num" w:pos="5040"/>
        </w:tabs>
        <w:ind w:left="5040" w:hanging="360"/>
      </w:pPr>
      <w:rPr>
        <w:rFonts w:ascii="Arial" w:hAnsi="Arial" w:hint="default"/>
      </w:rPr>
    </w:lvl>
    <w:lvl w:ilvl="7" w:tplc="4266ABFA" w:tentative="1">
      <w:start w:val="1"/>
      <w:numFmt w:val="bullet"/>
      <w:lvlText w:val="•"/>
      <w:lvlJc w:val="left"/>
      <w:pPr>
        <w:tabs>
          <w:tab w:val="num" w:pos="5760"/>
        </w:tabs>
        <w:ind w:left="5760" w:hanging="360"/>
      </w:pPr>
      <w:rPr>
        <w:rFonts w:ascii="Arial" w:hAnsi="Arial" w:hint="default"/>
      </w:rPr>
    </w:lvl>
    <w:lvl w:ilvl="8" w:tplc="072680CA"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33"/>
  </w:num>
  <w:num w:numId="3">
    <w:abstractNumId w:val="4"/>
  </w:num>
  <w:num w:numId="4">
    <w:abstractNumId w:val="6"/>
  </w:num>
  <w:num w:numId="5">
    <w:abstractNumId w:val="15"/>
  </w:num>
  <w:num w:numId="6">
    <w:abstractNumId w:val="27"/>
  </w:num>
  <w:num w:numId="7">
    <w:abstractNumId w:val="23"/>
  </w:num>
  <w:num w:numId="8">
    <w:abstractNumId w:val="3"/>
  </w:num>
  <w:num w:numId="9">
    <w:abstractNumId w:val="11"/>
  </w:num>
  <w:num w:numId="10">
    <w:abstractNumId w:val="26"/>
  </w:num>
  <w:num w:numId="11">
    <w:abstractNumId w:val="21"/>
  </w:num>
  <w:num w:numId="12">
    <w:abstractNumId w:val="31"/>
  </w:num>
  <w:num w:numId="13">
    <w:abstractNumId w:val="24"/>
  </w:num>
  <w:num w:numId="14">
    <w:abstractNumId w:val="22"/>
  </w:num>
  <w:num w:numId="15">
    <w:abstractNumId w:val="1"/>
  </w:num>
  <w:num w:numId="16">
    <w:abstractNumId w:val="7"/>
  </w:num>
  <w:num w:numId="17">
    <w:abstractNumId w:val="12"/>
  </w:num>
  <w:num w:numId="18">
    <w:abstractNumId w:val="34"/>
  </w:num>
  <w:num w:numId="19">
    <w:abstractNumId w:val="32"/>
  </w:num>
  <w:num w:numId="20">
    <w:abstractNumId w:val="30"/>
  </w:num>
  <w:num w:numId="21">
    <w:abstractNumId w:val="0"/>
  </w:num>
  <w:num w:numId="22">
    <w:abstractNumId w:val="29"/>
  </w:num>
  <w:num w:numId="23">
    <w:abstractNumId w:val="14"/>
  </w:num>
  <w:num w:numId="24">
    <w:abstractNumId w:val="13"/>
  </w:num>
  <w:num w:numId="25">
    <w:abstractNumId w:val="25"/>
  </w:num>
  <w:num w:numId="26">
    <w:abstractNumId w:val="2"/>
  </w:num>
  <w:num w:numId="27">
    <w:abstractNumId w:val="28"/>
  </w:num>
  <w:num w:numId="28">
    <w:abstractNumId w:val="5"/>
  </w:num>
  <w:num w:numId="29">
    <w:abstractNumId w:val="17"/>
  </w:num>
  <w:num w:numId="30">
    <w:abstractNumId w:val="10"/>
  </w:num>
  <w:num w:numId="31">
    <w:abstractNumId w:val="36"/>
  </w:num>
  <w:num w:numId="32">
    <w:abstractNumId w:val="8"/>
  </w:num>
  <w:num w:numId="33">
    <w:abstractNumId w:val="18"/>
  </w:num>
  <w:num w:numId="34">
    <w:abstractNumId w:val="16"/>
  </w:num>
  <w:num w:numId="35">
    <w:abstractNumId w:val="20"/>
  </w:num>
  <w:num w:numId="36">
    <w:abstractNumId w:val="9"/>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9"/>
  <w:drawingGridVerticalSpacing w:val="4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C1"/>
    <w:rsid w:val="000001BF"/>
    <w:rsid w:val="0000183D"/>
    <w:rsid w:val="00004844"/>
    <w:rsid w:val="00004F64"/>
    <w:rsid w:val="00005D01"/>
    <w:rsid w:val="00006FE4"/>
    <w:rsid w:val="0000705C"/>
    <w:rsid w:val="00007FAD"/>
    <w:rsid w:val="00010752"/>
    <w:rsid w:val="00012269"/>
    <w:rsid w:val="00013BF4"/>
    <w:rsid w:val="000140E6"/>
    <w:rsid w:val="0001519C"/>
    <w:rsid w:val="0001614F"/>
    <w:rsid w:val="00017653"/>
    <w:rsid w:val="00020E10"/>
    <w:rsid w:val="00023C07"/>
    <w:rsid w:val="00025FBB"/>
    <w:rsid w:val="00027F60"/>
    <w:rsid w:val="00033470"/>
    <w:rsid w:val="0003539D"/>
    <w:rsid w:val="000366E4"/>
    <w:rsid w:val="0003714A"/>
    <w:rsid w:val="00037364"/>
    <w:rsid w:val="00040F09"/>
    <w:rsid w:val="0004465D"/>
    <w:rsid w:val="00053652"/>
    <w:rsid w:val="00061CFB"/>
    <w:rsid w:val="000624E9"/>
    <w:rsid w:val="00065994"/>
    <w:rsid w:val="00065AE2"/>
    <w:rsid w:val="00066895"/>
    <w:rsid w:val="0007254B"/>
    <w:rsid w:val="00073387"/>
    <w:rsid w:val="000744F3"/>
    <w:rsid w:val="0007754E"/>
    <w:rsid w:val="00081BC5"/>
    <w:rsid w:val="000824EB"/>
    <w:rsid w:val="00082B08"/>
    <w:rsid w:val="0008397A"/>
    <w:rsid w:val="00085200"/>
    <w:rsid w:val="0009099B"/>
    <w:rsid w:val="00090FA1"/>
    <w:rsid w:val="0009222A"/>
    <w:rsid w:val="00094A4C"/>
    <w:rsid w:val="00095949"/>
    <w:rsid w:val="0009637E"/>
    <w:rsid w:val="000A0C54"/>
    <w:rsid w:val="000B0471"/>
    <w:rsid w:val="000B342C"/>
    <w:rsid w:val="000B551B"/>
    <w:rsid w:val="000C095E"/>
    <w:rsid w:val="000C167C"/>
    <w:rsid w:val="000C17DF"/>
    <w:rsid w:val="000C69E5"/>
    <w:rsid w:val="000C7506"/>
    <w:rsid w:val="000C7705"/>
    <w:rsid w:val="000D07DE"/>
    <w:rsid w:val="000D2DA4"/>
    <w:rsid w:val="000E3A6C"/>
    <w:rsid w:val="000E4F8E"/>
    <w:rsid w:val="000E6077"/>
    <w:rsid w:val="000F0126"/>
    <w:rsid w:val="000F361B"/>
    <w:rsid w:val="000F3B5C"/>
    <w:rsid w:val="000F6809"/>
    <w:rsid w:val="000F6B01"/>
    <w:rsid w:val="00100DE4"/>
    <w:rsid w:val="00101096"/>
    <w:rsid w:val="001044AB"/>
    <w:rsid w:val="0010479C"/>
    <w:rsid w:val="001059C4"/>
    <w:rsid w:val="00112505"/>
    <w:rsid w:val="00113313"/>
    <w:rsid w:val="00113D4B"/>
    <w:rsid w:val="00125025"/>
    <w:rsid w:val="001255A0"/>
    <w:rsid w:val="00127F2A"/>
    <w:rsid w:val="00134D5A"/>
    <w:rsid w:val="001421CA"/>
    <w:rsid w:val="00143934"/>
    <w:rsid w:val="001456ED"/>
    <w:rsid w:val="00150049"/>
    <w:rsid w:val="00154448"/>
    <w:rsid w:val="001604B3"/>
    <w:rsid w:val="00161254"/>
    <w:rsid w:val="00167139"/>
    <w:rsid w:val="0017044C"/>
    <w:rsid w:val="00171154"/>
    <w:rsid w:val="00171D5D"/>
    <w:rsid w:val="00173854"/>
    <w:rsid w:val="00173F54"/>
    <w:rsid w:val="00175276"/>
    <w:rsid w:val="001754E0"/>
    <w:rsid w:val="00175C13"/>
    <w:rsid w:val="00183FCD"/>
    <w:rsid w:val="00187A12"/>
    <w:rsid w:val="00190B7B"/>
    <w:rsid w:val="001945B5"/>
    <w:rsid w:val="0019546D"/>
    <w:rsid w:val="001A21B3"/>
    <w:rsid w:val="001A532E"/>
    <w:rsid w:val="001A5DB3"/>
    <w:rsid w:val="001B1533"/>
    <w:rsid w:val="001B24BB"/>
    <w:rsid w:val="001B32F8"/>
    <w:rsid w:val="001B45DC"/>
    <w:rsid w:val="001B6497"/>
    <w:rsid w:val="001C4CB4"/>
    <w:rsid w:val="001C65B5"/>
    <w:rsid w:val="001D0D29"/>
    <w:rsid w:val="001D2F4D"/>
    <w:rsid w:val="001D717A"/>
    <w:rsid w:val="001E1837"/>
    <w:rsid w:val="001F7311"/>
    <w:rsid w:val="002007D9"/>
    <w:rsid w:val="00201FCF"/>
    <w:rsid w:val="002079DF"/>
    <w:rsid w:val="00207ED9"/>
    <w:rsid w:val="00211E17"/>
    <w:rsid w:val="002208BE"/>
    <w:rsid w:val="00224332"/>
    <w:rsid w:val="0022533F"/>
    <w:rsid w:val="00233824"/>
    <w:rsid w:val="002354DF"/>
    <w:rsid w:val="002374F8"/>
    <w:rsid w:val="00237BC3"/>
    <w:rsid w:val="00237F8E"/>
    <w:rsid w:val="002422C8"/>
    <w:rsid w:val="00245213"/>
    <w:rsid w:val="00250836"/>
    <w:rsid w:val="00250E75"/>
    <w:rsid w:val="00252B37"/>
    <w:rsid w:val="00253115"/>
    <w:rsid w:val="00254807"/>
    <w:rsid w:val="0025538F"/>
    <w:rsid w:val="00255ABA"/>
    <w:rsid w:val="002563CC"/>
    <w:rsid w:val="00257923"/>
    <w:rsid w:val="00262677"/>
    <w:rsid w:val="002638B0"/>
    <w:rsid w:val="00263A84"/>
    <w:rsid w:val="002725B1"/>
    <w:rsid w:val="00284984"/>
    <w:rsid w:val="002858F5"/>
    <w:rsid w:val="0028624D"/>
    <w:rsid w:val="00286554"/>
    <w:rsid w:val="00286865"/>
    <w:rsid w:val="002874B3"/>
    <w:rsid w:val="002911BF"/>
    <w:rsid w:val="0029152A"/>
    <w:rsid w:val="00292332"/>
    <w:rsid w:val="00293A24"/>
    <w:rsid w:val="002954FD"/>
    <w:rsid w:val="00296A77"/>
    <w:rsid w:val="002A54B0"/>
    <w:rsid w:val="002B28C1"/>
    <w:rsid w:val="002B6021"/>
    <w:rsid w:val="002C2859"/>
    <w:rsid w:val="002C2877"/>
    <w:rsid w:val="002C4B60"/>
    <w:rsid w:val="002C4E16"/>
    <w:rsid w:val="002D3C34"/>
    <w:rsid w:val="002D3C65"/>
    <w:rsid w:val="002D6B11"/>
    <w:rsid w:val="002D737C"/>
    <w:rsid w:val="002E0130"/>
    <w:rsid w:val="002E055E"/>
    <w:rsid w:val="002E3F16"/>
    <w:rsid w:val="002E4C35"/>
    <w:rsid w:val="002E5AD1"/>
    <w:rsid w:val="002F5F07"/>
    <w:rsid w:val="00300283"/>
    <w:rsid w:val="0030246F"/>
    <w:rsid w:val="00315175"/>
    <w:rsid w:val="00322AB9"/>
    <w:rsid w:val="00324C1E"/>
    <w:rsid w:val="00331814"/>
    <w:rsid w:val="003339A2"/>
    <w:rsid w:val="003354F3"/>
    <w:rsid w:val="00346924"/>
    <w:rsid w:val="003544EE"/>
    <w:rsid w:val="00360D2D"/>
    <w:rsid w:val="00371588"/>
    <w:rsid w:val="00371FEF"/>
    <w:rsid w:val="00372254"/>
    <w:rsid w:val="00373A61"/>
    <w:rsid w:val="0037549E"/>
    <w:rsid w:val="003767EF"/>
    <w:rsid w:val="0037719D"/>
    <w:rsid w:val="00386DA3"/>
    <w:rsid w:val="00386DDD"/>
    <w:rsid w:val="00393591"/>
    <w:rsid w:val="003946F2"/>
    <w:rsid w:val="0039638B"/>
    <w:rsid w:val="003A1D3B"/>
    <w:rsid w:val="003A6AF2"/>
    <w:rsid w:val="003B1289"/>
    <w:rsid w:val="003B3F43"/>
    <w:rsid w:val="003B5ADA"/>
    <w:rsid w:val="003C4EDF"/>
    <w:rsid w:val="003C721F"/>
    <w:rsid w:val="003C7713"/>
    <w:rsid w:val="003D084C"/>
    <w:rsid w:val="003D0CC1"/>
    <w:rsid w:val="003D592B"/>
    <w:rsid w:val="003E6C62"/>
    <w:rsid w:val="003E6DA7"/>
    <w:rsid w:val="003F1B15"/>
    <w:rsid w:val="003F1DCB"/>
    <w:rsid w:val="003F383D"/>
    <w:rsid w:val="003F6A49"/>
    <w:rsid w:val="004004FD"/>
    <w:rsid w:val="0040488A"/>
    <w:rsid w:val="004048A3"/>
    <w:rsid w:val="00405DAC"/>
    <w:rsid w:val="00406D92"/>
    <w:rsid w:val="00412B52"/>
    <w:rsid w:val="00412EE3"/>
    <w:rsid w:val="004176A5"/>
    <w:rsid w:val="0041791E"/>
    <w:rsid w:val="00422AA9"/>
    <w:rsid w:val="00425D5D"/>
    <w:rsid w:val="0042650E"/>
    <w:rsid w:val="00430D0A"/>
    <w:rsid w:val="004375C3"/>
    <w:rsid w:val="0043768D"/>
    <w:rsid w:val="004376E9"/>
    <w:rsid w:val="004432F3"/>
    <w:rsid w:val="00444F8D"/>
    <w:rsid w:val="00447DB5"/>
    <w:rsid w:val="00454612"/>
    <w:rsid w:val="00457509"/>
    <w:rsid w:val="00462227"/>
    <w:rsid w:val="004646D7"/>
    <w:rsid w:val="00465433"/>
    <w:rsid w:val="004734C2"/>
    <w:rsid w:val="0047455D"/>
    <w:rsid w:val="00474940"/>
    <w:rsid w:val="0047589A"/>
    <w:rsid w:val="00480F5C"/>
    <w:rsid w:val="00483A9C"/>
    <w:rsid w:val="004843C2"/>
    <w:rsid w:val="00484CAE"/>
    <w:rsid w:val="00486176"/>
    <w:rsid w:val="00493B35"/>
    <w:rsid w:val="00493EF0"/>
    <w:rsid w:val="00496311"/>
    <w:rsid w:val="00497B32"/>
    <w:rsid w:val="004A0CC1"/>
    <w:rsid w:val="004A7F0E"/>
    <w:rsid w:val="004B068A"/>
    <w:rsid w:val="004B165B"/>
    <w:rsid w:val="004B4138"/>
    <w:rsid w:val="004C538A"/>
    <w:rsid w:val="004D224F"/>
    <w:rsid w:val="004D4FF4"/>
    <w:rsid w:val="004D71A4"/>
    <w:rsid w:val="004D7B1B"/>
    <w:rsid w:val="004E31AB"/>
    <w:rsid w:val="004E3542"/>
    <w:rsid w:val="004E3AAD"/>
    <w:rsid w:val="004E4F34"/>
    <w:rsid w:val="004E60E5"/>
    <w:rsid w:val="004E63AE"/>
    <w:rsid w:val="004F46DF"/>
    <w:rsid w:val="004F4C8E"/>
    <w:rsid w:val="004F60C1"/>
    <w:rsid w:val="004F6663"/>
    <w:rsid w:val="004F708A"/>
    <w:rsid w:val="004F7CA9"/>
    <w:rsid w:val="0050034D"/>
    <w:rsid w:val="00501624"/>
    <w:rsid w:val="00501C05"/>
    <w:rsid w:val="00502570"/>
    <w:rsid w:val="0050449A"/>
    <w:rsid w:val="0050487C"/>
    <w:rsid w:val="00512426"/>
    <w:rsid w:val="00513564"/>
    <w:rsid w:val="00514864"/>
    <w:rsid w:val="0051758D"/>
    <w:rsid w:val="00523179"/>
    <w:rsid w:val="00523FD0"/>
    <w:rsid w:val="00524255"/>
    <w:rsid w:val="00524927"/>
    <w:rsid w:val="00525EB6"/>
    <w:rsid w:val="005308D0"/>
    <w:rsid w:val="00533454"/>
    <w:rsid w:val="00535827"/>
    <w:rsid w:val="005379AA"/>
    <w:rsid w:val="00540BF7"/>
    <w:rsid w:val="00540C71"/>
    <w:rsid w:val="0054209E"/>
    <w:rsid w:val="005452D0"/>
    <w:rsid w:val="00554006"/>
    <w:rsid w:val="005547E3"/>
    <w:rsid w:val="005552DA"/>
    <w:rsid w:val="00556E05"/>
    <w:rsid w:val="00562803"/>
    <w:rsid w:val="00562F5F"/>
    <w:rsid w:val="00566F72"/>
    <w:rsid w:val="0056720B"/>
    <w:rsid w:val="005805EA"/>
    <w:rsid w:val="00582901"/>
    <w:rsid w:val="00584423"/>
    <w:rsid w:val="00584F46"/>
    <w:rsid w:val="005877B0"/>
    <w:rsid w:val="00587F8C"/>
    <w:rsid w:val="0059421C"/>
    <w:rsid w:val="005A142A"/>
    <w:rsid w:val="005A5B4C"/>
    <w:rsid w:val="005A6A06"/>
    <w:rsid w:val="005B186F"/>
    <w:rsid w:val="005B498F"/>
    <w:rsid w:val="005B6FB5"/>
    <w:rsid w:val="005C209B"/>
    <w:rsid w:val="005C35F1"/>
    <w:rsid w:val="005D4CCA"/>
    <w:rsid w:val="005D5090"/>
    <w:rsid w:val="005D5F3A"/>
    <w:rsid w:val="005D69C3"/>
    <w:rsid w:val="005D7F72"/>
    <w:rsid w:val="005E34E5"/>
    <w:rsid w:val="005E475E"/>
    <w:rsid w:val="005E6E43"/>
    <w:rsid w:val="005E7D9F"/>
    <w:rsid w:val="005F00FA"/>
    <w:rsid w:val="005F0E45"/>
    <w:rsid w:val="005F11BF"/>
    <w:rsid w:val="005F4543"/>
    <w:rsid w:val="005F4D8D"/>
    <w:rsid w:val="005F6EB0"/>
    <w:rsid w:val="005F7056"/>
    <w:rsid w:val="005F7830"/>
    <w:rsid w:val="0060096E"/>
    <w:rsid w:val="0060127E"/>
    <w:rsid w:val="00602DA9"/>
    <w:rsid w:val="0060388C"/>
    <w:rsid w:val="0061290B"/>
    <w:rsid w:val="0062352A"/>
    <w:rsid w:val="006245F7"/>
    <w:rsid w:val="00625AB4"/>
    <w:rsid w:val="006312F3"/>
    <w:rsid w:val="0063448A"/>
    <w:rsid w:val="0063719D"/>
    <w:rsid w:val="00640611"/>
    <w:rsid w:val="00640B42"/>
    <w:rsid w:val="00645A27"/>
    <w:rsid w:val="0064744E"/>
    <w:rsid w:val="00650228"/>
    <w:rsid w:val="00651C07"/>
    <w:rsid w:val="00652528"/>
    <w:rsid w:val="00656102"/>
    <w:rsid w:val="0066147C"/>
    <w:rsid w:val="006702A9"/>
    <w:rsid w:val="00673BD6"/>
    <w:rsid w:val="00676956"/>
    <w:rsid w:val="00677ED5"/>
    <w:rsid w:val="006835FD"/>
    <w:rsid w:val="006903D1"/>
    <w:rsid w:val="00692589"/>
    <w:rsid w:val="0069338E"/>
    <w:rsid w:val="00697223"/>
    <w:rsid w:val="006A3B88"/>
    <w:rsid w:val="006B00D6"/>
    <w:rsid w:val="006B214C"/>
    <w:rsid w:val="006B268A"/>
    <w:rsid w:val="006B3EF8"/>
    <w:rsid w:val="006B54B4"/>
    <w:rsid w:val="006B693F"/>
    <w:rsid w:val="006B7B60"/>
    <w:rsid w:val="006C0A89"/>
    <w:rsid w:val="006C2F9C"/>
    <w:rsid w:val="006C4EF1"/>
    <w:rsid w:val="006C6135"/>
    <w:rsid w:val="006D0A28"/>
    <w:rsid w:val="006D2D08"/>
    <w:rsid w:val="006D6B04"/>
    <w:rsid w:val="006D7193"/>
    <w:rsid w:val="006E069A"/>
    <w:rsid w:val="006E270F"/>
    <w:rsid w:val="006E3DE3"/>
    <w:rsid w:val="006E5E5B"/>
    <w:rsid w:val="006E6AD1"/>
    <w:rsid w:val="006E7653"/>
    <w:rsid w:val="006E799C"/>
    <w:rsid w:val="006F4E71"/>
    <w:rsid w:val="006F5612"/>
    <w:rsid w:val="006F69C0"/>
    <w:rsid w:val="006F6A70"/>
    <w:rsid w:val="006F7609"/>
    <w:rsid w:val="006F7B85"/>
    <w:rsid w:val="00710D30"/>
    <w:rsid w:val="00712472"/>
    <w:rsid w:val="007124ED"/>
    <w:rsid w:val="00713339"/>
    <w:rsid w:val="00721D3D"/>
    <w:rsid w:val="00721FF0"/>
    <w:rsid w:val="00722DAD"/>
    <w:rsid w:val="00723DCD"/>
    <w:rsid w:val="0072462C"/>
    <w:rsid w:val="00725D09"/>
    <w:rsid w:val="00726F78"/>
    <w:rsid w:val="007346EE"/>
    <w:rsid w:val="007366E9"/>
    <w:rsid w:val="00743FBA"/>
    <w:rsid w:val="007477AF"/>
    <w:rsid w:val="00747AC5"/>
    <w:rsid w:val="007516BB"/>
    <w:rsid w:val="007551A1"/>
    <w:rsid w:val="00761618"/>
    <w:rsid w:val="0076436D"/>
    <w:rsid w:val="00765D00"/>
    <w:rsid w:val="00766CEE"/>
    <w:rsid w:val="00772926"/>
    <w:rsid w:val="00773C55"/>
    <w:rsid w:val="007772EA"/>
    <w:rsid w:val="007778D5"/>
    <w:rsid w:val="00783430"/>
    <w:rsid w:val="007837B4"/>
    <w:rsid w:val="00783A94"/>
    <w:rsid w:val="00783F0B"/>
    <w:rsid w:val="007846EF"/>
    <w:rsid w:val="007877B8"/>
    <w:rsid w:val="00787BCC"/>
    <w:rsid w:val="00796FE2"/>
    <w:rsid w:val="007975A1"/>
    <w:rsid w:val="007A2E64"/>
    <w:rsid w:val="007A508B"/>
    <w:rsid w:val="007A73F5"/>
    <w:rsid w:val="007B02F5"/>
    <w:rsid w:val="007C23F5"/>
    <w:rsid w:val="007C3486"/>
    <w:rsid w:val="007C40C8"/>
    <w:rsid w:val="007C757C"/>
    <w:rsid w:val="007C7BE0"/>
    <w:rsid w:val="007D2F23"/>
    <w:rsid w:val="007D4336"/>
    <w:rsid w:val="007E0819"/>
    <w:rsid w:val="007E1BFF"/>
    <w:rsid w:val="007E1C9F"/>
    <w:rsid w:val="007F286D"/>
    <w:rsid w:val="007F31AA"/>
    <w:rsid w:val="007F3A1D"/>
    <w:rsid w:val="008039ED"/>
    <w:rsid w:val="00810DB1"/>
    <w:rsid w:val="00811552"/>
    <w:rsid w:val="00814890"/>
    <w:rsid w:val="00814E8A"/>
    <w:rsid w:val="008175AA"/>
    <w:rsid w:val="0081793F"/>
    <w:rsid w:val="008205F6"/>
    <w:rsid w:val="00820A83"/>
    <w:rsid w:val="00820CEE"/>
    <w:rsid w:val="00821F5C"/>
    <w:rsid w:val="00835E3C"/>
    <w:rsid w:val="008404DD"/>
    <w:rsid w:val="00850DAC"/>
    <w:rsid w:val="00850DBF"/>
    <w:rsid w:val="00851EC7"/>
    <w:rsid w:val="008523F0"/>
    <w:rsid w:val="00852B2B"/>
    <w:rsid w:val="00856992"/>
    <w:rsid w:val="0086128E"/>
    <w:rsid w:val="00867336"/>
    <w:rsid w:val="008679A1"/>
    <w:rsid w:val="00867CC8"/>
    <w:rsid w:val="008719D5"/>
    <w:rsid w:val="0088023D"/>
    <w:rsid w:val="00881CA8"/>
    <w:rsid w:val="00884C20"/>
    <w:rsid w:val="00890940"/>
    <w:rsid w:val="00893BFD"/>
    <w:rsid w:val="00895972"/>
    <w:rsid w:val="00896787"/>
    <w:rsid w:val="008A0801"/>
    <w:rsid w:val="008A2D9D"/>
    <w:rsid w:val="008A3039"/>
    <w:rsid w:val="008A5942"/>
    <w:rsid w:val="008B0E17"/>
    <w:rsid w:val="008B0E82"/>
    <w:rsid w:val="008B3226"/>
    <w:rsid w:val="008B3FC0"/>
    <w:rsid w:val="008B5F91"/>
    <w:rsid w:val="008C4F0C"/>
    <w:rsid w:val="008D4ECA"/>
    <w:rsid w:val="008D573D"/>
    <w:rsid w:val="008E131B"/>
    <w:rsid w:val="008E57ED"/>
    <w:rsid w:val="008F547E"/>
    <w:rsid w:val="008F70B6"/>
    <w:rsid w:val="00903BFA"/>
    <w:rsid w:val="00911EE6"/>
    <w:rsid w:val="00915824"/>
    <w:rsid w:val="0092359E"/>
    <w:rsid w:val="009309A6"/>
    <w:rsid w:val="00930E39"/>
    <w:rsid w:val="00934ECB"/>
    <w:rsid w:val="00936681"/>
    <w:rsid w:val="00940F7C"/>
    <w:rsid w:val="00941CD1"/>
    <w:rsid w:val="009438A7"/>
    <w:rsid w:val="00944E21"/>
    <w:rsid w:val="0094565A"/>
    <w:rsid w:val="00946D67"/>
    <w:rsid w:val="0095286D"/>
    <w:rsid w:val="0095491E"/>
    <w:rsid w:val="009560BB"/>
    <w:rsid w:val="009576CF"/>
    <w:rsid w:val="00957F77"/>
    <w:rsid w:val="00964DC3"/>
    <w:rsid w:val="00982865"/>
    <w:rsid w:val="0098702E"/>
    <w:rsid w:val="00990E65"/>
    <w:rsid w:val="009B726C"/>
    <w:rsid w:val="009C10FB"/>
    <w:rsid w:val="009C4F1F"/>
    <w:rsid w:val="009C5550"/>
    <w:rsid w:val="009C58F1"/>
    <w:rsid w:val="009C7F2D"/>
    <w:rsid w:val="009D557F"/>
    <w:rsid w:val="009E34C1"/>
    <w:rsid w:val="009E38B2"/>
    <w:rsid w:val="009E7DA1"/>
    <w:rsid w:val="009F5DBD"/>
    <w:rsid w:val="009F64BA"/>
    <w:rsid w:val="009F7481"/>
    <w:rsid w:val="00A04AAE"/>
    <w:rsid w:val="00A04C00"/>
    <w:rsid w:val="00A06C3B"/>
    <w:rsid w:val="00A073BE"/>
    <w:rsid w:val="00A107FF"/>
    <w:rsid w:val="00A10ED0"/>
    <w:rsid w:val="00A16499"/>
    <w:rsid w:val="00A20A97"/>
    <w:rsid w:val="00A304FA"/>
    <w:rsid w:val="00A34E0D"/>
    <w:rsid w:val="00A35A58"/>
    <w:rsid w:val="00A40067"/>
    <w:rsid w:val="00A40788"/>
    <w:rsid w:val="00A41A66"/>
    <w:rsid w:val="00A42613"/>
    <w:rsid w:val="00A4287F"/>
    <w:rsid w:val="00A43429"/>
    <w:rsid w:val="00A445DC"/>
    <w:rsid w:val="00A44B83"/>
    <w:rsid w:val="00A45157"/>
    <w:rsid w:val="00A478CB"/>
    <w:rsid w:val="00A60C5D"/>
    <w:rsid w:val="00A61282"/>
    <w:rsid w:val="00A62AF1"/>
    <w:rsid w:val="00A639C5"/>
    <w:rsid w:val="00A64358"/>
    <w:rsid w:val="00A6787A"/>
    <w:rsid w:val="00A73B78"/>
    <w:rsid w:val="00A73D50"/>
    <w:rsid w:val="00A756CF"/>
    <w:rsid w:val="00A77EB1"/>
    <w:rsid w:val="00A80E3C"/>
    <w:rsid w:val="00A8387B"/>
    <w:rsid w:val="00A84425"/>
    <w:rsid w:val="00A86E8D"/>
    <w:rsid w:val="00A87522"/>
    <w:rsid w:val="00A90A66"/>
    <w:rsid w:val="00A94300"/>
    <w:rsid w:val="00A97385"/>
    <w:rsid w:val="00AA0346"/>
    <w:rsid w:val="00AA29D6"/>
    <w:rsid w:val="00AA4BEC"/>
    <w:rsid w:val="00AA7A6C"/>
    <w:rsid w:val="00AB0A0B"/>
    <w:rsid w:val="00AB28C3"/>
    <w:rsid w:val="00AB5542"/>
    <w:rsid w:val="00AC3560"/>
    <w:rsid w:val="00AC5630"/>
    <w:rsid w:val="00AC6C4F"/>
    <w:rsid w:val="00AD15E5"/>
    <w:rsid w:val="00AD28E1"/>
    <w:rsid w:val="00AD5312"/>
    <w:rsid w:val="00AE09EA"/>
    <w:rsid w:val="00AE3511"/>
    <w:rsid w:val="00AE49C6"/>
    <w:rsid w:val="00AF164D"/>
    <w:rsid w:val="00AF34C3"/>
    <w:rsid w:val="00AF562B"/>
    <w:rsid w:val="00B054B7"/>
    <w:rsid w:val="00B0732D"/>
    <w:rsid w:val="00B12592"/>
    <w:rsid w:val="00B1311A"/>
    <w:rsid w:val="00B25CA3"/>
    <w:rsid w:val="00B30E37"/>
    <w:rsid w:val="00B31E51"/>
    <w:rsid w:val="00B31EDB"/>
    <w:rsid w:val="00B32CD9"/>
    <w:rsid w:val="00B333BA"/>
    <w:rsid w:val="00B345BC"/>
    <w:rsid w:val="00B4036F"/>
    <w:rsid w:val="00B42B17"/>
    <w:rsid w:val="00B47774"/>
    <w:rsid w:val="00B51A22"/>
    <w:rsid w:val="00B53506"/>
    <w:rsid w:val="00B543AB"/>
    <w:rsid w:val="00B576CE"/>
    <w:rsid w:val="00B57892"/>
    <w:rsid w:val="00B622C6"/>
    <w:rsid w:val="00B70E83"/>
    <w:rsid w:val="00B7134A"/>
    <w:rsid w:val="00B73FB4"/>
    <w:rsid w:val="00B755F1"/>
    <w:rsid w:val="00B84734"/>
    <w:rsid w:val="00B87F10"/>
    <w:rsid w:val="00B912D2"/>
    <w:rsid w:val="00B91C2A"/>
    <w:rsid w:val="00B92494"/>
    <w:rsid w:val="00B96728"/>
    <w:rsid w:val="00BA1561"/>
    <w:rsid w:val="00BA5A83"/>
    <w:rsid w:val="00BA6C9A"/>
    <w:rsid w:val="00BB1297"/>
    <w:rsid w:val="00BB339F"/>
    <w:rsid w:val="00BB37EF"/>
    <w:rsid w:val="00BC08B9"/>
    <w:rsid w:val="00BC49D0"/>
    <w:rsid w:val="00BC66B6"/>
    <w:rsid w:val="00BC7107"/>
    <w:rsid w:val="00BC790E"/>
    <w:rsid w:val="00BC79A4"/>
    <w:rsid w:val="00BD2CEE"/>
    <w:rsid w:val="00BD3A2F"/>
    <w:rsid w:val="00BD6AA6"/>
    <w:rsid w:val="00BD7244"/>
    <w:rsid w:val="00BD72A2"/>
    <w:rsid w:val="00BF1AA4"/>
    <w:rsid w:val="00C00724"/>
    <w:rsid w:val="00C02C94"/>
    <w:rsid w:val="00C0359D"/>
    <w:rsid w:val="00C1216A"/>
    <w:rsid w:val="00C12FDD"/>
    <w:rsid w:val="00C166CD"/>
    <w:rsid w:val="00C249E2"/>
    <w:rsid w:val="00C26158"/>
    <w:rsid w:val="00C326A1"/>
    <w:rsid w:val="00C357F7"/>
    <w:rsid w:val="00C41070"/>
    <w:rsid w:val="00C449D4"/>
    <w:rsid w:val="00C44FF8"/>
    <w:rsid w:val="00C4682C"/>
    <w:rsid w:val="00C4683F"/>
    <w:rsid w:val="00C51D52"/>
    <w:rsid w:val="00C53A24"/>
    <w:rsid w:val="00C54D9D"/>
    <w:rsid w:val="00C60280"/>
    <w:rsid w:val="00C603AC"/>
    <w:rsid w:val="00C61729"/>
    <w:rsid w:val="00C62D2A"/>
    <w:rsid w:val="00C63057"/>
    <w:rsid w:val="00C66748"/>
    <w:rsid w:val="00C75216"/>
    <w:rsid w:val="00C75A0D"/>
    <w:rsid w:val="00C808BE"/>
    <w:rsid w:val="00C81422"/>
    <w:rsid w:val="00C83141"/>
    <w:rsid w:val="00C91F86"/>
    <w:rsid w:val="00C9306A"/>
    <w:rsid w:val="00C9377B"/>
    <w:rsid w:val="00C93851"/>
    <w:rsid w:val="00C962C5"/>
    <w:rsid w:val="00C97CD4"/>
    <w:rsid w:val="00CA1DD7"/>
    <w:rsid w:val="00CA4C43"/>
    <w:rsid w:val="00CA4CA0"/>
    <w:rsid w:val="00CB3D01"/>
    <w:rsid w:val="00CB5D70"/>
    <w:rsid w:val="00CB7597"/>
    <w:rsid w:val="00CC11B1"/>
    <w:rsid w:val="00CC2C1F"/>
    <w:rsid w:val="00CC34A1"/>
    <w:rsid w:val="00CC68E7"/>
    <w:rsid w:val="00CD03B3"/>
    <w:rsid w:val="00CD24CB"/>
    <w:rsid w:val="00CD2A5D"/>
    <w:rsid w:val="00CD304D"/>
    <w:rsid w:val="00CD42A1"/>
    <w:rsid w:val="00CE07B0"/>
    <w:rsid w:val="00CE2329"/>
    <w:rsid w:val="00CE3B74"/>
    <w:rsid w:val="00CE41A2"/>
    <w:rsid w:val="00CE5FC4"/>
    <w:rsid w:val="00CF1511"/>
    <w:rsid w:val="00CF1CA8"/>
    <w:rsid w:val="00CF38FF"/>
    <w:rsid w:val="00CF5047"/>
    <w:rsid w:val="00CF7A01"/>
    <w:rsid w:val="00CF7A25"/>
    <w:rsid w:val="00D00CE6"/>
    <w:rsid w:val="00D02A09"/>
    <w:rsid w:val="00D02A44"/>
    <w:rsid w:val="00D04D39"/>
    <w:rsid w:val="00D06AEA"/>
    <w:rsid w:val="00D17789"/>
    <w:rsid w:val="00D200ED"/>
    <w:rsid w:val="00D32006"/>
    <w:rsid w:val="00D34047"/>
    <w:rsid w:val="00D368A4"/>
    <w:rsid w:val="00D468D7"/>
    <w:rsid w:val="00D567BA"/>
    <w:rsid w:val="00D6232F"/>
    <w:rsid w:val="00D6608B"/>
    <w:rsid w:val="00D67BE0"/>
    <w:rsid w:val="00D70869"/>
    <w:rsid w:val="00D72E43"/>
    <w:rsid w:val="00D77563"/>
    <w:rsid w:val="00D80072"/>
    <w:rsid w:val="00D81825"/>
    <w:rsid w:val="00D86863"/>
    <w:rsid w:val="00D901A6"/>
    <w:rsid w:val="00D91FA0"/>
    <w:rsid w:val="00DA1A9F"/>
    <w:rsid w:val="00DB1CB1"/>
    <w:rsid w:val="00DB2913"/>
    <w:rsid w:val="00DB6E0C"/>
    <w:rsid w:val="00DC05E5"/>
    <w:rsid w:val="00DC16BB"/>
    <w:rsid w:val="00DC2A83"/>
    <w:rsid w:val="00DC3454"/>
    <w:rsid w:val="00DC5829"/>
    <w:rsid w:val="00DD51D4"/>
    <w:rsid w:val="00DD629C"/>
    <w:rsid w:val="00DE2452"/>
    <w:rsid w:val="00DE371D"/>
    <w:rsid w:val="00DE4E81"/>
    <w:rsid w:val="00DE510C"/>
    <w:rsid w:val="00DE56C3"/>
    <w:rsid w:val="00DF06AE"/>
    <w:rsid w:val="00DF2A41"/>
    <w:rsid w:val="00DF2EF8"/>
    <w:rsid w:val="00E05195"/>
    <w:rsid w:val="00E06FCC"/>
    <w:rsid w:val="00E074E5"/>
    <w:rsid w:val="00E12E28"/>
    <w:rsid w:val="00E15E72"/>
    <w:rsid w:val="00E17389"/>
    <w:rsid w:val="00E17B6E"/>
    <w:rsid w:val="00E20305"/>
    <w:rsid w:val="00E22322"/>
    <w:rsid w:val="00E23D42"/>
    <w:rsid w:val="00E23E7F"/>
    <w:rsid w:val="00E253DC"/>
    <w:rsid w:val="00E25F49"/>
    <w:rsid w:val="00E3088C"/>
    <w:rsid w:val="00E3187E"/>
    <w:rsid w:val="00E3310E"/>
    <w:rsid w:val="00E33A95"/>
    <w:rsid w:val="00E37665"/>
    <w:rsid w:val="00E440C4"/>
    <w:rsid w:val="00E45657"/>
    <w:rsid w:val="00E46E2E"/>
    <w:rsid w:val="00E52D09"/>
    <w:rsid w:val="00E55C5A"/>
    <w:rsid w:val="00E55FD9"/>
    <w:rsid w:val="00E61D12"/>
    <w:rsid w:val="00E663B3"/>
    <w:rsid w:val="00E76251"/>
    <w:rsid w:val="00E80FBF"/>
    <w:rsid w:val="00E90248"/>
    <w:rsid w:val="00E912CB"/>
    <w:rsid w:val="00E92EE6"/>
    <w:rsid w:val="00E95D2F"/>
    <w:rsid w:val="00E961FA"/>
    <w:rsid w:val="00EA028E"/>
    <w:rsid w:val="00EA0578"/>
    <w:rsid w:val="00EA38E3"/>
    <w:rsid w:val="00EA694D"/>
    <w:rsid w:val="00EB6F30"/>
    <w:rsid w:val="00EC2AFB"/>
    <w:rsid w:val="00ED2348"/>
    <w:rsid w:val="00ED241C"/>
    <w:rsid w:val="00ED3A09"/>
    <w:rsid w:val="00ED6FF4"/>
    <w:rsid w:val="00EE1C96"/>
    <w:rsid w:val="00EE2EF1"/>
    <w:rsid w:val="00EE2FB0"/>
    <w:rsid w:val="00EE3CDE"/>
    <w:rsid w:val="00EE4ADA"/>
    <w:rsid w:val="00EE6BDE"/>
    <w:rsid w:val="00EF1A6D"/>
    <w:rsid w:val="00EF3470"/>
    <w:rsid w:val="00EF5C84"/>
    <w:rsid w:val="00F01B7B"/>
    <w:rsid w:val="00F0282C"/>
    <w:rsid w:val="00F04AB2"/>
    <w:rsid w:val="00F17858"/>
    <w:rsid w:val="00F17E86"/>
    <w:rsid w:val="00F210A0"/>
    <w:rsid w:val="00F21241"/>
    <w:rsid w:val="00F234CD"/>
    <w:rsid w:val="00F24191"/>
    <w:rsid w:val="00F27B68"/>
    <w:rsid w:val="00F3042B"/>
    <w:rsid w:val="00F30922"/>
    <w:rsid w:val="00F36401"/>
    <w:rsid w:val="00F36484"/>
    <w:rsid w:val="00F420F4"/>
    <w:rsid w:val="00F42E17"/>
    <w:rsid w:val="00F44F80"/>
    <w:rsid w:val="00F4558B"/>
    <w:rsid w:val="00F45AB0"/>
    <w:rsid w:val="00F56E3E"/>
    <w:rsid w:val="00F57CF3"/>
    <w:rsid w:val="00F60132"/>
    <w:rsid w:val="00F62862"/>
    <w:rsid w:val="00F709A9"/>
    <w:rsid w:val="00F714DA"/>
    <w:rsid w:val="00F71EB1"/>
    <w:rsid w:val="00F742E8"/>
    <w:rsid w:val="00F75B32"/>
    <w:rsid w:val="00F82734"/>
    <w:rsid w:val="00F94C32"/>
    <w:rsid w:val="00F96805"/>
    <w:rsid w:val="00FA0F73"/>
    <w:rsid w:val="00FB3927"/>
    <w:rsid w:val="00FB4863"/>
    <w:rsid w:val="00FB7A69"/>
    <w:rsid w:val="00FC27A4"/>
    <w:rsid w:val="00FC52DE"/>
    <w:rsid w:val="00FC567D"/>
    <w:rsid w:val="00FC5F5A"/>
    <w:rsid w:val="00FC66ED"/>
    <w:rsid w:val="00FD11AD"/>
    <w:rsid w:val="00FE1D9C"/>
    <w:rsid w:val="00FE36E7"/>
    <w:rsid w:val="00FE69CE"/>
    <w:rsid w:val="00FE76FF"/>
    <w:rsid w:val="00FF21D9"/>
    <w:rsid w:val="00FF66BC"/>
    <w:rsid w:val="00FF7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73DE7FF-C5B8-420E-A858-F71FD7F7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30E3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455D"/>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47455D"/>
    <w:pPr>
      <w:ind w:leftChars="400" w:left="840"/>
    </w:pPr>
  </w:style>
  <w:style w:type="character" w:styleId="a4">
    <w:name w:val="Hyperlink"/>
    <w:basedOn w:val="a0"/>
    <w:uiPriority w:val="99"/>
    <w:unhideWhenUsed/>
    <w:rsid w:val="00881CA8"/>
    <w:rPr>
      <w:color w:val="0563C1" w:themeColor="hyperlink"/>
      <w:u w:val="single"/>
    </w:rPr>
  </w:style>
  <w:style w:type="character" w:styleId="a5">
    <w:name w:val="FollowedHyperlink"/>
    <w:basedOn w:val="a0"/>
    <w:uiPriority w:val="99"/>
    <w:semiHidden/>
    <w:unhideWhenUsed/>
    <w:rsid w:val="00881CA8"/>
    <w:rPr>
      <w:color w:val="954F72" w:themeColor="followedHyperlink"/>
      <w:u w:val="single"/>
    </w:rPr>
  </w:style>
  <w:style w:type="paragraph" w:styleId="Web">
    <w:name w:val="Normal (Web)"/>
    <w:basedOn w:val="a"/>
    <w:uiPriority w:val="99"/>
    <w:unhideWhenUsed/>
    <w:rsid w:val="002D3C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hj3pj">
    <w:name w:val="hj3pj"/>
    <w:basedOn w:val="a"/>
    <w:rsid w:val="00C630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5E34E5"/>
  </w:style>
  <w:style w:type="paragraph" w:styleId="a6">
    <w:name w:val="header"/>
    <w:basedOn w:val="a"/>
    <w:link w:val="a7"/>
    <w:uiPriority w:val="99"/>
    <w:unhideWhenUsed/>
    <w:rsid w:val="00040F09"/>
    <w:pPr>
      <w:tabs>
        <w:tab w:val="center" w:pos="4252"/>
        <w:tab w:val="right" w:pos="8504"/>
      </w:tabs>
      <w:snapToGrid w:val="0"/>
    </w:pPr>
  </w:style>
  <w:style w:type="character" w:customStyle="1" w:styleId="a7">
    <w:name w:val="ヘッダー (文字)"/>
    <w:basedOn w:val="a0"/>
    <w:link w:val="a6"/>
    <w:uiPriority w:val="99"/>
    <w:rsid w:val="00040F09"/>
  </w:style>
  <w:style w:type="paragraph" w:styleId="a8">
    <w:name w:val="footer"/>
    <w:basedOn w:val="a"/>
    <w:link w:val="a9"/>
    <w:uiPriority w:val="99"/>
    <w:unhideWhenUsed/>
    <w:rsid w:val="00040F09"/>
    <w:pPr>
      <w:tabs>
        <w:tab w:val="center" w:pos="4252"/>
        <w:tab w:val="right" w:pos="8504"/>
      </w:tabs>
      <w:snapToGrid w:val="0"/>
    </w:pPr>
  </w:style>
  <w:style w:type="character" w:customStyle="1" w:styleId="a9">
    <w:name w:val="フッター (文字)"/>
    <w:basedOn w:val="a0"/>
    <w:link w:val="a8"/>
    <w:uiPriority w:val="99"/>
    <w:rsid w:val="00040F09"/>
  </w:style>
  <w:style w:type="paragraph" w:styleId="HTML">
    <w:name w:val="HTML Preformatted"/>
    <w:basedOn w:val="a"/>
    <w:link w:val="HTML0"/>
    <w:uiPriority w:val="99"/>
    <w:unhideWhenUsed/>
    <w:rsid w:val="00CA1D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CA1DD7"/>
    <w:rPr>
      <w:rFonts w:ascii="ＭＳ ゴシック" w:eastAsia="ＭＳ ゴシック" w:hAnsi="ＭＳ ゴシック" w:cs="ＭＳ ゴシック"/>
      <w:kern w:val="0"/>
      <w:sz w:val="24"/>
      <w:szCs w:val="24"/>
    </w:rPr>
  </w:style>
  <w:style w:type="character" w:customStyle="1" w:styleId="10">
    <w:name w:val="見出し 1 (文字)"/>
    <w:basedOn w:val="a0"/>
    <w:link w:val="1"/>
    <w:uiPriority w:val="9"/>
    <w:rsid w:val="00930E39"/>
    <w:rPr>
      <w:rFonts w:ascii="ＭＳ Ｐゴシック" w:eastAsia="ＭＳ Ｐゴシック" w:hAnsi="ＭＳ Ｐゴシック" w:cs="ＭＳ Ｐゴシック"/>
      <w:b/>
      <w:bCs/>
      <w:kern w:val="36"/>
      <w:sz w:val="48"/>
      <w:szCs w:val="48"/>
    </w:rPr>
  </w:style>
  <w:style w:type="character" w:customStyle="1" w:styleId="a-size-large">
    <w:name w:val="a-size-large"/>
    <w:basedOn w:val="a0"/>
    <w:rsid w:val="00930E39"/>
  </w:style>
  <w:style w:type="character" w:customStyle="1" w:styleId="a-size-medium">
    <w:name w:val="a-size-medium"/>
    <w:basedOn w:val="a0"/>
    <w:rsid w:val="00930E39"/>
  </w:style>
  <w:style w:type="character" w:customStyle="1" w:styleId="author">
    <w:name w:val="author"/>
    <w:basedOn w:val="a0"/>
    <w:rsid w:val="00930E39"/>
  </w:style>
  <w:style w:type="character" w:customStyle="1" w:styleId="a-color-secondary">
    <w:name w:val="a-color-secondary"/>
    <w:basedOn w:val="a0"/>
    <w:rsid w:val="00930E39"/>
  </w:style>
  <w:style w:type="character" w:styleId="aa">
    <w:name w:val="Strong"/>
    <w:basedOn w:val="a0"/>
    <w:uiPriority w:val="22"/>
    <w:qFormat/>
    <w:rsid w:val="009576CF"/>
    <w:rPr>
      <w:b/>
      <w:bCs/>
    </w:rPr>
  </w:style>
  <w:style w:type="character" w:customStyle="1" w:styleId="jis2004font">
    <w:name w:val="jis2004font"/>
    <w:basedOn w:val="a0"/>
    <w:rsid w:val="009F64BA"/>
  </w:style>
  <w:style w:type="character" w:customStyle="1" w:styleId="a-declarative">
    <w:name w:val="a-declarative"/>
    <w:basedOn w:val="a0"/>
    <w:rsid w:val="00501C05"/>
  </w:style>
  <w:style w:type="paragraph" w:styleId="ab">
    <w:name w:val="Balloon Text"/>
    <w:basedOn w:val="a"/>
    <w:link w:val="ac"/>
    <w:uiPriority w:val="99"/>
    <w:semiHidden/>
    <w:unhideWhenUsed/>
    <w:rsid w:val="00255A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55ABA"/>
    <w:rPr>
      <w:rFonts w:asciiTheme="majorHAnsi" w:eastAsiaTheme="majorEastAsia" w:hAnsiTheme="majorHAnsi" w:cstheme="majorBidi"/>
      <w:sz w:val="18"/>
      <w:szCs w:val="18"/>
    </w:rPr>
  </w:style>
  <w:style w:type="table" w:styleId="ad">
    <w:name w:val="Table Grid"/>
    <w:basedOn w:val="a1"/>
    <w:uiPriority w:val="39"/>
    <w:rsid w:val="000F3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mtmwidget01itemquote01view">
    <w:name w:val="mdmtmwidget01itemquote01view"/>
    <w:basedOn w:val="a"/>
    <w:rsid w:val="00FC66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dmtmwidget01itemcite01view">
    <w:name w:val="mdmtmwidget01itemcite01view"/>
    <w:basedOn w:val="a"/>
    <w:rsid w:val="00FC66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dmtmwidget01itemcite01label">
    <w:name w:val="mdmtmwidget01itemcite01label"/>
    <w:basedOn w:val="a0"/>
    <w:rsid w:val="00FC66ED"/>
  </w:style>
  <w:style w:type="character" w:customStyle="1" w:styleId="mdmtmwidget01itemcite01value">
    <w:name w:val="mdmtmwidget01itemcite01value"/>
    <w:basedOn w:val="a0"/>
    <w:rsid w:val="00FC66ED"/>
  </w:style>
  <w:style w:type="character" w:customStyle="1" w:styleId="mdmtmwidget01itemcite01txt">
    <w:name w:val="mdmtmwidget01itemcite01txt"/>
    <w:basedOn w:val="a0"/>
    <w:rsid w:val="00FC6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4943">
      <w:bodyDiv w:val="1"/>
      <w:marLeft w:val="0"/>
      <w:marRight w:val="0"/>
      <w:marTop w:val="0"/>
      <w:marBottom w:val="0"/>
      <w:divBdr>
        <w:top w:val="none" w:sz="0" w:space="0" w:color="auto"/>
        <w:left w:val="none" w:sz="0" w:space="0" w:color="auto"/>
        <w:bottom w:val="none" w:sz="0" w:space="0" w:color="auto"/>
        <w:right w:val="none" w:sz="0" w:space="0" w:color="auto"/>
      </w:divBdr>
      <w:divsChild>
        <w:div w:id="1916359975">
          <w:marLeft w:val="240"/>
          <w:marRight w:val="0"/>
          <w:marTop w:val="0"/>
          <w:marBottom w:val="0"/>
          <w:divBdr>
            <w:top w:val="none" w:sz="0" w:space="0" w:color="auto"/>
            <w:left w:val="none" w:sz="0" w:space="0" w:color="auto"/>
            <w:bottom w:val="none" w:sz="0" w:space="0" w:color="auto"/>
            <w:right w:val="none" w:sz="0" w:space="0" w:color="auto"/>
          </w:divBdr>
        </w:div>
        <w:div w:id="1544096191">
          <w:marLeft w:val="240"/>
          <w:marRight w:val="0"/>
          <w:marTop w:val="0"/>
          <w:marBottom w:val="0"/>
          <w:divBdr>
            <w:top w:val="none" w:sz="0" w:space="0" w:color="auto"/>
            <w:left w:val="none" w:sz="0" w:space="0" w:color="auto"/>
            <w:bottom w:val="none" w:sz="0" w:space="0" w:color="auto"/>
            <w:right w:val="none" w:sz="0" w:space="0" w:color="auto"/>
          </w:divBdr>
        </w:div>
      </w:divsChild>
    </w:div>
    <w:div w:id="205873773">
      <w:bodyDiv w:val="1"/>
      <w:marLeft w:val="0"/>
      <w:marRight w:val="0"/>
      <w:marTop w:val="0"/>
      <w:marBottom w:val="0"/>
      <w:divBdr>
        <w:top w:val="none" w:sz="0" w:space="0" w:color="auto"/>
        <w:left w:val="none" w:sz="0" w:space="0" w:color="auto"/>
        <w:bottom w:val="none" w:sz="0" w:space="0" w:color="auto"/>
        <w:right w:val="none" w:sz="0" w:space="0" w:color="auto"/>
      </w:divBdr>
    </w:div>
    <w:div w:id="268123707">
      <w:bodyDiv w:val="1"/>
      <w:marLeft w:val="0"/>
      <w:marRight w:val="0"/>
      <w:marTop w:val="0"/>
      <w:marBottom w:val="0"/>
      <w:divBdr>
        <w:top w:val="none" w:sz="0" w:space="0" w:color="auto"/>
        <w:left w:val="none" w:sz="0" w:space="0" w:color="auto"/>
        <w:bottom w:val="none" w:sz="0" w:space="0" w:color="auto"/>
        <w:right w:val="none" w:sz="0" w:space="0" w:color="auto"/>
      </w:divBdr>
      <w:divsChild>
        <w:div w:id="1401828376">
          <w:marLeft w:val="547"/>
          <w:marRight w:val="0"/>
          <w:marTop w:val="173"/>
          <w:marBottom w:val="0"/>
          <w:divBdr>
            <w:top w:val="none" w:sz="0" w:space="0" w:color="auto"/>
            <w:left w:val="none" w:sz="0" w:space="0" w:color="auto"/>
            <w:bottom w:val="none" w:sz="0" w:space="0" w:color="auto"/>
            <w:right w:val="none" w:sz="0" w:space="0" w:color="auto"/>
          </w:divBdr>
        </w:div>
      </w:divsChild>
    </w:div>
    <w:div w:id="290748290">
      <w:bodyDiv w:val="1"/>
      <w:marLeft w:val="0"/>
      <w:marRight w:val="0"/>
      <w:marTop w:val="0"/>
      <w:marBottom w:val="0"/>
      <w:divBdr>
        <w:top w:val="none" w:sz="0" w:space="0" w:color="auto"/>
        <w:left w:val="none" w:sz="0" w:space="0" w:color="auto"/>
        <w:bottom w:val="none" w:sz="0" w:space="0" w:color="auto"/>
        <w:right w:val="none" w:sz="0" w:space="0" w:color="auto"/>
      </w:divBdr>
    </w:div>
    <w:div w:id="304510462">
      <w:bodyDiv w:val="1"/>
      <w:marLeft w:val="0"/>
      <w:marRight w:val="0"/>
      <w:marTop w:val="0"/>
      <w:marBottom w:val="0"/>
      <w:divBdr>
        <w:top w:val="none" w:sz="0" w:space="0" w:color="auto"/>
        <w:left w:val="none" w:sz="0" w:space="0" w:color="auto"/>
        <w:bottom w:val="none" w:sz="0" w:space="0" w:color="auto"/>
        <w:right w:val="none" w:sz="0" w:space="0" w:color="auto"/>
      </w:divBdr>
      <w:divsChild>
        <w:div w:id="1988128322">
          <w:marLeft w:val="360"/>
          <w:marRight w:val="0"/>
          <w:marTop w:val="200"/>
          <w:marBottom w:val="0"/>
          <w:divBdr>
            <w:top w:val="none" w:sz="0" w:space="0" w:color="auto"/>
            <w:left w:val="none" w:sz="0" w:space="0" w:color="auto"/>
            <w:bottom w:val="none" w:sz="0" w:space="0" w:color="auto"/>
            <w:right w:val="none" w:sz="0" w:space="0" w:color="auto"/>
          </w:divBdr>
        </w:div>
      </w:divsChild>
    </w:div>
    <w:div w:id="392704519">
      <w:bodyDiv w:val="1"/>
      <w:marLeft w:val="0"/>
      <w:marRight w:val="0"/>
      <w:marTop w:val="0"/>
      <w:marBottom w:val="0"/>
      <w:divBdr>
        <w:top w:val="none" w:sz="0" w:space="0" w:color="auto"/>
        <w:left w:val="none" w:sz="0" w:space="0" w:color="auto"/>
        <w:bottom w:val="none" w:sz="0" w:space="0" w:color="auto"/>
        <w:right w:val="none" w:sz="0" w:space="0" w:color="auto"/>
      </w:divBdr>
    </w:div>
    <w:div w:id="466780041">
      <w:bodyDiv w:val="1"/>
      <w:marLeft w:val="0"/>
      <w:marRight w:val="0"/>
      <w:marTop w:val="0"/>
      <w:marBottom w:val="0"/>
      <w:divBdr>
        <w:top w:val="none" w:sz="0" w:space="0" w:color="auto"/>
        <w:left w:val="none" w:sz="0" w:space="0" w:color="auto"/>
        <w:bottom w:val="none" w:sz="0" w:space="0" w:color="auto"/>
        <w:right w:val="none" w:sz="0" w:space="0" w:color="auto"/>
      </w:divBdr>
      <w:divsChild>
        <w:div w:id="2005821105">
          <w:marLeft w:val="547"/>
          <w:marRight w:val="0"/>
          <w:marTop w:val="120"/>
          <w:marBottom w:val="0"/>
          <w:divBdr>
            <w:top w:val="none" w:sz="0" w:space="0" w:color="auto"/>
            <w:left w:val="none" w:sz="0" w:space="0" w:color="auto"/>
            <w:bottom w:val="none" w:sz="0" w:space="0" w:color="auto"/>
            <w:right w:val="none" w:sz="0" w:space="0" w:color="auto"/>
          </w:divBdr>
        </w:div>
        <w:div w:id="1578977470">
          <w:marLeft w:val="547"/>
          <w:marRight w:val="0"/>
          <w:marTop w:val="120"/>
          <w:marBottom w:val="0"/>
          <w:divBdr>
            <w:top w:val="none" w:sz="0" w:space="0" w:color="auto"/>
            <w:left w:val="none" w:sz="0" w:space="0" w:color="auto"/>
            <w:bottom w:val="none" w:sz="0" w:space="0" w:color="auto"/>
            <w:right w:val="none" w:sz="0" w:space="0" w:color="auto"/>
          </w:divBdr>
        </w:div>
        <w:div w:id="1235622364">
          <w:marLeft w:val="547"/>
          <w:marRight w:val="0"/>
          <w:marTop w:val="120"/>
          <w:marBottom w:val="0"/>
          <w:divBdr>
            <w:top w:val="none" w:sz="0" w:space="0" w:color="auto"/>
            <w:left w:val="none" w:sz="0" w:space="0" w:color="auto"/>
            <w:bottom w:val="none" w:sz="0" w:space="0" w:color="auto"/>
            <w:right w:val="none" w:sz="0" w:space="0" w:color="auto"/>
          </w:divBdr>
        </w:div>
      </w:divsChild>
    </w:div>
    <w:div w:id="473254975">
      <w:bodyDiv w:val="1"/>
      <w:marLeft w:val="0"/>
      <w:marRight w:val="0"/>
      <w:marTop w:val="0"/>
      <w:marBottom w:val="0"/>
      <w:divBdr>
        <w:top w:val="none" w:sz="0" w:space="0" w:color="auto"/>
        <w:left w:val="none" w:sz="0" w:space="0" w:color="auto"/>
        <w:bottom w:val="none" w:sz="0" w:space="0" w:color="auto"/>
        <w:right w:val="none" w:sz="0" w:space="0" w:color="auto"/>
      </w:divBdr>
      <w:divsChild>
        <w:div w:id="1018315257">
          <w:marLeft w:val="0"/>
          <w:marRight w:val="0"/>
          <w:marTop w:val="0"/>
          <w:marBottom w:val="330"/>
          <w:divBdr>
            <w:top w:val="none" w:sz="0" w:space="0" w:color="auto"/>
            <w:left w:val="none" w:sz="0" w:space="0" w:color="auto"/>
            <w:bottom w:val="none" w:sz="0" w:space="0" w:color="auto"/>
            <w:right w:val="none" w:sz="0" w:space="0" w:color="auto"/>
          </w:divBdr>
        </w:div>
        <w:div w:id="2108964886">
          <w:marLeft w:val="0"/>
          <w:marRight w:val="0"/>
          <w:marTop w:val="0"/>
          <w:marBottom w:val="0"/>
          <w:divBdr>
            <w:top w:val="none" w:sz="0" w:space="0" w:color="auto"/>
            <w:left w:val="none" w:sz="0" w:space="0" w:color="auto"/>
            <w:bottom w:val="none" w:sz="0" w:space="0" w:color="auto"/>
            <w:right w:val="none" w:sz="0" w:space="0" w:color="auto"/>
          </w:divBdr>
        </w:div>
      </w:divsChild>
    </w:div>
    <w:div w:id="496768556">
      <w:bodyDiv w:val="1"/>
      <w:marLeft w:val="0"/>
      <w:marRight w:val="0"/>
      <w:marTop w:val="0"/>
      <w:marBottom w:val="0"/>
      <w:divBdr>
        <w:top w:val="none" w:sz="0" w:space="0" w:color="auto"/>
        <w:left w:val="none" w:sz="0" w:space="0" w:color="auto"/>
        <w:bottom w:val="none" w:sz="0" w:space="0" w:color="auto"/>
        <w:right w:val="none" w:sz="0" w:space="0" w:color="auto"/>
      </w:divBdr>
      <w:divsChild>
        <w:div w:id="1485316104">
          <w:marLeft w:val="547"/>
          <w:marRight w:val="0"/>
          <w:marTop w:val="130"/>
          <w:marBottom w:val="0"/>
          <w:divBdr>
            <w:top w:val="none" w:sz="0" w:space="0" w:color="auto"/>
            <w:left w:val="none" w:sz="0" w:space="0" w:color="auto"/>
            <w:bottom w:val="none" w:sz="0" w:space="0" w:color="auto"/>
            <w:right w:val="none" w:sz="0" w:space="0" w:color="auto"/>
          </w:divBdr>
        </w:div>
        <w:div w:id="607855596">
          <w:marLeft w:val="547"/>
          <w:marRight w:val="0"/>
          <w:marTop w:val="130"/>
          <w:marBottom w:val="0"/>
          <w:divBdr>
            <w:top w:val="none" w:sz="0" w:space="0" w:color="auto"/>
            <w:left w:val="none" w:sz="0" w:space="0" w:color="auto"/>
            <w:bottom w:val="none" w:sz="0" w:space="0" w:color="auto"/>
            <w:right w:val="none" w:sz="0" w:space="0" w:color="auto"/>
          </w:divBdr>
        </w:div>
      </w:divsChild>
    </w:div>
    <w:div w:id="513308494">
      <w:bodyDiv w:val="1"/>
      <w:marLeft w:val="0"/>
      <w:marRight w:val="0"/>
      <w:marTop w:val="0"/>
      <w:marBottom w:val="0"/>
      <w:divBdr>
        <w:top w:val="none" w:sz="0" w:space="0" w:color="auto"/>
        <w:left w:val="none" w:sz="0" w:space="0" w:color="auto"/>
        <w:bottom w:val="none" w:sz="0" w:space="0" w:color="auto"/>
        <w:right w:val="none" w:sz="0" w:space="0" w:color="auto"/>
      </w:divBdr>
    </w:div>
    <w:div w:id="515118401">
      <w:bodyDiv w:val="1"/>
      <w:marLeft w:val="0"/>
      <w:marRight w:val="0"/>
      <w:marTop w:val="0"/>
      <w:marBottom w:val="0"/>
      <w:divBdr>
        <w:top w:val="none" w:sz="0" w:space="0" w:color="auto"/>
        <w:left w:val="none" w:sz="0" w:space="0" w:color="auto"/>
        <w:bottom w:val="none" w:sz="0" w:space="0" w:color="auto"/>
        <w:right w:val="none" w:sz="0" w:space="0" w:color="auto"/>
      </w:divBdr>
      <w:divsChild>
        <w:div w:id="1244147127">
          <w:marLeft w:val="240"/>
          <w:marRight w:val="0"/>
          <w:marTop w:val="0"/>
          <w:marBottom w:val="0"/>
          <w:divBdr>
            <w:top w:val="none" w:sz="0" w:space="0" w:color="auto"/>
            <w:left w:val="none" w:sz="0" w:space="0" w:color="auto"/>
            <w:bottom w:val="none" w:sz="0" w:space="0" w:color="auto"/>
            <w:right w:val="none" w:sz="0" w:space="0" w:color="auto"/>
          </w:divBdr>
        </w:div>
        <w:div w:id="1810244498">
          <w:marLeft w:val="240"/>
          <w:marRight w:val="0"/>
          <w:marTop w:val="0"/>
          <w:marBottom w:val="0"/>
          <w:divBdr>
            <w:top w:val="none" w:sz="0" w:space="0" w:color="auto"/>
            <w:left w:val="none" w:sz="0" w:space="0" w:color="auto"/>
            <w:bottom w:val="none" w:sz="0" w:space="0" w:color="auto"/>
            <w:right w:val="none" w:sz="0" w:space="0" w:color="auto"/>
          </w:divBdr>
        </w:div>
      </w:divsChild>
    </w:div>
    <w:div w:id="517037611">
      <w:bodyDiv w:val="1"/>
      <w:marLeft w:val="0"/>
      <w:marRight w:val="0"/>
      <w:marTop w:val="0"/>
      <w:marBottom w:val="0"/>
      <w:divBdr>
        <w:top w:val="none" w:sz="0" w:space="0" w:color="auto"/>
        <w:left w:val="none" w:sz="0" w:space="0" w:color="auto"/>
        <w:bottom w:val="none" w:sz="0" w:space="0" w:color="auto"/>
        <w:right w:val="none" w:sz="0" w:space="0" w:color="auto"/>
      </w:divBdr>
      <w:divsChild>
        <w:div w:id="379785603">
          <w:marLeft w:val="547"/>
          <w:marRight w:val="0"/>
          <w:marTop w:val="154"/>
          <w:marBottom w:val="0"/>
          <w:divBdr>
            <w:top w:val="none" w:sz="0" w:space="0" w:color="auto"/>
            <w:left w:val="none" w:sz="0" w:space="0" w:color="auto"/>
            <w:bottom w:val="none" w:sz="0" w:space="0" w:color="auto"/>
            <w:right w:val="none" w:sz="0" w:space="0" w:color="auto"/>
          </w:divBdr>
        </w:div>
        <w:div w:id="808017644">
          <w:marLeft w:val="547"/>
          <w:marRight w:val="0"/>
          <w:marTop w:val="154"/>
          <w:marBottom w:val="0"/>
          <w:divBdr>
            <w:top w:val="none" w:sz="0" w:space="0" w:color="auto"/>
            <w:left w:val="none" w:sz="0" w:space="0" w:color="auto"/>
            <w:bottom w:val="none" w:sz="0" w:space="0" w:color="auto"/>
            <w:right w:val="none" w:sz="0" w:space="0" w:color="auto"/>
          </w:divBdr>
        </w:div>
      </w:divsChild>
    </w:div>
    <w:div w:id="642196640">
      <w:bodyDiv w:val="1"/>
      <w:marLeft w:val="0"/>
      <w:marRight w:val="0"/>
      <w:marTop w:val="0"/>
      <w:marBottom w:val="0"/>
      <w:divBdr>
        <w:top w:val="none" w:sz="0" w:space="0" w:color="auto"/>
        <w:left w:val="none" w:sz="0" w:space="0" w:color="auto"/>
        <w:bottom w:val="none" w:sz="0" w:space="0" w:color="auto"/>
        <w:right w:val="none" w:sz="0" w:space="0" w:color="auto"/>
      </w:divBdr>
    </w:div>
    <w:div w:id="745229654">
      <w:bodyDiv w:val="1"/>
      <w:marLeft w:val="0"/>
      <w:marRight w:val="0"/>
      <w:marTop w:val="0"/>
      <w:marBottom w:val="0"/>
      <w:divBdr>
        <w:top w:val="none" w:sz="0" w:space="0" w:color="auto"/>
        <w:left w:val="none" w:sz="0" w:space="0" w:color="auto"/>
        <w:bottom w:val="none" w:sz="0" w:space="0" w:color="auto"/>
        <w:right w:val="none" w:sz="0" w:space="0" w:color="auto"/>
      </w:divBdr>
    </w:div>
    <w:div w:id="794298696">
      <w:bodyDiv w:val="1"/>
      <w:marLeft w:val="0"/>
      <w:marRight w:val="0"/>
      <w:marTop w:val="0"/>
      <w:marBottom w:val="0"/>
      <w:divBdr>
        <w:top w:val="none" w:sz="0" w:space="0" w:color="auto"/>
        <w:left w:val="none" w:sz="0" w:space="0" w:color="auto"/>
        <w:bottom w:val="none" w:sz="0" w:space="0" w:color="auto"/>
        <w:right w:val="none" w:sz="0" w:space="0" w:color="auto"/>
      </w:divBdr>
      <w:divsChild>
        <w:div w:id="662045013">
          <w:marLeft w:val="240"/>
          <w:marRight w:val="0"/>
          <w:marTop w:val="0"/>
          <w:marBottom w:val="0"/>
          <w:divBdr>
            <w:top w:val="none" w:sz="0" w:space="0" w:color="auto"/>
            <w:left w:val="none" w:sz="0" w:space="0" w:color="auto"/>
            <w:bottom w:val="none" w:sz="0" w:space="0" w:color="auto"/>
            <w:right w:val="none" w:sz="0" w:space="0" w:color="auto"/>
          </w:divBdr>
        </w:div>
        <w:div w:id="379130055">
          <w:marLeft w:val="240"/>
          <w:marRight w:val="0"/>
          <w:marTop w:val="0"/>
          <w:marBottom w:val="0"/>
          <w:divBdr>
            <w:top w:val="none" w:sz="0" w:space="0" w:color="auto"/>
            <w:left w:val="none" w:sz="0" w:space="0" w:color="auto"/>
            <w:bottom w:val="none" w:sz="0" w:space="0" w:color="auto"/>
            <w:right w:val="none" w:sz="0" w:space="0" w:color="auto"/>
          </w:divBdr>
        </w:div>
      </w:divsChild>
    </w:div>
    <w:div w:id="853494412">
      <w:bodyDiv w:val="1"/>
      <w:marLeft w:val="0"/>
      <w:marRight w:val="0"/>
      <w:marTop w:val="0"/>
      <w:marBottom w:val="0"/>
      <w:divBdr>
        <w:top w:val="none" w:sz="0" w:space="0" w:color="auto"/>
        <w:left w:val="none" w:sz="0" w:space="0" w:color="auto"/>
        <w:bottom w:val="none" w:sz="0" w:space="0" w:color="auto"/>
        <w:right w:val="none" w:sz="0" w:space="0" w:color="auto"/>
      </w:divBdr>
      <w:divsChild>
        <w:div w:id="1534345169">
          <w:marLeft w:val="240"/>
          <w:marRight w:val="0"/>
          <w:marTop w:val="0"/>
          <w:marBottom w:val="0"/>
          <w:divBdr>
            <w:top w:val="none" w:sz="0" w:space="0" w:color="auto"/>
            <w:left w:val="none" w:sz="0" w:space="0" w:color="auto"/>
            <w:bottom w:val="none" w:sz="0" w:space="0" w:color="auto"/>
            <w:right w:val="none" w:sz="0" w:space="0" w:color="auto"/>
          </w:divBdr>
        </w:div>
        <w:div w:id="1576163112">
          <w:marLeft w:val="240"/>
          <w:marRight w:val="0"/>
          <w:marTop w:val="0"/>
          <w:marBottom w:val="0"/>
          <w:divBdr>
            <w:top w:val="none" w:sz="0" w:space="0" w:color="auto"/>
            <w:left w:val="none" w:sz="0" w:space="0" w:color="auto"/>
            <w:bottom w:val="none" w:sz="0" w:space="0" w:color="auto"/>
            <w:right w:val="none" w:sz="0" w:space="0" w:color="auto"/>
          </w:divBdr>
        </w:div>
      </w:divsChild>
    </w:div>
    <w:div w:id="869999520">
      <w:bodyDiv w:val="1"/>
      <w:marLeft w:val="0"/>
      <w:marRight w:val="0"/>
      <w:marTop w:val="0"/>
      <w:marBottom w:val="0"/>
      <w:divBdr>
        <w:top w:val="none" w:sz="0" w:space="0" w:color="auto"/>
        <w:left w:val="none" w:sz="0" w:space="0" w:color="auto"/>
        <w:bottom w:val="none" w:sz="0" w:space="0" w:color="auto"/>
        <w:right w:val="none" w:sz="0" w:space="0" w:color="auto"/>
      </w:divBdr>
    </w:div>
    <w:div w:id="971865160">
      <w:bodyDiv w:val="1"/>
      <w:marLeft w:val="0"/>
      <w:marRight w:val="0"/>
      <w:marTop w:val="0"/>
      <w:marBottom w:val="0"/>
      <w:divBdr>
        <w:top w:val="none" w:sz="0" w:space="0" w:color="auto"/>
        <w:left w:val="none" w:sz="0" w:space="0" w:color="auto"/>
        <w:bottom w:val="none" w:sz="0" w:space="0" w:color="auto"/>
        <w:right w:val="none" w:sz="0" w:space="0" w:color="auto"/>
      </w:divBdr>
    </w:div>
    <w:div w:id="998996467">
      <w:bodyDiv w:val="1"/>
      <w:marLeft w:val="0"/>
      <w:marRight w:val="0"/>
      <w:marTop w:val="0"/>
      <w:marBottom w:val="0"/>
      <w:divBdr>
        <w:top w:val="none" w:sz="0" w:space="0" w:color="auto"/>
        <w:left w:val="none" w:sz="0" w:space="0" w:color="auto"/>
        <w:bottom w:val="none" w:sz="0" w:space="0" w:color="auto"/>
        <w:right w:val="none" w:sz="0" w:space="0" w:color="auto"/>
      </w:divBdr>
      <w:divsChild>
        <w:div w:id="249898994">
          <w:marLeft w:val="547"/>
          <w:marRight w:val="0"/>
          <w:marTop w:val="350"/>
          <w:marBottom w:val="0"/>
          <w:divBdr>
            <w:top w:val="none" w:sz="0" w:space="0" w:color="auto"/>
            <w:left w:val="none" w:sz="0" w:space="0" w:color="auto"/>
            <w:bottom w:val="none" w:sz="0" w:space="0" w:color="auto"/>
            <w:right w:val="none" w:sz="0" w:space="0" w:color="auto"/>
          </w:divBdr>
        </w:div>
        <w:div w:id="1449472475">
          <w:marLeft w:val="547"/>
          <w:marRight w:val="0"/>
          <w:marTop w:val="154"/>
          <w:marBottom w:val="0"/>
          <w:divBdr>
            <w:top w:val="none" w:sz="0" w:space="0" w:color="auto"/>
            <w:left w:val="none" w:sz="0" w:space="0" w:color="auto"/>
            <w:bottom w:val="none" w:sz="0" w:space="0" w:color="auto"/>
            <w:right w:val="none" w:sz="0" w:space="0" w:color="auto"/>
          </w:divBdr>
        </w:div>
        <w:div w:id="1155881491">
          <w:marLeft w:val="547"/>
          <w:marRight w:val="0"/>
          <w:marTop w:val="154"/>
          <w:marBottom w:val="0"/>
          <w:divBdr>
            <w:top w:val="none" w:sz="0" w:space="0" w:color="auto"/>
            <w:left w:val="none" w:sz="0" w:space="0" w:color="auto"/>
            <w:bottom w:val="none" w:sz="0" w:space="0" w:color="auto"/>
            <w:right w:val="none" w:sz="0" w:space="0" w:color="auto"/>
          </w:divBdr>
        </w:div>
        <w:div w:id="1031490169">
          <w:marLeft w:val="547"/>
          <w:marRight w:val="0"/>
          <w:marTop w:val="154"/>
          <w:marBottom w:val="0"/>
          <w:divBdr>
            <w:top w:val="none" w:sz="0" w:space="0" w:color="auto"/>
            <w:left w:val="none" w:sz="0" w:space="0" w:color="auto"/>
            <w:bottom w:val="none" w:sz="0" w:space="0" w:color="auto"/>
            <w:right w:val="none" w:sz="0" w:space="0" w:color="auto"/>
          </w:divBdr>
        </w:div>
        <w:div w:id="1163665679">
          <w:marLeft w:val="547"/>
          <w:marRight w:val="0"/>
          <w:marTop w:val="154"/>
          <w:marBottom w:val="0"/>
          <w:divBdr>
            <w:top w:val="none" w:sz="0" w:space="0" w:color="auto"/>
            <w:left w:val="none" w:sz="0" w:space="0" w:color="auto"/>
            <w:bottom w:val="none" w:sz="0" w:space="0" w:color="auto"/>
            <w:right w:val="none" w:sz="0" w:space="0" w:color="auto"/>
          </w:divBdr>
        </w:div>
        <w:div w:id="382022081">
          <w:marLeft w:val="547"/>
          <w:marRight w:val="0"/>
          <w:marTop w:val="154"/>
          <w:marBottom w:val="0"/>
          <w:divBdr>
            <w:top w:val="none" w:sz="0" w:space="0" w:color="auto"/>
            <w:left w:val="none" w:sz="0" w:space="0" w:color="auto"/>
            <w:bottom w:val="none" w:sz="0" w:space="0" w:color="auto"/>
            <w:right w:val="none" w:sz="0" w:space="0" w:color="auto"/>
          </w:divBdr>
        </w:div>
        <w:div w:id="54277287">
          <w:marLeft w:val="547"/>
          <w:marRight w:val="0"/>
          <w:marTop w:val="154"/>
          <w:marBottom w:val="0"/>
          <w:divBdr>
            <w:top w:val="none" w:sz="0" w:space="0" w:color="auto"/>
            <w:left w:val="none" w:sz="0" w:space="0" w:color="auto"/>
            <w:bottom w:val="none" w:sz="0" w:space="0" w:color="auto"/>
            <w:right w:val="none" w:sz="0" w:space="0" w:color="auto"/>
          </w:divBdr>
        </w:div>
        <w:div w:id="497502624">
          <w:marLeft w:val="547"/>
          <w:marRight w:val="0"/>
          <w:marTop w:val="154"/>
          <w:marBottom w:val="0"/>
          <w:divBdr>
            <w:top w:val="none" w:sz="0" w:space="0" w:color="auto"/>
            <w:left w:val="none" w:sz="0" w:space="0" w:color="auto"/>
            <w:bottom w:val="none" w:sz="0" w:space="0" w:color="auto"/>
            <w:right w:val="none" w:sz="0" w:space="0" w:color="auto"/>
          </w:divBdr>
        </w:div>
        <w:div w:id="2034842144">
          <w:marLeft w:val="547"/>
          <w:marRight w:val="0"/>
          <w:marTop w:val="154"/>
          <w:marBottom w:val="0"/>
          <w:divBdr>
            <w:top w:val="none" w:sz="0" w:space="0" w:color="auto"/>
            <w:left w:val="none" w:sz="0" w:space="0" w:color="auto"/>
            <w:bottom w:val="none" w:sz="0" w:space="0" w:color="auto"/>
            <w:right w:val="none" w:sz="0" w:space="0" w:color="auto"/>
          </w:divBdr>
        </w:div>
        <w:div w:id="1439061598">
          <w:marLeft w:val="547"/>
          <w:marRight w:val="0"/>
          <w:marTop w:val="154"/>
          <w:marBottom w:val="0"/>
          <w:divBdr>
            <w:top w:val="none" w:sz="0" w:space="0" w:color="auto"/>
            <w:left w:val="none" w:sz="0" w:space="0" w:color="auto"/>
            <w:bottom w:val="none" w:sz="0" w:space="0" w:color="auto"/>
            <w:right w:val="none" w:sz="0" w:space="0" w:color="auto"/>
          </w:divBdr>
        </w:div>
        <w:div w:id="1033506275">
          <w:marLeft w:val="547"/>
          <w:marRight w:val="0"/>
          <w:marTop w:val="154"/>
          <w:marBottom w:val="0"/>
          <w:divBdr>
            <w:top w:val="none" w:sz="0" w:space="0" w:color="auto"/>
            <w:left w:val="none" w:sz="0" w:space="0" w:color="auto"/>
            <w:bottom w:val="none" w:sz="0" w:space="0" w:color="auto"/>
            <w:right w:val="none" w:sz="0" w:space="0" w:color="auto"/>
          </w:divBdr>
        </w:div>
        <w:div w:id="1017122560">
          <w:marLeft w:val="547"/>
          <w:marRight w:val="0"/>
          <w:marTop w:val="154"/>
          <w:marBottom w:val="0"/>
          <w:divBdr>
            <w:top w:val="none" w:sz="0" w:space="0" w:color="auto"/>
            <w:left w:val="none" w:sz="0" w:space="0" w:color="auto"/>
            <w:bottom w:val="none" w:sz="0" w:space="0" w:color="auto"/>
            <w:right w:val="none" w:sz="0" w:space="0" w:color="auto"/>
          </w:divBdr>
        </w:div>
        <w:div w:id="840699934">
          <w:marLeft w:val="547"/>
          <w:marRight w:val="0"/>
          <w:marTop w:val="154"/>
          <w:marBottom w:val="0"/>
          <w:divBdr>
            <w:top w:val="none" w:sz="0" w:space="0" w:color="auto"/>
            <w:left w:val="none" w:sz="0" w:space="0" w:color="auto"/>
            <w:bottom w:val="none" w:sz="0" w:space="0" w:color="auto"/>
            <w:right w:val="none" w:sz="0" w:space="0" w:color="auto"/>
          </w:divBdr>
        </w:div>
        <w:div w:id="1876966868">
          <w:marLeft w:val="547"/>
          <w:marRight w:val="0"/>
          <w:marTop w:val="154"/>
          <w:marBottom w:val="0"/>
          <w:divBdr>
            <w:top w:val="none" w:sz="0" w:space="0" w:color="auto"/>
            <w:left w:val="none" w:sz="0" w:space="0" w:color="auto"/>
            <w:bottom w:val="none" w:sz="0" w:space="0" w:color="auto"/>
            <w:right w:val="none" w:sz="0" w:space="0" w:color="auto"/>
          </w:divBdr>
        </w:div>
        <w:div w:id="1801922862">
          <w:marLeft w:val="547"/>
          <w:marRight w:val="0"/>
          <w:marTop w:val="154"/>
          <w:marBottom w:val="0"/>
          <w:divBdr>
            <w:top w:val="none" w:sz="0" w:space="0" w:color="auto"/>
            <w:left w:val="none" w:sz="0" w:space="0" w:color="auto"/>
            <w:bottom w:val="none" w:sz="0" w:space="0" w:color="auto"/>
            <w:right w:val="none" w:sz="0" w:space="0" w:color="auto"/>
          </w:divBdr>
        </w:div>
        <w:div w:id="1767191874">
          <w:marLeft w:val="547"/>
          <w:marRight w:val="0"/>
          <w:marTop w:val="154"/>
          <w:marBottom w:val="0"/>
          <w:divBdr>
            <w:top w:val="none" w:sz="0" w:space="0" w:color="auto"/>
            <w:left w:val="none" w:sz="0" w:space="0" w:color="auto"/>
            <w:bottom w:val="none" w:sz="0" w:space="0" w:color="auto"/>
            <w:right w:val="none" w:sz="0" w:space="0" w:color="auto"/>
          </w:divBdr>
        </w:div>
        <w:div w:id="1969816456">
          <w:marLeft w:val="547"/>
          <w:marRight w:val="0"/>
          <w:marTop w:val="154"/>
          <w:marBottom w:val="0"/>
          <w:divBdr>
            <w:top w:val="none" w:sz="0" w:space="0" w:color="auto"/>
            <w:left w:val="none" w:sz="0" w:space="0" w:color="auto"/>
            <w:bottom w:val="none" w:sz="0" w:space="0" w:color="auto"/>
            <w:right w:val="none" w:sz="0" w:space="0" w:color="auto"/>
          </w:divBdr>
        </w:div>
        <w:div w:id="1698194090">
          <w:marLeft w:val="547"/>
          <w:marRight w:val="0"/>
          <w:marTop w:val="154"/>
          <w:marBottom w:val="0"/>
          <w:divBdr>
            <w:top w:val="none" w:sz="0" w:space="0" w:color="auto"/>
            <w:left w:val="none" w:sz="0" w:space="0" w:color="auto"/>
            <w:bottom w:val="none" w:sz="0" w:space="0" w:color="auto"/>
            <w:right w:val="none" w:sz="0" w:space="0" w:color="auto"/>
          </w:divBdr>
        </w:div>
        <w:div w:id="1459908442">
          <w:marLeft w:val="547"/>
          <w:marRight w:val="0"/>
          <w:marTop w:val="154"/>
          <w:marBottom w:val="0"/>
          <w:divBdr>
            <w:top w:val="none" w:sz="0" w:space="0" w:color="auto"/>
            <w:left w:val="none" w:sz="0" w:space="0" w:color="auto"/>
            <w:bottom w:val="none" w:sz="0" w:space="0" w:color="auto"/>
            <w:right w:val="none" w:sz="0" w:space="0" w:color="auto"/>
          </w:divBdr>
        </w:div>
        <w:div w:id="1006829938">
          <w:marLeft w:val="547"/>
          <w:marRight w:val="0"/>
          <w:marTop w:val="154"/>
          <w:marBottom w:val="0"/>
          <w:divBdr>
            <w:top w:val="none" w:sz="0" w:space="0" w:color="auto"/>
            <w:left w:val="none" w:sz="0" w:space="0" w:color="auto"/>
            <w:bottom w:val="none" w:sz="0" w:space="0" w:color="auto"/>
            <w:right w:val="none" w:sz="0" w:space="0" w:color="auto"/>
          </w:divBdr>
        </w:div>
        <w:div w:id="1915162344">
          <w:marLeft w:val="547"/>
          <w:marRight w:val="0"/>
          <w:marTop w:val="154"/>
          <w:marBottom w:val="0"/>
          <w:divBdr>
            <w:top w:val="none" w:sz="0" w:space="0" w:color="auto"/>
            <w:left w:val="none" w:sz="0" w:space="0" w:color="auto"/>
            <w:bottom w:val="none" w:sz="0" w:space="0" w:color="auto"/>
            <w:right w:val="none" w:sz="0" w:space="0" w:color="auto"/>
          </w:divBdr>
        </w:div>
        <w:div w:id="1307971866">
          <w:marLeft w:val="547"/>
          <w:marRight w:val="0"/>
          <w:marTop w:val="154"/>
          <w:marBottom w:val="0"/>
          <w:divBdr>
            <w:top w:val="none" w:sz="0" w:space="0" w:color="auto"/>
            <w:left w:val="none" w:sz="0" w:space="0" w:color="auto"/>
            <w:bottom w:val="none" w:sz="0" w:space="0" w:color="auto"/>
            <w:right w:val="none" w:sz="0" w:space="0" w:color="auto"/>
          </w:divBdr>
        </w:div>
        <w:div w:id="1054505512">
          <w:marLeft w:val="547"/>
          <w:marRight w:val="0"/>
          <w:marTop w:val="154"/>
          <w:marBottom w:val="0"/>
          <w:divBdr>
            <w:top w:val="none" w:sz="0" w:space="0" w:color="auto"/>
            <w:left w:val="none" w:sz="0" w:space="0" w:color="auto"/>
            <w:bottom w:val="none" w:sz="0" w:space="0" w:color="auto"/>
            <w:right w:val="none" w:sz="0" w:space="0" w:color="auto"/>
          </w:divBdr>
        </w:div>
        <w:div w:id="1079668464">
          <w:marLeft w:val="547"/>
          <w:marRight w:val="0"/>
          <w:marTop w:val="154"/>
          <w:marBottom w:val="0"/>
          <w:divBdr>
            <w:top w:val="none" w:sz="0" w:space="0" w:color="auto"/>
            <w:left w:val="none" w:sz="0" w:space="0" w:color="auto"/>
            <w:bottom w:val="none" w:sz="0" w:space="0" w:color="auto"/>
            <w:right w:val="none" w:sz="0" w:space="0" w:color="auto"/>
          </w:divBdr>
        </w:div>
        <w:div w:id="114101955">
          <w:marLeft w:val="547"/>
          <w:marRight w:val="0"/>
          <w:marTop w:val="154"/>
          <w:marBottom w:val="0"/>
          <w:divBdr>
            <w:top w:val="none" w:sz="0" w:space="0" w:color="auto"/>
            <w:left w:val="none" w:sz="0" w:space="0" w:color="auto"/>
            <w:bottom w:val="none" w:sz="0" w:space="0" w:color="auto"/>
            <w:right w:val="none" w:sz="0" w:space="0" w:color="auto"/>
          </w:divBdr>
        </w:div>
        <w:div w:id="2090930112">
          <w:marLeft w:val="547"/>
          <w:marRight w:val="0"/>
          <w:marTop w:val="173"/>
          <w:marBottom w:val="0"/>
          <w:divBdr>
            <w:top w:val="none" w:sz="0" w:space="0" w:color="auto"/>
            <w:left w:val="none" w:sz="0" w:space="0" w:color="auto"/>
            <w:bottom w:val="none" w:sz="0" w:space="0" w:color="auto"/>
            <w:right w:val="none" w:sz="0" w:space="0" w:color="auto"/>
          </w:divBdr>
        </w:div>
        <w:div w:id="1255554717">
          <w:marLeft w:val="547"/>
          <w:marRight w:val="0"/>
          <w:marTop w:val="173"/>
          <w:marBottom w:val="0"/>
          <w:divBdr>
            <w:top w:val="none" w:sz="0" w:space="0" w:color="auto"/>
            <w:left w:val="none" w:sz="0" w:space="0" w:color="auto"/>
            <w:bottom w:val="none" w:sz="0" w:space="0" w:color="auto"/>
            <w:right w:val="none" w:sz="0" w:space="0" w:color="auto"/>
          </w:divBdr>
        </w:div>
        <w:div w:id="568342294">
          <w:marLeft w:val="547"/>
          <w:marRight w:val="0"/>
          <w:marTop w:val="173"/>
          <w:marBottom w:val="0"/>
          <w:divBdr>
            <w:top w:val="none" w:sz="0" w:space="0" w:color="auto"/>
            <w:left w:val="none" w:sz="0" w:space="0" w:color="auto"/>
            <w:bottom w:val="none" w:sz="0" w:space="0" w:color="auto"/>
            <w:right w:val="none" w:sz="0" w:space="0" w:color="auto"/>
          </w:divBdr>
        </w:div>
        <w:div w:id="1108695434">
          <w:marLeft w:val="547"/>
          <w:marRight w:val="0"/>
          <w:marTop w:val="154"/>
          <w:marBottom w:val="0"/>
          <w:divBdr>
            <w:top w:val="none" w:sz="0" w:space="0" w:color="auto"/>
            <w:left w:val="none" w:sz="0" w:space="0" w:color="auto"/>
            <w:bottom w:val="none" w:sz="0" w:space="0" w:color="auto"/>
            <w:right w:val="none" w:sz="0" w:space="0" w:color="auto"/>
          </w:divBdr>
        </w:div>
        <w:div w:id="1216357701">
          <w:marLeft w:val="547"/>
          <w:marRight w:val="0"/>
          <w:marTop w:val="154"/>
          <w:marBottom w:val="0"/>
          <w:divBdr>
            <w:top w:val="none" w:sz="0" w:space="0" w:color="auto"/>
            <w:left w:val="none" w:sz="0" w:space="0" w:color="auto"/>
            <w:bottom w:val="none" w:sz="0" w:space="0" w:color="auto"/>
            <w:right w:val="none" w:sz="0" w:space="0" w:color="auto"/>
          </w:divBdr>
        </w:div>
        <w:div w:id="1149789944">
          <w:marLeft w:val="547"/>
          <w:marRight w:val="0"/>
          <w:marTop w:val="154"/>
          <w:marBottom w:val="0"/>
          <w:divBdr>
            <w:top w:val="none" w:sz="0" w:space="0" w:color="auto"/>
            <w:left w:val="none" w:sz="0" w:space="0" w:color="auto"/>
            <w:bottom w:val="none" w:sz="0" w:space="0" w:color="auto"/>
            <w:right w:val="none" w:sz="0" w:space="0" w:color="auto"/>
          </w:divBdr>
        </w:div>
        <w:div w:id="2133353783">
          <w:marLeft w:val="547"/>
          <w:marRight w:val="0"/>
          <w:marTop w:val="154"/>
          <w:marBottom w:val="0"/>
          <w:divBdr>
            <w:top w:val="none" w:sz="0" w:space="0" w:color="auto"/>
            <w:left w:val="none" w:sz="0" w:space="0" w:color="auto"/>
            <w:bottom w:val="none" w:sz="0" w:space="0" w:color="auto"/>
            <w:right w:val="none" w:sz="0" w:space="0" w:color="auto"/>
          </w:divBdr>
        </w:div>
        <w:div w:id="478038459">
          <w:marLeft w:val="547"/>
          <w:marRight w:val="0"/>
          <w:marTop w:val="154"/>
          <w:marBottom w:val="0"/>
          <w:divBdr>
            <w:top w:val="none" w:sz="0" w:space="0" w:color="auto"/>
            <w:left w:val="none" w:sz="0" w:space="0" w:color="auto"/>
            <w:bottom w:val="none" w:sz="0" w:space="0" w:color="auto"/>
            <w:right w:val="none" w:sz="0" w:space="0" w:color="auto"/>
          </w:divBdr>
        </w:div>
        <w:div w:id="644968628">
          <w:marLeft w:val="547"/>
          <w:marRight w:val="0"/>
          <w:marTop w:val="154"/>
          <w:marBottom w:val="0"/>
          <w:divBdr>
            <w:top w:val="none" w:sz="0" w:space="0" w:color="auto"/>
            <w:left w:val="none" w:sz="0" w:space="0" w:color="auto"/>
            <w:bottom w:val="none" w:sz="0" w:space="0" w:color="auto"/>
            <w:right w:val="none" w:sz="0" w:space="0" w:color="auto"/>
          </w:divBdr>
        </w:div>
        <w:div w:id="2083526998">
          <w:marLeft w:val="547"/>
          <w:marRight w:val="0"/>
          <w:marTop w:val="154"/>
          <w:marBottom w:val="0"/>
          <w:divBdr>
            <w:top w:val="none" w:sz="0" w:space="0" w:color="auto"/>
            <w:left w:val="none" w:sz="0" w:space="0" w:color="auto"/>
            <w:bottom w:val="none" w:sz="0" w:space="0" w:color="auto"/>
            <w:right w:val="none" w:sz="0" w:space="0" w:color="auto"/>
          </w:divBdr>
        </w:div>
        <w:div w:id="1985311055">
          <w:marLeft w:val="547"/>
          <w:marRight w:val="0"/>
          <w:marTop w:val="154"/>
          <w:marBottom w:val="0"/>
          <w:divBdr>
            <w:top w:val="none" w:sz="0" w:space="0" w:color="auto"/>
            <w:left w:val="none" w:sz="0" w:space="0" w:color="auto"/>
            <w:bottom w:val="none" w:sz="0" w:space="0" w:color="auto"/>
            <w:right w:val="none" w:sz="0" w:space="0" w:color="auto"/>
          </w:divBdr>
        </w:div>
        <w:div w:id="1708948480">
          <w:marLeft w:val="547"/>
          <w:marRight w:val="0"/>
          <w:marTop w:val="154"/>
          <w:marBottom w:val="0"/>
          <w:divBdr>
            <w:top w:val="none" w:sz="0" w:space="0" w:color="auto"/>
            <w:left w:val="none" w:sz="0" w:space="0" w:color="auto"/>
            <w:bottom w:val="none" w:sz="0" w:space="0" w:color="auto"/>
            <w:right w:val="none" w:sz="0" w:space="0" w:color="auto"/>
          </w:divBdr>
        </w:div>
        <w:div w:id="796946115">
          <w:marLeft w:val="547"/>
          <w:marRight w:val="0"/>
          <w:marTop w:val="154"/>
          <w:marBottom w:val="0"/>
          <w:divBdr>
            <w:top w:val="none" w:sz="0" w:space="0" w:color="auto"/>
            <w:left w:val="none" w:sz="0" w:space="0" w:color="auto"/>
            <w:bottom w:val="none" w:sz="0" w:space="0" w:color="auto"/>
            <w:right w:val="none" w:sz="0" w:space="0" w:color="auto"/>
          </w:divBdr>
        </w:div>
        <w:div w:id="2090615022">
          <w:marLeft w:val="547"/>
          <w:marRight w:val="0"/>
          <w:marTop w:val="154"/>
          <w:marBottom w:val="0"/>
          <w:divBdr>
            <w:top w:val="none" w:sz="0" w:space="0" w:color="auto"/>
            <w:left w:val="none" w:sz="0" w:space="0" w:color="auto"/>
            <w:bottom w:val="none" w:sz="0" w:space="0" w:color="auto"/>
            <w:right w:val="none" w:sz="0" w:space="0" w:color="auto"/>
          </w:divBdr>
        </w:div>
        <w:div w:id="1767530845">
          <w:marLeft w:val="547"/>
          <w:marRight w:val="0"/>
          <w:marTop w:val="154"/>
          <w:marBottom w:val="0"/>
          <w:divBdr>
            <w:top w:val="none" w:sz="0" w:space="0" w:color="auto"/>
            <w:left w:val="none" w:sz="0" w:space="0" w:color="auto"/>
            <w:bottom w:val="none" w:sz="0" w:space="0" w:color="auto"/>
            <w:right w:val="none" w:sz="0" w:space="0" w:color="auto"/>
          </w:divBdr>
        </w:div>
        <w:div w:id="54089952">
          <w:marLeft w:val="547"/>
          <w:marRight w:val="0"/>
          <w:marTop w:val="154"/>
          <w:marBottom w:val="0"/>
          <w:divBdr>
            <w:top w:val="none" w:sz="0" w:space="0" w:color="auto"/>
            <w:left w:val="none" w:sz="0" w:space="0" w:color="auto"/>
            <w:bottom w:val="none" w:sz="0" w:space="0" w:color="auto"/>
            <w:right w:val="none" w:sz="0" w:space="0" w:color="auto"/>
          </w:divBdr>
        </w:div>
        <w:div w:id="98069861">
          <w:marLeft w:val="547"/>
          <w:marRight w:val="0"/>
          <w:marTop w:val="154"/>
          <w:marBottom w:val="0"/>
          <w:divBdr>
            <w:top w:val="none" w:sz="0" w:space="0" w:color="auto"/>
            <w:left w:val="none" w:sz="0" w:space="0" w:color="auto"/>
            <w:bottom w:val="none" w:sz="0" w:space="0" w:color="auto"/>
            <w:right w:val="none" w:sz="0" w:space="0" w:color="auto"/>
          </w:divBdr>
        </w:div>
        <w:div w:id="481774653">
          <w:marLeft w:val="547"/>
          <w:marRight w:val="0"/>
          <w:marTop w:val="154"/>
          <w:marBottom w:val="0"/>
          <w:divBdr>
            <w:top w:val="none" w:sz="0" w:space="0" w:color="auto"/>
            <w:left w:val="none" w:sz="0" w:space="0" w:color="auto"/>
            <w:bottom w:val="none" w:sz="0" w:space="0" w:color="auto"/>
            <w:right w:val="none" w:sz="0" w:space="0" w:color="auto"/>
          </w:divBdr>
        </w:div>
        <w:div w:id="2126267573">
          <w:marLeft w:val="547"/>
          <w:marRight w:val="0"/>
          <w:marTop w:val="154"/>
          <w:marBottom w:val="0"/>
          <w:divBdr>
            <w:top w:val="none" w:sz="0" w:space="0" w:color="auto"/>
            <w:left w:val="none" w:sz="0" w:space="0" w:color="auto"/>
            <w:bottom w:val="none" w:sz="0" w:space="0" w:color="auto"/>
            <w:right w:val="none" w:sz="0" w:space="0" w:color="auto"/>
          </w:divBdr>
        </w:div>
        <w:div w:id="774863712">
          <w:marLeft w:val="547"/>
          <w:marRight w:val="0"/>
          <w:marTop w:val="154"/>
          <w:marBottom w:val="0"/>
          <w:divBdr>
            <w:top w:val="none" w:sz="0" w:space="0" w:color="auto"/>
            <w:left w:val="none" w:sz="0" w:space="0" w:color="auto"/>
            <w:bottom w:val="none" w:sz="0" w:space="0" w:color="auto"/>
            <w:right w:val="none" w:sz="0" w:space="0" w:color="auto"/>
          </w:divBdr>
        </w:div>
        <w:div w:id="1305088706">
          <w:marLeft w:val="547"/>
          <w:marRight w:val="0"/>
          <w:marTop w:val="154"/>
          <w:marBottom w:val="0"/>
          <w:divBdr>
            <w:top w:val="none" w:sz="0" w:space="0" w:color="auto"/>
            <w:left w:val="none" w:sz="0" w:space="0" w:color="auto"/>
            <w:bottom w:val="none" w:sz="0" w:space="0" w:color="auto"/>
            <w:right w:val="none" w:sz="0" w:space="0" w:color="auto"/>
          </w:divBdr>
        </w:div>
        <w:div w:id="1961178835">
          <w:marLeft w:val="547"/>
          <w:marRight w:val="0"/>
          <w:marTop w:val="154"/>
          <w:marBottom w:val="0"/>
          <w:divBdr>
            <w:top w:val="none" w:sz="0" w:space="0" w:color="auto"/>
            <w:left w:val="none" w:sz="0" w:space="0" w:color="auto"/>
            <w:bottom w:val="none" w:sz="0" w:space="0" w:color="auto"/>
            <w:right w:val="none" w:sz="0" w:space="0" w:color="auto"/>
          </w:divBdr>
        </w:div>
        <w:div w:id="1749304635">
          <w:marLeft w:val="547"/>
          <w:marRight w:val="0"/>
          <w:marTop w:val="154"/>
          <w:marBottom w:val="0"/>
          <w:divBdr>
            <w:top w:val="none" w:sz="0" w:space="0" w:color="auto"/>
            <w:left w:val="none" w:sz="0" w:space="0" w:color="auto"/>
            <w:bottom w:val="none" w:sz="0" w:space="0" w:color="auto"/>
            <w:right w:val="none" w:sz="0" w:space="0" w:color="auto"/>
          </w:divBdr>
        </w:div>
        <w:div w:id="80371877">
          <w:marLeft w:val="547"/>
          <w:marRight w:val="0"/>
          <w:marTop w:val="154"/>
          <w:marBottom w:val="0"/>
          <w:divBdr>
            <w:top w:val="none" w:sz="0" w:space="0" w:color="auto"/>
            <w:left w:val="none" w:sz="0" w:space="0" w:color="auto"/>
            <w:bottom w:val="none" w:sz="0" w:space="0" w:color="auto"/>
            <w:right w:val="none" w:sz="0" w:space="0" w:color="auto"/>
          </w:divBdr>
        </w:div>
        <w:div w:id="870536044">
          <w:marLeft w:val="547"/>
          <w:marRight w:val="0"/>
          <w:marTop w:val="154"/>
          <w:marBottom w:val="0"/>
          <w:divBdr>
            <w:top w:val="none" w:sz="0" w:space="0" w:color="auto"/>
            <w:left w:val="none" w:sz="0" w:space="0" w:color="auto"/>
            <w:bottom w:val="none" w:sz="0" w:space="0" w:color="auto"/>
            <w:right w:val="none" w:sz="0" w:space="0" w:color="auto"/>
          </w:divBdr>
        </w:div>
        <w:div w:id="223569096">
          <w:marLeft w:val="547"/>
          <w:marRight w:val="0"/>
          <w:marTop w:val="154"/>
          <w:marBottom w:val="0"/>
          <w:divBdr>
            <w:top w:val="none" w:sz="0" w:space="0" w:color="auto"/>
            <w:left w:val="none" w:sz="0" w:space="0" w:color="auto"/>
            <w:bottom w:val="none" w:sz="0" w:space="0" w:color="auto"/>
            <w:right w:val="none" w:sz="0" w:space="0" w:color="auto"/>
          </w:divBdr>
        </w:div>
        <w:div w:id="732847111">
          <w:marLeft w:val="547"/>
          <w:marRight w:val="0"/>
          <w:marTop w:val="154"/>
          <w:marBottom w:val="0"/>
          <w:divBdr>
            <w:top w:val="none" w:sz="0" w:space="0" w:color="auto"/>
            <w:left w:val="none" w:sz="0" w:space="0" w:color="auto"/>
            <w:bottom w:val="none" w:sz="0" w:space="0" w:color="auto"/>
            <w:right w:val="none" w:sz="0" w:space="0" w:color="auto"/>
          </w:divBdr>
        </w:div>
        <w:div w:id="1851067411">
          <w:marLeft w:val="547"/>
          <w:marRight w:val="0"/>
          <w:marTop w:val="154"/>
          <w:marBottom w:val="0"/>
          <w:divBdr>
            <w:top w:val="none" w:sz="0" w:space="0" w:color="auto"/>
            <w:left w:val="none" w:sz="0" w:space="0" w:color="auto"/>
            <w:bottom w:val="none" w:sz="0" w:space="0" w:color="auto"/>
            <w:right w:val="none" w:sz="0" w:space="0" w:color="auto"/>
          </w:divBdr>
        </w:div>
        <w:div w:id="323707723">
          <w:marLeft w:val="547"/>
          <w:marRight w:val="0"/>
          <w:marTop w:val="173"/>
          <w:marBottom w:val="0"/>
          <w:divBdr>
            <w:top w:val="none" w:sz="0" w:space="0" w:color="auto"/>
            <w:left w:val="none" w:sz="0" w:space="0" w:color="auto"/>
            <w:bottom w:val="none" w:sz="0" w:space="0" w:color="auto"/>
            <w:right w:val="none" w:sz="0" w:space="0" w:color="auto"/>
          </w:divBdr>
        </w:div>
        <w:div w:id="1605769193">
          <w:marLeft w:val="547"/>
          <w:marRight w:val="0"/>
          <w:marTop w:val="154"/>
          <w:marBottom w:val="0"/>
          <w:divBdr>
            <w:top w:val="none" w:sz="0" w:space="0" w:color="auto"/>
            <w:left w:val="none" w:sz="0" w:space="0" w:color="auto"/>
            <w:bottom w:val="none" w:sz="0" w:space="0" w:color="auto"/>
            <w:right w:val="none" w:sz="0" w:space="0" w:color="auto"/>
          </w:divBdr>
        </w:div>
        <w:div w:id="1830513240">
          <w:marLeft w:val="547"/>
          <w:marRight w:val="0"/>
          <w:marTop w:val="154"/>
          <w:marBottom w:val="0"/>
          <w:divBdr>
            <w:top w:val="none" w:sz="0" w:space="0" w:color="auto"/>
            <w:left w:val="none" w:sz="0" w:space="0" w:color="auto"/>
            <w:bottom w:val="none" w:sz="0" w:space="0" w:color="auto"/>
            <w:right w:val="none" w:sz="0" w:space="0" w:color="auto"/>
          </w:divBdr>
        </w:div>
        <w:div w:id="1578053985">
          <w:marLeft w:val="547"/>
          <w:marRight w:val="0"/>
          <w:marTop w:val="154"/>
          <w:marBottom w:val="0"/>
          <w:divBdr>
            <w:top w:val="none" w:sz="0" w:space="0" w:color="auto"/>
            <w:left w:val="none" w:sz="0" w:space="0" w:color="auto"/>
            <w:bottom w:val="none" w:sz="0" w:space="0" w:color="auto"/>
            <w:right w:val="none" w:sz="0" w:space="0" w:color="auto"/>
          </w:divBdr>
        </w:div>
        <w:div w:id="167912476">
          <w:marLeft w:val="547"/>
          <w:marRight w:val="0"/>
          <w:marTop w:val="154"/>
          <w:marBottom w:val="0"/>
          <w:divBdr>
            <w:top w:val="none" w:sz="0" w:space="0" w:color="auto"/>
            <w:left w:val="none" w:sz="0" w:space="0" w:color="auto"/>
            <w:bottom w:val="none" w:sz="0" w:space="0" w:color="auto"/>
            <w:right w:val="none" w:sz="0" w:space="0" w:color="auto"/>
          </w:divBdr>
        </w:div>
        <w:div w:id="1390962374">
          <w:marLeft w:val="547"/>
          <w:marRight w:val="0"/>
          <w:marTop w:val="154"/>
          <w:marBottom w:val="0"/>
          <w:divBdr>
            <w:top w:val="none" w:sz="0" w:space="0" w:color="auto"/>
            <w:left w:val="none" w:sz="0" w:space="0" w:color="auto"/>
            <w:bottom w:val="none" w:sz="0" w:space="0" w:color="auto"/>
            <w:right w:val="none" w:sz="0" w:space="0" w:color="auto"/>
          </w:divBdr>
        </w:div>
        <w:div w:id="2113208758">
          <w:marLeft w:val="547"/>
          <w:marRight w:val="0"/>
          <w:marTop w:val="154"/>
          <w:marBottom w:val="0"/>
          <w:divBdr>
            <w:top w:val="none" w:sz="0" w:space="0" w:color="auto"/>
            <w:left w:val="none" w:sz="0" w:space="0" w:color="auto"/>
            <w:bottom w:val="none" w:sz="0" w:space="0" w:color="auto"/>
            <w:right w:val="none" w:sz="0" w:space="0" w:color="auto"/>
          </w:divBdr>
        </w:div>
        <w:div w:id="630481035">
          <w:marLeft w:val="547"/>
          <w:marRight w:val="0"/>
          <w:marTop w:val="154"/>
          <w:marBottom w:val="0"/>
          <w:divBdr>
            <w:top w:val="none" w:sz="0" w:space="0" w:color="auto"/>
            <w:left w:val="none" w:sz="0" w:space="0" w:color="auto"/>
            <w:bottom w:val="none" w:sz="0" w:space="0" w:color="auto"/>
            <w:right w:val="none" w:sz="0" w:space="0" w:color="auto"/>
          </w:divBdr>
        </w:div>
        <w:div w:id="1694649706">
          <w:marLeft w:val="547"/>
          <w:marRight w:val="0"/>
          <w:marTop w:val="154"/>
          <w:marBottom w:val="0"/>
          <w:divBdr>
            <w:top w:val="none" w:sz="0" w:space="0" w:color="auto"/>
            <w:left w:val="none" w:sz="0" w:space="0" w:color="auto"/>
            <w:bottom w:val="none" w:sz="0" w:space="0" w:color="auto"/>
            <w:right w:val="none" w:sz="0" w:space="0" w:color="auto"/>
          </w:divBdr>
        </w:div>
        <w:div w:id="1487088981">
          <w:marLeft w:val="547"/>
          <w:marRight w:val="0"/>
          <w:marTop w:val="154"/>
          <w:marBottom w:val="0"/>
          <w:divBdr>
            <w:top w:val="none" w:sz="0" w:space="0" w:color="auto"/>
            <w:left w:val="none" w:sz="0" w:space="0" w:color="auto"/>
            <w:bottom w:val="none" w:sz="0" w:space="0" w:color="auto"/>
            <w:right w:val="none" w:sz="0" w:space="0" w:color="auto"/>
          </w:divBdr>
        </w:div>
        <w:div w:id="1879316478">
          <w:marLeft w:val="547"/>
          <w:marRight w:val="0"/>
          <w:marTop w:val="154"/>
          <w:marBottom w:val="0"/>
          <w:divBdr>
            <w:top w:val="none" w:sz="0" w:space="0" w:color="auto"/>
            <w:left w:val="none" w:sz="0" w:space="0" w:color="auto"/>
            <w:bottom w:val="none" w:sz="0" w:space="0" w:color="auto"/>
            <w:right w:val="none" w:sz="0" w:space="0" w:color="auto"/>
          </w:divBdr>
        </w:div>
        <w:div w:id="80875679">
          <w:marLeft w:val="547"/>
          <w:marRight w:val="0"/>
          <w:marTop w:val="154"/>
          <w:marBottom w:val="0"/>
          <w:divBdr>
            <w:top w:val="none" w:sz="0" w:space="0" w:color="auto"/>
            <w:left w:val="none" w:sz="0" w:space="0" w:color="auto"/>
            <w:bottom w:val="none" w:sz="0" w:space="0" w:color="auto"/>
            <w:right w:val="none" w:sz="0" w:space="0" w:color="auto"/>
          </w:divBdr>
        </w:div>
        <w:div w:id="319231872">
          <w:marLeft w:val="547"/>
          <w:marRight w:val="0"/>
          <w:marTop w:val="154"/>
          <w:marBottom w:val="0"/>
          <w:divBdr>
            <w:top w:val="none" w:sz="0" w:space="0" w:color="auto"/>
            <w:left w:val="none" w:sz="0" w:space="0" w:color="auto"/>
            <w:bottom w:val="none" w:sz="0" w:space="0" w:color="auto"/>
            <w:right w:val="none" w:sz="0" w:space="0" w:color="auto"/>
          </w:divBdr>
        </w:div>
        <w:div w:id="546530825">
          <w:marLeft w:val="547"/>
          <w:marRight w:val="0"/>
          <w:marTop w:val="192"/>
          <w:marBottom w:val="0"/>
          <w:divBdr>
            <w:top w:val="none" w:sz="0" w:space="0" w:color="auto"/>
            <w:left w:val="none" w:sz="0" w:space="0" w:color="auto"/>
            <w:bottom w:val="none" w:sz="0" w:space="0" w:color="auto"/>
            <w:right w:val="none" w:sz="0" w:space="0" w:color="auto"/>
          </w:divBdr>
        </w:div>
        <w:div w:id="1629509984">
          <w:marLeft w:val="547"/>
          <w:marRight w:val="0"/>
          <w:marTop w:val="154"/>
          <w:marBottom w:val="0"/>
          <w:divBdr>
            <w:top w:val="none" w:sz="0" w:space="0" w:color="auto"/>
            <w:left w:val="none" w:sz="0" w:space="0" w:color="auto"/>
            <w:bottom w:val="none" w:sz="0" w:space="0" w:color="auto"/>
            <w:right w:val="none" w:sz="0" w:space="0" w:color="auto"/>
          </w:divBdr>
        </w:div>
        <w:div w:id="1351905685">
          <w:marLeft w:val="547"/>
          <w:marRight w:val="0"/>
          <w:marTop w:val="154"/>
          <w:marBottom w:val="0"/>
          <w:divBdr>
            <w:top w:val="none" w:sz="0" w:space="0" w:color="auto"/>
            <w:left w:val="none" w:sz="0" w:space="0" w:color="auto"/>
            <w:bottom w:val="none" w:sz="0" w:space="0" w:color="auto"/>
            <w:right w:val="none" w:sz="0" w:space="0" w:color="auto"/>
          </w:divBdr>
        </w:div>
        <w:div w:id="961957203">
          <w:marLeft w:val="547"/>
          <w:marRight w:val="0"/>
          <w:marTop w:val="154"/>
          <w:marBottom w:val="0"/>
          <w:divBdr>
            <w:top w:val="none" w:sz="0" w:space="0" w:color="auto"/>
            <w:left w:val="none" w:sz="0" w:space="0" w:color="auto"/>
            <w:bottom w:val="none" w:sz="0" w:space="0" w:color="auto"/>
            <w:right w:val="none" w:sz="0" w:space="0" w:color="auto"/>
          </w:divBdr>
        </w:div>
        <w:div w:id="1097793831">
          <w:marLeft w:val="547"/>
          <w:marRight w:val="0"/>
          <w:marTop w:val="192"/>
          <w:marBottom w:val="0"/>
          <w:divBdr>
            <w:top w:val="none" w:sz="0" w:space="0" w:color="auto"/>
            <w:left w:val="none" w:sz="0" w:space="0" w:color="auto"/>
            <w:bottom w:val="none" w:sz="0" w:space="0" w:color="auto"/>
            <w:right w:val="none" w:sz="0" w:space="0" w:color="auto"/>
          </w:divBdr>
        </w:div>
        <w:div w:id="504713872">
          <w:marLeft w:val="547"/>
          <w:marRight w:val="0"/>
          <w:marTop w:val="192"/>
          <w:marBottom w:val="0"/>
          <w:divBdr>
            <w:top w:val="none" w:sz="0" w:space="0" w:color="auto"/>
            <w:left w:val="none" w:sz="0" w:space="0" w:color="auto"/>
            <w:bottom w:val="none" w:sz="0" w:space="0" w:color="auto"/>
            <w:right w:val="none" w:sz="0" w:space="0" w:color="auto"/>
          </w:divBdr>
        </w:div>
        <w:div w:id="1323662365">
          <w:marLeft w:val="547"/>
          <w:marRight w:val="0"/>
          <w:marTop w:val="134"/>
          <w:marBottom w:val="0"/>
          <w:divBdr>
            <w:top w:val="none" w:sz="0" w:space="0" w:color="auto"/>
            <w:left w:val="none" w:sz="0" w:space="0" w:color="auto"/>
            <w:bottom w:val="none" w:sz="0" w:space="0" w:color="auto"/>
            <w:right w:val="none" w:sz="0" w:space="0" w:color="auto"/>
          </w:divBdr>
        </w:div>
        <w:div w:id="1740403819">
          <w:marLeft w:val="547"/>
          <w:marRight w:val="0"/>
          <w:marTop w:val="134"/>
          <w:marBottom w:val="0"/>
          <w:divBdr>
            <w:top w:val="none" w:sz="0" w:space="0" w:color="auto"/>
            <w:left w:val="none" w:sz="0" w:space="0" w:color="auto"/>
            <w:bottom w:val="none" w:sz="0" w:space="0" w:color="auto"/>
            <w:right w:val="none" w:sz="0" w:space="0" w:color="auto"/>
          </w:divBdr>
        </w:div>
        <w:div w:id="377511734">
          <w:marLeft w:val="547"/>
          <w:marRight w:val="0"/>
          <w:marTop w:val="134"/>
          <w:marBottom w:val="0"/>
          <w:divBdr>
            <w:top w:val="none" w:sz="0" w:space="0" w:color="auto"/>
            <w:left w:val="none" w:sz="0" w:space="0" w:color="auto"/>
            <w:bottom w:val="none" w:sz="0" w:space="0" w:color="auto"/>
            <w:right w:val="none" w:sz="0" w:space="0" w:color="auto"/>
          </w:divBdr>
        </w:div>
        <w:div w:id="655032567">
          <w:marLeft w:val="547"/>
          <w:marRight w:val="0"/>
          <w:marTop w:val="154"/>
          <w:marBottom w:val="0"/>
          <w:divBdr>
            <w:top w:val="none" w:sz="0" w:space="0" w:color="auto"/>
            <w:left w:val="none" w:sz="0" w:space="0" w:color="auto"/>
            <w:bottom w:val="none" w:sz="0" w:space="0" w:color="auto"/>
            <w:right w:val="none" w:sz="0" w:space="0" w:color="auto"/>
          </w:divBdr>
        </w:div>
        <w:div w:id="2078622917">
          <w:marLeft w:val="547"/>
          <w:marRight w:val="0"/>
          <w:marTop w:val="154"/>
          <w:marBottom w:val="0"/>
          <w:divBdr>
            <w:top w:val="none" w:sz="0" w:space="0" w:color="auto"/>
            <w:left w:val="none" w:sz="0" w:space="0" w:color="auto"/>
            <w:bottom w:val="none" w:sz="0" w:space="0" w:color="auto"/>
            <w:right w:val="none" w:sz="0" w:space="0" w:color="auto"/>
          </w:divBdr>
        </w:div>
        <w:div w:id="1963488926">
          <w:marLeft w:val="547"/>
          <w:marRight w:val="0"/>
          <w:marTop w:val="154"/>
          <w:marBottom w:val="0"/>
          <w:divBdr>
            <w:top w:val="none" w:sz="0" w:space="0" w:color="auto"/>
            <w:left w:val="none" w:sz="0" w:space="0" w:color="auto"/>
            <w:bottom w:val="none" w:sz="0" w:space="0" w:color="auto"/>
            <w:right w:val="none" w:sz="0" w:space="0" w:color="auto"/>
          </w:divBdr>
        </w:div>
        <w:div w:id="559709946">
          <w:marLeft w:val="547"/>
          <w:marRight w:val="0"/>
          <w:marTop w:val="154"/>
          <w:marBottom w:val="0"/>
          <w:divBdr>
            <w:top w:val="none" w:sz="0" w:space="0" w:color="auto"/>
            <w:left w:val="none" w:sz="0" w:space="0" w:color="auto"/>
            <w:bottom w:val="none" w:sz="0" w:space="0" w:color="auto"/>
            <w:right w:val="none" w:sz="0" w:space="0" w:color="auto"/>
          </w:divBdr>
        </w:div>
        <w:div w:id="613289402">
          <w:marLeft w:val="547"/>
          <w:marRight w:val="0"/>
          <w:marTop w:val="154"/>
          <w:marBottom w:val="0"/>
          <w:divBdr>
            <w:top w:val="none" w:sz="0" w:space="0" w:color="auto"/>
            <w:left w:val="none" w:sz="0" w:space="0" w:color="auto"/>
            <w:bottom w:val="none" w:sz="0" w:space="0" w:color="auto"/>
            <w:right w:val="none" w:sz="0" w:space="0" w:color="auto"/>
          </w:divBdr>
        </w:div>
        <w:div w:id="1990281880">
          <w:marLeft w:val="547"/>
          <w:marRight w:val="0"/>
          <w:marTop w:val="192"/>
          <w:marBottom w:val="0"/>
          <w:divBdr>
            <w:top w:val="none" w:sz="0" w:space="0" w:color="auto"/>
            <w:left w:val="none" w:sz="0" w:space="0" w:color="auto"/>
            <w:bottom w:val="none" w:sz="0" w:space="0" w:color="auto"/>
            <w:right w:val="none" w:sz="0" w:space="0" w:color="auto"/>
          </w:divBdr>
        </w:div>
        <w:div w:id="1006010037">
          <w:marLeft w:val="547"/>
          <w:marRight w:val="0"/>
          <w:marTop w:val="154"/>
          <w:marBottom w:val="0"/>
          <w:divBdr>
            <w:top w:val="none" w:sz="0" w:space="0" w:color="auto"/>
            <w:left w:val="none" w:sz="0" w:space="0" w:color="auto"/>
            <w:bottom w:val="none" w:sz="0" w:space="0" w:color="auto"/>
            <w:right w:val="none" w:sz="0" w:space="0" w:color="auto"/>
          </w:divBdr>
        </w:div>
        <w:div w:id="1824391701">
          <w:marLeft w:val="547"/>
          <w:marRight w:val="0"/>
          <w:marTop w:val="154"/>
          <w:marBottom w:val="0"/>
          <w:divBdr>
            <w:top w:val="none" w:sz="0" w:space="0" w:color="auto"/>
            <w:left w:val="none" w:sz="0" w:space="0" w:color="auto"/>
            <w:bottom w:val="none" w:sz="0" w:space="0" w:color="auto"/>
            <w:right w:val="none" w:sz="0" w:space="0" w:color="auto"/>
          </w:divBdr>
        </w:div>
        <w:div w:id="285740474">
          <w:marLeft w:val="547"/>
          <w:marRight w:val="0"/>
          <w:marTop w:val="154"/>
          <w:marBottom w:val="0"/>
          <w:divBdr>
            <w:top w:val="none" w:sz="0" w:space="0" w:color="auto"/>
            <w:left w:val="none" w:sz="0" w:space="0" w:color="auto"/>
            <w:bottom w:val="none" w:sz="0" w:space="0" w:color="auto"/>
            <w:right w:val="none" w:sz="0" w:space="0" w:color="auto"/>
          </w:divBdr>
        </w:div>
        <w:div w:id="1708917685">
          <w:marLeft w:val="547"/>
          <w:marRight w:val="0"/>
          <w:marTop w:val="192"/>
          <w:marBottom w:val="0"/>
          <w:divBdr>
            <w:top w:val="none" w:sz="0" w:space="0" w:color="auto"/>
            <w:left w:val="none" w:sz="0" w:space="0" w:color="auto"/>
            <w:bottom w:val="none" w:sz="0" w:space="0" w:color="auto"/>
            <w:right w:val="none" w:sz="0" w:space="0" w:color="auto"/>
          </w:divBdr>
        </w:div>
        <w:div w:id="898516250">
          <w:marLeft w:val="547"/>
          <w:marRight w:val="0"/>
          <w:marTop w:val="154"/>
          <w:marBottom w:val="0"/>
          <w:divBdr>
            <w:top w:val="none" w:sz="0" w:space="0" w:color="auto"/>
            <w:left w:val="none" w:sz="0" w:space="0" w:color="auto"/>
            <w:bottom w:val="none" w:sz="0" w:space="0" w:color="auto"/>
            <w:right w:val="none" w:sz="0" w:space="0" w:color="auto"/>
          </w:divBdr>
        </w:div>
        <w:div w:id="1734037239">
          <w:marLeft w:val="547"/>
          <w:marRight w:val="0"/>
          <w:marTop w:val="154"/>
          <w:marBottom w:val="0"/>
          <w:divBdr>
            <w:top w:val="none" w:sz="0" w:space="0" w:color="auto"/>
            <w:left w:val="none" w:sz="0" w:space="0" w:color="auto"/>
            <w:bottom w:val="none" w:sz="0" w:space="0" w:color="auto"/>
            <w:right w:val="none" w:sz="0" w:space="0" w:color="auto"/>
          </w:divBdr>
        </w:div>
        <w:div w:id="2095852142">
          <w:marLeft w:val="547"/>
          <w:marRight w:val="0"/>
          <w:marTop w:val="154"/>
          <w:marBottom w:val="0"/>
          <w:divBdr>
            <w:top w:val="none" w:sz="0" w:space="0" w:color="auto"/>
            <w:left w:val="none" w:sz="0" w:space="0" w:color="auto"/>
            <w:bottom w:val="none" w:sz="0" w:space="0" w:color="auto"/>
            <w:right w:val="none" w:sz="0" w:space="0" w:color="auto"/>
          </w:divBdr>
        </w:div>
        <w:div w:id="973607125">
          <w:marLeft w:val="547"/>
          <w:marRight w:val="0"/>
          <w:marTop w:val="154"/>
          <w:marBottom w:val="0"/>
          <w:divBdr>
            <w:top w:val="none" w:sz="0" w:space="0" w:color="auto"/>
            <w:left w:val="none" w:sz="0" w:space="0" w:color="auto"/>
            <w:bottom w:val="none" w:sz="0" w:space="0" w:color="auto"/>
            <w:right w:val="none" w:sz="0" w:space="0" w:color="auto"/>
          </w:divBdr>
        </w:div>
        <w:div w:id="1993440896">
          <w:marLeft w:val="547"/>
          <w:marRight w:val="0"/>
          <w:marTop w:val="154"/>
          <w:marBottom w:val="0"/>
          <w:divBdr>
            <w:top w:val="none" w:sz="0" w:space="0" w:color="auto"/>
            <w:left w:val="none" w:sz="0" w:space="0" w:color="auto"/>
            <w:bottom w:val="none" w:sz="0" w:space="0" w:color="auto"/>
            <w:right w:val="none" w:sz="0" w:space="0" w:color="auto"/>
          </w:divBdr>
        </w:div>
        <w:div w:id="2016111337">
          <w:marLeft w:val="547"/>
          <w:marRight w:val="0"/>
          <w:marTop w:val="154"/>
          <w:marBottom w:val="0"/>
          <w:divBdr>
            <w:top w:val="none" w:sz="0" w:space="0" w:color="auto"/>
            <w:left w:val="none" w:sz="0" w:space="0" w:color="auto"/>
            <w:bottom w:val="none" w:sz="0" w:space="0" w:color="auto"/>
            <w:right w:val="none" w:sz="0" w:space="0" w:color="auto"/>
          </w:divBdr>
        </w:div>
        <w:div w:id="684526049">
          <w:marLeft w:val="547"/>
          <w:marRight w:val="0"/>
          <w:marTop w:val="154"/>
          <w:marBottom w:val="0"/>
          <w:divBdr>
            <w:top w:val="none" w:sz="0" w:space="0" w:color="auto"/>
            <w:left w:val="none" w:sz="0" w:space="0" w:color="auto"/>
            <w:bottom w:val="none" w:sz="0" w:space="0" w:color="auto"/>
            <w:right w:val="none" w:sz="0" w:space="0" w:color="auto"/>
          </w:divBdr>
        </w:div>
        <w:div w:id="989559739">
          <w:marLeft w:val="547"/>
          <w:marRight w:val="0"/>
          <w:marTop w:val="154"/>
          <w:marBottom w:val="0"/>
          <w:divBdr>
            <w:top w:val="none" w:sz="0" w:space="0" w:color="auto"/>
            <w:left w:val="none" w:sz="0" w:space="0" w:color="auto"/>
            <w:bottom w:val="none" w:sz="0" w:space="0" w:color="auto"/>
            <w:right w:val="none" w:sz="0" w:space="0" w:color="auto"/>
          </w:divBdr>
        </w:div>
        <w:div w:id="1082874486">
          <w:marLeft w:val="547"/>
          <w:marRight w:val="0"/>
          <w:marTop w:val="154"/>
          <w:marBottom w:val="0"/>
          <w:divBdr>
            <w:top w:val="none" w:sz="0" w:space="0" w:color="auto"/>
            <w:left w:val="none" w:sz="0" w:space="0" w:color="auto"/>
            <w:bottom w:val="none" w:sz="0" w:space="0" w:color="auto"/>
            <w:right w:val="none" w:sz="0" w:space="0" w:color="auto"/>
          </w:divBdr>
        </w:div>
        <w:div w:id="154222079">
          <w:marLeft w:val="547"/>
          <w:marRight w:val="0"/>
          <w:marTop w:val="154"/>
          <w:marBottom w:val="0"/>
          <w:divBdr>
            <w:top w:val="none" w:sz="0" w:space="0" w:color="auto"/>
            <w:left w:val="none" w:sz="0" w:space="0" w:color="auto"/>
            <w:bottom w:val="none" w:sz="0" w:space="0" w:color="auto"/>
            <w:right w:val="none" w:sz="0" w:space="0" w:color="auto"/>
          </w:divBdr>
        </w:div>
        <w:div w:id="522403311">
          <w:marLeft w:val="547"/>
          <w:marRight w:val="0"/>
          <w:marTop w:val="154"/>
          <w:marBottom w:val="0"/>
          <w:divBdr>
            <w:top w:val="none" w:sz="0" w:space="0" w:color="auto"/>
            <w:left w:val="none" w:sz="0" w:space="0" w:color="auto"/>
            <w:bottom w:val="none" w:sz="0" w:space="0" w:color="auto"/>
            <w:right w:val="none" w:sz="0" w:space="0" w:color="auto"/>
          </w:divBdr>
        </w:div>
        <w:div w:id="705518796">
          <w:marLeft w:val="547"/>
          <w:marRight w:val="0"/>
          <w:marTop w:val="154"/>
          <w:marBottom w:val="0"/>
          <w:divBdr>
            <w:top w:val="none" w:sz="0" w:space="0" w:color="auto"/>
            <w:left w:val="none" w:sz="0" w:space="0" w:color="auto"/>
            <w:bottom w:val="none" w:sz="0" w:space="0" w:color="auto"/>
            <w:right w:val="none" w:sz="0" w:space="0" w:color="auto"/>
          </w:divBdr>
        </w:div>
        <w:div w:id="1879245740">
          <w:marLeft w:val="547"/>
          <w:marRight w:val="0"/>
          <w:marTop w:val="154"/>
          <w:marBottom w:val="0"/>
          <w:divBdr>
            <w:top w:val="none" w:sz="0" w:space="0" w:color="auto"/>
            <w:left w:val="none" w:sz="0" w:space="0" w:color="auto"/>
            <w:bottom w:val="none" w:sz="0" w:space="0" w:color="auto"/>
            <w:right w:val="none" w:sz="0" w:space="0" w:color="auto"/>
          </w:divBdr>
        </w:div>
        <w:div w:id="2010210373">
          <w:marLeft w:val="547"/>
          <w:marRight w:val="0"/>
          <w:marTop w:val="154"/>
          <w:marBottom w:val="0"/>
          <w:divBdr>
            <w:top w:val="none" w:sz="0" w:space="0" w:color="auto"/>
            <w:left w:val="none" w:sz="0" w:space="0" w:color="auto"/>
            <w:bottom w:val="none" w:sz="0" w:space="0" w:color="auto"/>
            <w:right w:val="none" w:sz="0" w:space="0" w:color="auto"/>
          </w:divBdr>
        </w:div>
        <w:div w:id="424496968">
          <w:marLeft w:val="547"/>
          <w:marRight w:val="0"/>
          <w:marTop w:val="154"/>
          <w:marBottom w:val="0"/>
          <w:divBdr>
            <w:top w:val="none" w:sz="0" w:space="0" w:color="auto"/>
            <w:left w:val="none" w:sz="0" w:space="0" w:color="auto"/>
            <w:bottom w:val="none" w:sz="0" w:space="0" w:color="auto"/>
            <w:right w:val="none" w:sz="0" w:space="0" w:color="auto"/>
          </w:divBdr>
        </w:div>
        <w:div w:id="876162051">
          <w:marLeft w:val="547"/>
          <w:marRight w:val="0"/>
          <w:marTop w:val="154"/>
          <w:marBottom w:val="0"/>
          <w:divBdr>
            <w:top w:val="none" w:sz="0" w:space="0" w:color="auto"/>
            <w:left w:val="none" w:sz="0" w:space="0" w:color="auto"/>
            <w:bottom w:val="none" w:sz="0" w:space="0" w:color="auto"/>
            <w:right w:val="none" w:sz="0" w:space="0" w:color="auto"/>
          </w:divBdr>
        </w:div>
        <w:div w:id="1190531156">
          <w:marLeft w:val="547"/>
          <w:marRight w:val="0"/>
          <w:marTop w:val="154"/>
          <w:marBottom w:val="0"/>
          <w:divBdr>
            <w:top w:val="none" w:sz="0" w:space="0" w:color="auto"/>
            <w:left w:val="none" w:sz="0" w:space="0" w:color="auto"/>
            <w:bottom w:val="none" w:sz="0" w:space="0" w:color="auto"/>
            <w:right w:val="none" w:sz="0" w:space="0" w:color="auto"/>
          </w:divBdr>
        </w:div>
        <w:div w:id="510996087">
          <w:marLeft w:val="547"/>
          <w:marRight w:val="0"/>
          <w:marTop w:val="154"/>
          <w:marBottom w:val="0"/>
          <w:divBdr>
            <w:top w:val="none" w:sz="0" w:space="0" w:color="auto"/>
            <w:left w:val="none" w:sz="0" w:space="0" w:color="auto"/>
            <w:bottom w:val="none" w:sz="0" w:space="0" w:color="auto"/>
            <w:right w:val="none" w:sz="0" w:space="0" w:color="auto"/>
          </w:divBdr>
        </w:div>
        <w:div w:id="432866697">
          <w:marLeft w:val="547"/>
          <w:marRight w:val="0"/>
          <w:marTop w:val="154"/>
          <w:marBottom w:val="0"/>
          <w:divBdr>
            <w:top w:val="none" w:sz="0" w:space="0" w:color="auto"/>
            <w:left w:val="none" w:sz="0" w:space="0" w:color="auto"/>
            <w:bottom w:val="none" w:sz="0" w:space="0" w:color="auto"/>
            <w:right w:val="none" w:sz="0" w:space="0" w:color="auto"/>
          </w:divBdr>
        </w:div>
        <w:div w:id="1701514115">
          <w:marLeft w:val="547"/>
          <w:marRight w:val="0"/>
          <w:marTop w:val="154"/>
          <w:marBottom w:val="0"/>
          <w:divBdr>
            <w:top w:val="none" w:sz="0" w:space="0" w:color="auto"/>
            <w:left w:val="none" w:sz="0" w:space="0" w:color="auto"/>
            <w:bottom w:val="none" w:sz="0" w:space="0" w:color="auto"/>
            <w:right w:val="none" w:sz="0" w:space="0" w:color="auto"/>
          </w:divBdr>
        </w:div>
        <w:div w:id="680395943">
          <w:marLeft w:val="547"/>
          <w:marRight w:val="0"/>
          <w:marTop w:val="154"/>
          <w:marBottom w:val="0"/>
          <w:divBdr>
            <w:top w:val="none" w:sz="0" w:space="0" w:color="auto"/>
            <w:left w:val="none" w:sz="0" w:space="0" w:color="auto"/>
            <w:bottom w:val="none" w:sz="0" w:space="0" w:color="auto"/>
            <w:right w:val="none" w:sz="0" w:space="0" w:color="auto"/>
          </w:divBdr>
        </w:div>
        <w:div w:id="1530216456">
          <w:marLeft w:val="547"/>
          <w:marRight w:val="0"/>
          <w:marTop w:val="154"/>
          <w:marBottom w:val="0"/>
          <w:divBdr>
            <w:top w:val="none" w:sz="0" w:space="0" w:color="auto"/>
            <w:left w:val="none" w:sz="0" w:space="0" w:color="auto"/>
            <w:bottom w:val="none" w:sz="0" w:space="0" w:color="auto"/>
            <w:right w:val="none" w:sz="0" w:space="0" w:color="auto"/>
          </w:divBdr>
        </w:div>
        <w:div w:id="1714111216">
          <w:marLeft w:val="547"/>
          <w:marRight w:val="0"/>
          <w:marTop w:val="154"/>
          <w:marBottom w:val="0"/>
          <w:divBdr>
            <w:top w:val="none" w:sz="0" w:space="0" w:color="auto"/>
            <w:left w:val="none" w:sz="0" w:space="0" w:color="auto"/>
            <w:bottom w:val="none" w:sz="0" w:space="0" w:color="auto"/>
            <w:right w:val="none" w:sz="0" w:space="0" w:color="auto"/>
          </w:divBdr>
        </w:div>
        <w:div w:id="1690981714">
          <w:marLeft w:val="547"/>
          <w:marRight w:val="0"/>
          <w:marTop w:val="154"/>
          <w:marBottom w:val="0"/>
          <w:divBdr>
            <w:top w:val="none" w:sz="0" w:space="0" w:color="auto"/>
            <w:left w:val="none" w:sz="0" w:space="0" w:color="auto"/>
            <w:bottom w:val="none" w:sz="0" w:space="0" w:color="auto"/>
            <w:right w:val="none" w:sz="0" w:space="0" w:color="auto"/>
          </w:divBdr>
        </w:div>
        <w:div w:id="431433461">
          <w:marLeft w:val="547"/>
          <w:marRight w:val="0"/>
          <w:marTop w:val="154"/>
          <w:marBottom w:val="0"/>
          <w:divBdr>
            <w:top w:val="none" w:sz="0" w:space="0" w:color="auto"/>
            <w:left w:val="none" w:sz="0" w:space="0" w:color="auto"/>
            <w:bottom w:val="none" w:sz="0" w:space="0" w:color="auto"/>
            <w:right w:val="none" w:sz="0" w:space="0" w:color="auto"/>
          </w:divBdr>
        </w:div>
        <w:div w:id="408113964">
          <w:marLeft w:val="547"/>
          <w:marRight w:val="0"/>
          <w:marTop w:val="154"/>
          <w:marBottom w:val="0"/>
          <w:divBdr>
            <w:top w:val="none" w:sz="0" w:space="0" w:color="auto"/>
            <w:left w:val="none" w:sz="0" w:space="0" w:color="auto"/>
            <w:bottom w:val="none" w:sz="0" w:space="0" w:color="auto"/>
            <w:right w:val="none" w:sz="0" w:space="0" w:color="auto"/>
          </w:divBdr>
        </w:div>
        <w:div w:id="396976744">
          <w:marLeft w:val="547"/>
          <w:marRight w:val="0"/>
          <w:marTop w:val="154"/>
          <w:marBottom w:val="0"/>
          <w:divBdr>
            <w:top w:val="none" w:sz="0" w:space="0" w:color="auto"/>
            <w:left w:val="none" w:sz="0" w:space="0" w:color="auto"/>
            <w:bottom w:val="none" w:sz="0" w:space="0" w:color="auto"/>
            <w:right w:val="none" w:sz="0" w:space="0" w:color="auto"/>
          </w:divBdr>
        </w:div>
        <w:div w:id="298192813">
          <w:marLeft w:val="547"/>
          <w:marRight w:val="0"/>
          <w:marTop w:val="154"/>
          <w:marBottom w:val="0"/>
          <w:divBdr>
            <w:top w:val="none" w:sz="0" w:space="0" w:color="auto"/>
            <w:left w:val="none" w:sz="0" w:space="0" w:color="auto"/>
            <w:bottom w:val="none" w:sz="0" w:space="0" w:color="auto"/>
            <w:right w:val="none" w:sz="0" w:space="0" w:color="auto"/>
          </w:divBdr>
        </w:div>
        <w:div w:id="370766494">
          <w:marLeft w:val="547"/>
          <w:marRight w:val="0"/>
          <w:marTop w:val="154"/>
          <w:marBottom w:val="0"/>
          <w:divBdr>
            <w:top w:val="none" w:sz="0" w:space="0" w:color="auto"/>
            <w:left w:val="none" w:sz="0" w:space="0" w:color="auto"/>
            <w:bottom w:val="none" w:sz="0" w:space="0" w:color="auto"/>
            <w:right w:val="none" w:sz="0" w:space="0" w:color="auto"/>
          </w:divBdr>
        </w:div>
        <w:div w:id="319970817">
          <w:marLeft w:val="547"/>
          <w:marRight w:val="0"/>
          <w:marTop w:val="154"/>
          <w:marBottom w:val="0"/>
          <w:divBdr>
            <w:top w:val="none" w:sz="0" w:space="0" w:color="auto"/>
            <w:left w:val="none" w:sz="0" w:space="0" w:color="auto"/>
            <w:bottom w:val="none" w:sz="0" w:space="0" w:color="auto"/>
            <w:right w:val="none" w:sz="0" w:space="0" w:color="auto"/>
          </w:divBdr>
        </w:div>
        <w:div w:id="1785804978">
          <w:marLeft w:val="547"/>
          <w:marRight w:val="0"/>
          <w:marTop w:val="154"/>
          <w:marBottom w:val="0"/>
          <w:divBdr>
            <w:top w:val="none" w:sz="0" w:space="0" w:color="auto"/>
            <w:left w:val="none" w:sz="0" w:space="0" w:color="auto"/>
            <w:bottom w:val="none" w:sz="0" w:space="0" w:color="auto"/>
            <w:right w:val="none" w:sz="0" w:space="0" w:color="auto"/>
          </w:divBdr>
        </w:div>
        <w:div w:id="1254585739">
          <w:marLeft w:val="547"/>
          <w:marRight w:val="0"/>
          <w:marTop w:val="154"/>
          <w:marBottom w:val="0"/>
          <w:divBdr>
            <w:top w:val="none" w:sz="0" w:space="0" w:color="auto"/>
            <w:left w:val="none" w:sz="0" w:space="0" w:color="auto"/>
            <w:bottom w:val="none" w:sz="0" w:space="0" w:color="auto"/>
            <w:right w:val="none" w:sz="0" w:space="0" w:color="auto"/>
          </w:divBdr>
        </w:div>
        <w:div w:id="133373265">
          <w:marLeft w:val="547"/>
          <w:marRight w:val="0"/>
          <w:marTop w:val="154"/>
          <w:marBottom w:val="0"/>
          <w:divBdr>
            <w:top w:val="none" w:sz="0" w:space="0" w:color="auto"/>
            <w:left w:val="none" w:sz="0" w:space="0" w:color="auto"/>
            <w:bottom w:val="none" w:sz="0" w:space="0" w:color="auto"/>
            <w:right w:val="none" w:sz="0" w:space="0" w:color="auto"/>
          </w:divBdr>
        </w:div>
        <w:div w:id="899826704">
          <w:marLeft w:val="547"/>
          <w:marRight w:val="0"/>
          <w:marTop w:val="154"/>
          <w:marBottom w:val="0"/>
          <w:divBdr>
            <w:top w:val="none" w:sz="0" w:space="0" w:color="auto"/>
            <w:left w:val="none" w:sz="0" w:space="0" w:color="auto"/>
            <w:bottom w:val="none" w:sz="0" w:space="0" w:color="auto"/>
            <w:right w:val="none" w:sz="0" w:space="0" w:color="auto"/>
          </w:divBdr>
        </w:div>
        <w:div w:id="2056662197">
          <w:marLeft w:val="547"/>
          <w:marRight w:val="0"/>
          <w:marTop w:val="154"/>
          <w:marBottom w:val="0"/>
          <w:divBdr>
            <w:top w:val="none" w:sz="0" w:space="0" w:color="auto"/>
            <w:left w:val="none" w:sz="0" w:space="0" w:color="auto"/>
            <w:bottom w:val="none" w:sz="0" w:space="0" w:color="auto"/>
            <w:right w:val="none" w:sz="0" w:space="0" w:color="auto"/>
          </w:divBdr>
        </w:div>
        <w:div w:id="1484273450">
          <w:marLeft w:val="547"/>
          <w:marRight w:val="0"/>
          <w:marTop w:val="154"/>
          <w:marBottom w:val="0"/>
          <w:divBdr>
            <w:top w:val="none" w:sz="0" w:space="0" w:color="auto"/>
            <w:left w:val="none" w:sz="0" w:space="0" w:color="auto"/>
            <w:bottom w:val="none" w:sz="0" w:space="0" w:color="auto"/>
            <w:right w:val="none" w:sz="0" w:space="0" w:color="auto"/>
          </w:divBdr>
        </w:div>
        <w:div w:id="865368271">
          <w:marLeft w:val="547"/>
          <w:marRight w:val="0"/>
          <w:marTop w:val="154"/>
          <w:marBottom w:val="0"/>
          <w:divBdr>
            <w:top w:val="none" w:sz="0" w:space="0" w:color="auto"/>
            <w:left w:val="none" w:sz="0" w:space="0" w:color="auto"/>
            <w:bottom w:val="none" w:sz="0" w:space="0" w:color="auto"/>
            <w:right w:val="none" w:sz="0" w:space="0" w:color="auto"/>
          </w:divBdr>
        </w:div>
        <w:div w:id="1669751260">
          <w:marLeft w:val="547"/>
          <w:marRight w:val="0"/>
          <w:marTop w:val="154"/>
          <w:marBottom w:val="0"/>
          <w:divBdr>
            <w:top w:val="none" w:sz="0" w:space="0" w:color="auto"/>
            <w:left w:val="none" w:sz="0" w:space="0" w:color="auto"/>
            <w:bottom w:val="none" w:sz="0" w:space="0" w:color="auto"/>
            <w:right w:val="none" w:sz="0" w:space="0" w:color="auto"/>
          </w:divBdr>
        </w:div>
        <w:div w:id="1968078351">
          <w:marLeft w:val="547"/>
          <w:marRight w:val="0"/>
          <w:marTop w:val="154"/>
          <w:marBottom w:val="0"/>
          <w:divBdr>
            <w:top w:val="none" w:sz="0" w:space="0" w:color="auto"/>
            <w:left w:val="none" w:sz="0" w:space="0" w:color="auto"/>
            <w:bottom w:val="none" w:sz="0" w:space="0" w:color="auto"/>
            <w:right w:val="none" w:sz="0" w:space="0" w:color="auto"/>
          </w:divBdr>
        </w:div>
        <w:div w:id="728039835">
          <w:marLeft w:val="547"/>
          <w:marRight w:val="0"/>
          <w:marTop w:val="154"/>
          <w:marBottom w:val="0"/>
          <w:divBdr>
            <w:top w:val="none" w:sz="0" w:space="0" w:color="auto"/>
            <w:left w:val="none" w:sz="0" w:space="0" w:color="auto"/>
            <w:bottom w:val="none" w:sz="0" w:space="0" w:color="auto"/>
            <w:right w:val="none" w:sz="0" w:space="0" w:color="auto"/>
          </w:divBdr>
        </w:div>
        <w:div w:id="468061814">
          <w:marLeft w:val="547"/>
          <w:marRight w:val="0"/>
          <w:marTop w:val="154"/>
          <w:marBottom w:val="0"/>
          <w:divBdr>
            <w:top w:val="none" w:sz="0" w:space="0" w:color="auto"/>
            <w:left w:val="none" w:sz="0" w:space="0" w:color="auto"/>
            <w:bottom w:val="none" w:sz="0" w:space="0" w:color="auto"/>
            <w:right w:val="none" w:sz="0" w:space="0" w:color="auto"/>
          </w:divBdr>
        </w:div>
        <w:div w:id="30031860">
          <w:marLeft w:val="547"/>
          <w:marRight w:val="0"/>
          <w:marTop w:val="154"/>
          <w:marBottom w:val="0"/>
          <w:divBdr>
            <w:top w:val="none" w:sz="0" w:space="0" w:color="auto"/>
            <w:left w:val="none" w:sz="0" w:space="0" w:color="auto"/>
            <w:bottom w:val="none" w:sz="0" w:space="0" w:color="auto"/>
            <w:right w:val="none" w:sz="0" w:space="0" w:color="auto"/>
          </w:divBdr>
        </w:div>
        <w:div w:id="224143666">
          <w:marLeft w:val="547"/>
          <w:marRight w:val="0"/>
          <w:marTop w:val="154"/>
          <w:marBottom w:val="0"/>
          <w:divBdr>
            <w:top w:val="none" w:sz="0" w:space="0" w:color="auto"/>
            <w:left w:val="none" w:sz="0" w:space="0" w:color="auto"/>
            <w:bottom w:val="none" w:sz="0" w:space="0" w:color="auto"/>
            <w:right w:val="none" w:sz="0" w:space="0" w:color="auto"/>
          </w:divBdr>
        </w:div>
        <w:div w:id="1938561924">
          <w:marLeft w:val="547"/>
          <w:marRight w:val="0"/>
          <w:marTop w:val="154"/>
          <w:marBottom w:val="0"/>
          <w:divBdr>
            <w:top w:val="none" w:sz="0" w:space="0" w:color="auto"/>
            <w:left w:val="none" w:sz="0" w:space="0" w:color="auto"/>
            <w:bottom w:val="none" w:sz="0" w:space="0" w:color="auto"/>
            <w:right w:val="none" w:sz="0" w:space="0" w:color="auto"/>
          </w:divBdr>
        </w:div>
        <w:div w:id="895974678">
          <w:marLeft w:val="547"/>
          <w:marRight w:val="0"/>
          <w:marTop w:val="154"/>
          <w:marBottom w:val="0"/>
          <w:divBdr>
            <w:top w:val="none" w:sz="0" w:space="0" w:color="auto"/>
            <w:left w:val="none" w:sz="0" w:space="0" w:color="auto"/>
            <w:bottom w:val="none" w:sz="0" w:space="0" w:color="auto"/>
            <w:right w:val="none" w:sz="0" w:space="0" w:color="auto"/>
          </w:divBdr>
        </w:div>
        <w:div w:id="1163354808">
          <w:marLeft w:val="547"/>
          <w:marRight w:val="0"/>
          <w:marTop w:val="154"/>
          <w:marBottom w:val="0"/>
          <w:divBdr>
            <w:top w:val="none" w:sz="0" w:space="0" w:color="auto"/>
            <w:left w:val="none" w:sz="0" w:space="0" w:color="auto"/>
            <w:bottom w:val="none" w:sz="0" w:space="0" w:color="auto"/>
            <w:right w:val="none" w:sz="0" w:space="0" w:color="auto"/>
          </w:divBdr>
        </w:div>
        <w:div w:id="1191185745">
          <w:marLeft w:val="547"/>
          <w:marRight w:val="0"/>
          <w:marTop w:val="154"/>
          <w:marBottom w:val="0"/>
          <w:divBdr>
            <w:top w:val="none" w:sz="0" w:space="0" w:color="auto"/>
            <w:left w:val="none" w:sz="0" w:space="0" w:color="auto"/>
            <w:bottom w:val="none" w:sz="0" w:space="0" w:color="auto"/>
            <w:right w:val="none" w:sz="0" w:space="0" w:color="auto"/>
          </w:divBdr>
        </w:div>
        <w:div w:id="1180125396">
          <w:marLeft w:val="547"/>
          <w:marRight w:val="0"/>
          <w:marTop w:val="154"/>
          <w:marBottom w:val="0"/>
          <w:divBdr>
            <w:top w:val="none" w:sz="0" w:space="0" w:color="auto"/>
            <w:left w:val="none" w:sz="0" w:space="0" w:color="auto"/>
            <w:bottom w:val="none" w:sz="0" w:space="0" w:color="auto"/>
            <w:right w:val="none" w:sz="0" w:space="0" w:color="auto"/>
          </w:divBdr>
        </w:div>
        <w:div w:id="1067387579">
          <w:marLeft w:val="547"/>
          <w:marRight w:val="0"/>
          <w:marTop w:val="154"/>
          <w:marBottom w:val="0"/>
          <w:divBdr>
            <w:top w:val="none" w:sz="0" w:space="0" w:color="auto"/>
            <w:left w:val="none" w:sz="0" w:space="0" w:color="auto"/>
            <w:bottom w:val="none" w:sz="0" w:space="0" w:color="auto"/>
            <w:right w:val="none" w:sz="0" w:space="0" w:color="auto"/>
          </w:divBdr>
        </w:div>
        <w:div w:id="475729889">
          <w:marLeft w:val="547"/>
          <w:marRight w:val="0"/>
          <w:marTop w:val="154"/>
          <w:marBottom w:val="0"/>
          <w:divBdr>
            <w:top w:val="none" w:sz="0" w:space="0" w:color="auto"/>
            <w:left w:val="none" w:sz="0" w:space="0" w:color="auto"/>
            <w:bottom w:val="none" w:sz="0" w:space="0" w:color="auto"/>
            <w:right w:val="none" w:sz="0" w:space="0" w:color="auto"/>
          </w:divBdr>
        </w:div>
        <w:div w:id="1826512301">
          <w:marLeft w:val="547"/>
          <w:marRight w:val="0"/>
          <w:marTop w:val="154"/>
          <w:marBottom w:val="0"/>
          <w:divBdr>
            <w:top w:val="none" w:sz="0" w:space="0" w:color="auto"/>
            <w:left w:val="none" w:sz="0" w:space="0" w:color="auto"/>
            <w:bottom w:val="none" w:sz="0" w:space="0" w:color="auto"/>
            <w:right w:val="none" w:sz="0" w:space="0" w:color="auto"/>
          </w:divBdr>
        </w:div>
        <w:div w:id="791216828">
          <w:marLeft w:val="547"/>
          <w:marRight w:val="0"/>
          <w:marTop w:val="154"/>
          <w:marBottom w:val="0"/>
          <w:divBdr>
            <w:top w:val="none" w:sz="0" w:space="0" w:color="auto"/>
            <w:left w:val="none" w:sz="0" w:space="0" w:color="auto"/>
            <w:bottom w:val="none" w:sz="0" w:space="0" w:color="auto"/>
            <w:right w:val="none" w:sz="0" w:space="0" w:color="auto"/>
          </w:divBdr>
        </w:div>
        <w:div w:id="878590126">
          <w:marLeft w:val="547"/>
          <w:marRight w:val="0"/>
          <w:marTop w:val="154"/>
          <w:marBottom w:val="0"/>
          <w:divBdr>
            <w:top w:val="none" w:sz="0" w:space="0" w:color="auto"/>
            <w:left w:val="none" w:sz="0" w:space="0" w:color="auto"/>
            <w:bottom w:val="none" w:sz="0" w:space="0" w:color="auto"/>
            <w:right w:val="none" w:sz="0" w:space="0" w:color="auto"/>
          </w:divBdr>
        </w:div>
        <w:div w:id="325936277">
          <w:marLeft w:val="547"/>
          <w:marRight w:val="0"/>
          <w:marTop w:val="154"/>
          <w:marBottom w:val="0"/>
          <w:divBdr>
            <w:top w:val="none" w:sz="0" w:space="0" w:color="auto"/>
            <w:left w:val="none" w:sz="0" w:space="0" w:color="auto"/>
            <w:bottom w:val="none" w:sz="0" w:space="0" w:color="auto"/>
            <w:right w:val="none" w:sz="0" w:space="0" w:color="auto"/>
          </w:divBdr>
        </w:div>
        <w:div w:id="290980734">
          <w:marLeft w:val="547"/>
          <w:marRight w:val="0"/>
          <w:marTop w:val="154"/>
          <w:marBottom w:val="0"/>
          <w:divBdr>
            <w:top w:val="none" w:sz="0" w:space="0" w:color="auto"/>
            <w:left w:val="none" w:sz="0" w:space="0" w:color="auto"/>
            <w:bottom w:val="none" w:sz="0" w:space="0" w:color="auto"/>
            <w:right w:val="none" w:sz="0" w:space="0" w:color="auto"/>
          </w:divBdr>
        </w:div>
        <w:div w:id="1307317704">
          <w:marLeft w:val="547"/>
          <w:marRight w:val="0"/>
          <w:marTop w:val="154"/>
          <w:marBottom w:val="0"/>
          <w:divBdr>
            <w:top w:val="none" w:sz="0" w:space="0" w:color="auto"/>
            <w:left w:val="none" w:sz="0" w:space="0" w:color="auto"/>
            <w:bottom w:val="none" w:sz="0" w:space="0" w:color="auto"/>
            <w:right w:val="none" w:sz="0" w:space="0" w:color="auto"/>
          </w:divBdr>
        </w:div>
        <w:div w:id="229122035">
          <w:marLeft w:val="547"/>
          <w:marRight w:val="0"/>
          <w:marTop w:val="154"/>
          <w:marBottom w:val="0"/>
          <w:divBdr>
            <w:top w:val="none" w:sz="0" w:space="0" w:color="auto"/>
            <w:left w:val="none" w:sz="0" w:space="0" w:color="auto"/>
            <w:bottom w:val="none" w:sz="0" w:space="0" w:color="auto"/>
            <w:right w:val="none" w:sz="0" w:space="0" w:color="auto"/>
          </w:divBdr>
        </w:div>
        <w:div w:id="262617767">
          <w:marLeft w:val="547"/>
          <w:marRight w:val="0"/>
          <w:marTop w:val="154"/>
          <w:marBottom w:val="0"/>
          <w:divBdr>
            <w:top w:val="none" w:sz="0" w:space="0" w:color="auto"/>
            <w:left w:val="none" w:sz="0" w:space="0" w:color="auto"/>
            <w:bottom w:val="none" w:sz="0" w:space="0" w:color="auto"/>
            <w:right w:val="none" w:sz="0" w:space="0" w:color="auto"/>
          </w:divBdr>
        </w:div>
        <w:div w:id="598149331">
          <w:marLeft w:val="547"/>
          <w:marRight w:val="0"/>
          <w:marTop w:val="154"/>
          <w:marBottom w:val="0"/>
          <w:divBdr>
            <w:top w:val="none" w:sz="0" w:space="0" w:color="auto"/>
            <w:left w:val="none" w:sz="0" w:space="0" w:color="auto"/>
            <w:bottom w:val="none" w:sz="0" w:space="0" w:color="auto"/>
            <w:right w:val="none" w:sz="0" w:space="0" w:color="auto"/>
          </w:divBdr>
        </w:div>
        <w:div w:id="1528980967">
          <w:marLeft w:val="547"/>
          <w:marRight w:val="0"/>
          <w:marTop w:val="154"/>
          <w:marBottom w:val="0"/>
          <w:divBdr>
            <w:top w:val="none" w:sz="0" w:space="0" w:color="auto"/>
            <w:left w:val="none" w:sz="0" w:space="0" w:color="auto"/>
            <w:bottom w:val="none" w:sz="0" w:space="0" w:color="auto"/>
            <w:right w:val="none" w:sz="0" w:space="0" w:color="auto"/>
          </w:divBdr>
        </w:div>
        <w:div w:id="1140222374">
          <w:marLeft w:val="547"/>
          <w:marRight w:val="0"/>
          <w:marTop w:val="154"/>
          <w:marBottom w:val="0"/>
          <w:divBdr>
            <w:top w:val="none" w:sz="0" w:space="0" w:color="auto"/>
            <w:left w:val="none" w:sz="0" w:space="0" w:color="auto"/>
            <w:bottom w:val="none" w:sz="0" w:space="0" w:color="auto"/>
            <w:right w:val="none" w:sz="0" w:space="0" w:color="auto"/>
          </w:divBdr>
        </w:div>
        <w:div w:id="622349892">
          <w:marLeft w:val="547"/>
          <w:marRight w:val="0"/>
          <w:marTop w:val="154"/>
          <w:marBottom w:val="0"/>
          <w:divBdr>
            <w:top w:val="none" w:sz="0" w:space="0" w:color="auto"/>
            <w:left w:val="none" w:sz="0" w:space="0" w:color="auto"/>
            <w:bottom w:val="none" w:sz="0" w:space="0" w:color="auto"/>
            <w:right w:val="none" w:sz="0" w:space="0" w:color="auto"/>
          </w:divBdr>
        </w:div>
        <w:div w:id="2031183217">
          <w:marLeft w:val="547"/>
          <w:marRight w:val="0"/>
          <w:marTop w:val="154"/>
          <w:marBottom w:val="0"/>
          <w:divBdr>
            <w:top w:val="none" w:sz="0" w:space="0" w:color="auto"/>
            <w:left w:val="none" w:sz="0" w:space="0" w:color="auto"/>
            <w:bottom w:val="none" w:sz="0" w:space="0" w:color="auto"/>
            <w:right w:val="none" w:sz="0" w:space="0" w:color="auto"/>
          </w:divBdr>
        </w:div>
        <w:div w:id="266161178">
          <w:marLeft w:val="547"/>
          <w:marRight w:val="0"/>
          <w:marTop w:val="154"/>
          <w:marBottom w:val="0"/>
          <w:divBdr>
            <w:top w:val="none" w:sz="0" w:space="0" w:color="auto"/>
            <w:left w:val="none" w:sz="0" w:space="0" w:color="auto"/>
            <w:bottom w:val="none" w:sz="0" w:space="0" w:color="auto"/>
            <w:right w:val="none" w:sz="0" w:space="0" w:color="auto"/>
          </w:divBdr>
        </w:div>
        <w:div w:id="1722946010">
          <w:marLeft w:val="547"/>
          <w:marRight w:val="0"/>
          <w:marTop w:val="154"/>
          <w:marBottom w:val="0"/>
          <w:divBdr>
            <w:top w:val="none" w:sz="0" w:space="0" w:color="auto"/>
            <w:left w:val="none" w:sz="0" w:space="0" w:color="auto"/>
            <w:bottom w:val="none" w:sz="0" w:space="0" w:color="auto"/>
            <w:right w:val="none" w:sz="0" w:space="0" w:color="auto"/>
          </w:divBdr>
        </w:div>
        <w:div w:id="4526944">
          <w:marLeft w:val="547"/>
          <w:marRight w:val="0"/>
          <w:marTop w:val="154"/>
          <w:marBottom w:val="0"/>
          <w:divBdr>
            <w:top w:val="none" w:sz="0" w:space="0" w:color="auto"/>
            <w:left w:val="none" w:sz="0" w:space="0" w:color="auto"/>
            <w:bottom w:val="none" w:sz="0" w:space="0" w:color="auto"/>
            <w:right w:val="none" w:sz="0" w:space="0" w:color="auto"/>
          </w:divBdr>
        </w:div>
        <w:div w:id="539437378">
          <w:marLeft w:val="547"/>
          <w:marRight w:val="0"/>
          <w:marTop w:val="154"/>
          <w:marBottom w:val="0"/>
          <w:divBdr>
            <w:top w:val="none" w:sz="0" w:space="0" w:color="auto"/>
            <w:left w:val="none" w:sz="0" w:space="0" w:color="auto"/>
            <w:bottom w:val="none" w:sz="0" w:space="0" w:color="auto"/>
            <w:right w:val="none" w:sz="0" w:space="0" w:color="auto"/>
          </w:divBdr>
        </w:div>
        <w:div w:id="885604661">
          <w:marLeft w:val="547"/>
          <w:marRight w:val="0"/>
          <w:marTop w:val="154"/>
          <w:marBottom w:val="0"/>
          <w:divBdr>
            <w:top w:val="none" w:sz="0" w:space="0" w:color="auto"/>
            <w:left w:val="none" w:sz="0" w:space="0" w:color="auto"/>
            <w:bottom w:val="none" w:sz="0" w:space="0" w:color="auto"/>
            <w:right w:val="none" w:sz="0" w:space="0" w:color="auto"/>
          </w:divBdr>
        </w:div>
      </w:divsChild>
    </w:div>
    <w:div w:id="1053576155">
      <w:bodyDiv w:val="1"/>
      <w:marLeft w:val="0"/>
      <w:marRight w:val="0"/>
      <w:marTop w:val="0"/>
      <w:marBottom w:val="0"/>
      <w:divBdr>
        <w:top w:val="none" w:sz="0" w:space="0" w:color="auto"/>
        <w:left w:val="none" w:sz="0" w:space="0" w:color="auto"/>
        <w:bottom w:val="none" w:sz="0" w:space="0" w:color="auto"/>
        <w:right w:val="none" w:sz="0" w:space="0" w:color="auto"/>
      </w:divBdr>
      <w:divsChild>
        <w:div w:id="268319898">
          <w:marLeft w:val="0"/>
          <w:marRight w:val="0"/>
          <w:marTop w:val="0"/>
          <w:marBottom w:val="330"/>
          <w:divBdr>
            <w:top w:val="none" w:sz="0" w:space="0" w:color="auto"/>
            <w:left w:val="none" w:sz="0" w:space="0" w:color="auto"/>
            <w:bottom w:val="none" w:sz="0" w:space="0" w:color="auto"/>
            <w:right w:val="none" w:sz="0" w:space="0" w:color="auto"/>
          </w:divBdr>
        </w:div>
        <w:div w:id="1838961671">
          <w:marLeft w:val="0"/>
          <w:marRight w:val="0"/>
          <w:marTop w:val="0"/>
          <w:marBottom w:val="0"/>
          <w:divBdr>
            <w:top w:val="none" w:sz="0" w:space="0" w:color="auto"/>
            <w:left w:val="none" w:sz="0" w:space="0" w:color="auto"/>
            <w:bottom w:val="none" w:sz="0" w:space="0" w:color="auto"/>
            <w:right w:val="none" w:sz="0" w:space="0" w:color="auto"/>
          </w:divBdr>
        </w:div>
      </w:divsChild>
    </w:div>
    <w:div w:id="1056197486">
      <w:bodyDiv w:val="1"/>
      <w:marLeft w:val="0"/>
      <w:marRight w:val="0"/>
      <w:marTop w:val="0"/>
      <w:marBottom w:val="0"/>
      <w:divBdr>
        <w:top w:val="none" w:sz="0" w:space="0" w:color="auto"/>
        <w:left w:val="none" w:sz="0" w:space="0" w:color="auto"/>
        <w:bottom w:val="none" w:sz="0" w:space="0" w:color="auto"/>
        <w:right w:val="none" w:sz="0" w:space="0" w:color="auto"/>
      </w:divBdr>
      <w:divsChild>
        <w:div w:id="1735349112">
          <w:marLeft w:val="547"/>
          <w:marRight w:val="0"/>
          <w:marTop w:val="154"/>
          <w:marBottom w:val="0"/>
          <w:divBdr>
            <w:top w:val="none" w:sz="0" w:space="0" w:color="auto"/>
            <w:left w:val="none" w:sz="0" w:space="0" w:color="auto"/>
            <w:bottom w:val="none" w:sz="0" w:space="0" w:color="auto"/>
            <w:right w:val="none" w:sz="0" w:space="0" w:color="auto"/>
          </w:divBdr>
        </w:div>
        <w:div w:id="1725761535">
          <w:marLeft w:val="547"/>
          <w:marRight w:val="0"/>
          <w:marTop w:val="154"/>
          <w:marBottom w:val="0"/>
          <w:divBdr>
            <w:top w:val="none" w:sz="0" w:space="0" w:color="auto"/>
            <w:left w:val="none" w:sz="0" w:space="0" w:color="auto"/>
            <w:bottom w:val="none" w:sz="0" w:space="0" w:color="auto"/>
            <w:right w:val="none" w:sz="0" w:space="0" w:color="auto"/>
          </w:divBdr>
        </w:div>
        <w:div w:id="315838271">
          <w:marLeft w:val="547"/>
          <w:marRight w:val="0"/>
          <w:marTop w:val="154"/>
          <w:marBottom w:val="0"/>
          <w:divBdr>
            <w:top w:val="none" w:sz="0" w:space="0" w:color="auto"/>
            <w:left w:val="none" w:sz="0" w:space="0" w:color="auto"/>
            <w:bottom w:val="none" w:sz="0" w:space="0" w:color="auto"/>
            <w:right w:val="none" w:sz="0" w:space="0" w:color="auto"/>
          </w:divBdr>
        </w:div>
      </w:divsChild>
    </w:div>
    <w:div w:id="1059553019">
      <w:bodyDiv w:val="1"/>
      <w:marLeft w:val="0"/>
      <w:marRight w:val="0"/>
      <w:marTop w:val="0"/>
      <w:marBottom w:val="0"/>
      <w:divBdr>
        <w:top w:val="none" w:sz="0" w:space="0" w:color="auto"/>
        <w:left w:val="none" w:sz="0" w:space="0" w:color="auto"/>
        <w:bottom w:val="none" w:sz="0" w:space="0" w:color="auto"/>
        <w:right w:val="none" w:sz="0" w:space="0" w:color="auto"/>
      </w:divBdr>
      <w:divsChild>
        <w:div w:id="197859743">
          <w:marLeft w:val="360"/>
          <w:marRight w:val="0"/>
          <w:marTop w:val="200"/>
          <w:marBottom w:val="0"/>
          <w:divBdr>
            <w:top w:val="none" w:sz="0" w:space="0" w:color="auto"/>
            <w:left w:val="none" w:sz="0" w:space="0" w:color="auto"/>
            <w:bottom w:val="none" w:sz="0" w:space="0" w:color="auto"/>
            <w:right w:val="none" w:sz="0" w:space="0" w:color="auto"/>
          </w:divBdr>
        </w:div>
        <w:div w:id="876550376">
          <w:marLeft w:val="360"/>
          <w:marRight w:val="0"/>
          <w:marTop w:val="200"/>
          <w:marBottom w:val="0"/>
          <w:divBdr>
            <w:top w:val="none" w:sz="0" w:space="0" w:color="auto"/>
            <w:left w:val="none" w:sz="0" w:space="0" w:color="auto"/>
            <w:bottom w:val="none" w:sz="0" w:space="0" w:color="auto"/>
            <w:right w:val="none" w:sz="0" w:space="0" w:color="auto"/>
          </w:divBdr>
        </w:div>
        <w:div w:id="1804611882">
          <w:marLeft w:val="360"/>
          <w:marRight w:val="0"/>
          <w:marTop w:val="200"/>
          <w:marBottom w:val="0"/>
          <w:divBdr>
            <w:top w:val="none" w:sz="0" w:space="0" w:color="auto"/>
            <w:left w:val="none" w:sz="0" w:space="0" w:color="auto"/>
            <w:bottom w:val="none" w:sz="0" w:space="0" w:color="auto"/>
            <w:right w:val="none" w:sz="0" w:space="0" w:color="auto"/>
          </w:divBdr>
        </w:div>
      </w:divsChild>
    </w:div>
    <w:div w:id="1106734658">
      <w:bodyDiv w:val="1"/>
      <w:marLeft w:val="0"/>
      <w:marRight w:val="0"/>
      <w:marTop w:val="0"/>
      <w:marBottom w:val="0"/>
      <w:divBdr>
        <w:top w:val="none" w:sz="0" w:space="0" w:color="auto"/>
        <w:left w:val="none" w:sz="0" w:space="0" w:color="auto"/>
        <w:bottom w:val="none" w:sz="0" w:space="0" w:color="auto"/>
        <w:right w:val="none" w:sz="0" w:space="0" w:color="auto"/>
      </w:divBdr>
    </w:div>
    <w:div w:id="1124884518">
      <w:bodyDiv w:val="1"/>
      <w:marLeft w:val="0"/>
      <w:marRight w:val="0"/>
      <w:marTop w:val="0"/>
      <w:marBottom w:val="0"/>
      <w:divBdr>
        <w:top w:val="none" w:sz="0" w:space="0" w:color="auto"/>
        <w:left w:val="none" w:sz="0" w:space="0" w:color="auto"/>
        <w:bottom w:val="none" w:sz="0" w:space="0" w:color="auto"/>
        <w:right w:val="none" w:sz="0" w:space="0" w:color="auto"/>
      </w:divBdr>
    </w:div>
    <w:div w:id="1172911024">
      <w:bodyDiv w:val="1"/>
      <w:marLeft w:val="0"/>
      <w:marRight w:val="0"/>
      <w:marTop w:val="0"/>
      <w:marBottom w:val="0"/>
      <w:divBdr>
        <w:top w:val="none" w:sz="0" w:space="0" w:color="auto"/>
        <w:left w:val="none" w:sz="0" w:space="0" w:color="auto"/>
        <w:bottom w:val="none" w:sz="0" w:space="0" w:color="auto"/>
        <w:right w:val="none" w:sz="0" w:space="0" w:color="auto"/>
      </w:divBdr>
    </w:div>
    <w:div w:id="1198468618">
      <w:bodyDiv w:val="1"/>
      <w:marLeft w:val="0"/>
      <w:marRight w:val="0"/>
      <w:marTop w:val="0"/>
      <w:marBottom w:val="0"/>
      <w:divBdr>
        <w:top w:val="none" w:sz="0" w:space="0" w:color="auto"/>
        <w:left w:val="none" w:sz="0" w:space="0" w:color="auto"/>
        <w:bottom w:val="none" w:sz="0" w:space="0" w:color="auto"/>
        <w:right w:val="none" w:sz="0" w:space="0" w:color="auto"/>
      </w:divBdr>
      <w:divsChild>
        <w:div w:id="346635107">
          <w:marLeft w:val="0"/>
          <w:marRight w:val="0"/>
          <w:marTop w:val="0"/>
          <w:marBottom w:val="0"/>
          <w:divBdr>
            <w:top w:val="none" w:sz="0" w:space="0" w:color="auto"/>
            <w:left w:val="none" w:sz="0" w:space="0" w:color="auto"/>
            <w:bottom w:val="none" w:sz="0" w:space="0" w:color="auto"/>
            <w:right w:val="none" w:sz="0" w:space="0" w:color="auto"/>
          </w:divBdr>
        </w:div>
        <w:div w:id="764419086">
          <w:marLeft w:val="0"/>
          <w:marRight w:val="0"/>
          <w:marTop w:val="105"/>
          <w:marBottom w:val="0"/>
          <w:divBdr>
            <w:top w:val="none" w:sz="0" w:space="0" w:color="auto"/>
            <w:left w:val="none" w:sz="0" w:space="0" w:color="auto"/>
            <w:bottom w:val="none" w:sz="0" w:space="0" w:color="auto"/>
            <w:right w:val="none" w:sz="0" w:space="0" w:color="auto"/>
          </w:divBdr>
          <w:divsChild>
            <w:div w:id="126577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66209">
      <w:bodyDiv w:val="1"/>
      <w:marLeft w:val="0"/>
      <w:marRight w:val="0"/>
      <w:marTop w:val="0"/>
      <w:marBottom w:val="0"/>
      <w:divBdr>
        <w:top w:val="none" w:sz="0" w:space="0" w:color="auto"/>
        <w:left w:val="none" w:sz="0" w:space="0" w:color="auto"/>
        <w:bottom w:val="none" w:sz="0" w:space="0" w:color="auto"/>
        <w:right w:val="none" w:sz="0" w:space="0" w:color="auto"/>
      </w:divBdr>
      <w:divsChild>
        <w:div w:id="206375811">
          <w:marLeft w:val="360"/>
          <w:marRight w:val="0"/>
          <w:marTop w:val="200"/>
          <w:marBottom w:val="0"/>
          <w:divBdr>
            <w:top w:val="none" w:sz="0" w:space="0" w:color="auto"/>
            <w:left w:val="none" w:sz="0" w:space="0" w:color="auto"/>
            <w:bottom w:val="none" w:sz="0" w:space="0" w:color="auto"/>
            <w:right w:val="none" w:sz="0" w:space="0" w:color="auto"/>
          </w:divBdr>
        </w:div>
        <w:div w:id="890535060">
          <w:marLeft w:val="360"/>
          <w:marRight w:val="0"/>
          <w:marTop w:val="200"/>
          <w:marBottom w:val="0"/>
          <w:divBdr>
            <w:top w:val="none" w:sz="0" w:space="0" w:color="auto"/>
            <w:left w:val="none" w:sz="0" w:space="0" w:color="auto"/>
            <w:bottom w:val="none" w:sz="0" w:space="0" w:color="auto"/>
            <w:right w:val="none" w:sz="0" w:space="0" w:color="auto"/>
          </w:divBdr>
        </w:div>
        <w:div w:id="2145612055">
          <w:marLeft w:val="360"/>
          <w:marRight w:val="0"/>
          <w:marTop w:val="200"/>
          <w:marBottom w:val="0"/>
          <w:divBdr>
            <w:top w:val="none" w:sz="0" w:space="0" w:color="auto"/>
            <w:left w:val="none" w:sz="0" w:space="0" w:color="auto"/>
            <w:bottom w:val="none" w:sz="0" w:space="0" w:color="auto"/>
            <w:right w:val="none" w:sz="0" w:space="0" w:color="auto"/>
          </w:divBdr>
        </w:div>
        <w:div w:id="1950113770">
          <w:marLeft w:val="360"/>
          <w:marRight w:val="0"/>
          <w:marTop w:val="200"/>
          <w:marBottom w:val="0"/>
          <w:divBdr>
            <w:top w:val="none" w:sz="0" w:space="0" w:color="auto"/>
            <w:left w:val="none" w:sz="0" w:space="0" w:color="auto"/>
            <w:bottom w:val="none" w:sz="0" w:space="0" w:color="auto"/>
            <w:right w:val="none" w:sz="0" w:space="0" w:color="auto"/>
          </w:divBdr>
        </w:div>
      </w:divsChild>
    </w:div>
    <w:div w:id="1298146902">
      <w:bodyDiv w:val="1"/>
      <w:marLeft w:val="0"/>
      <w:marRight w:val="0"/>
      <w:marTop w:val="0"/>
      <w:marBottom w:val="0"/>
      <w:divBdr>
        <w:top w:val="none" w:sz="0" w:space="0" w:color="auto"/>
        <w:left w:val="none" w:sz="0" w:space="0" w:color="auto"/>
        <w:bottom w:val="none" w:sz="0" w:space="0" w:color="auto"/>
        <w:right w:val="none" w:sz="0" w:space="0" w:color="auto"/>
      </w:divBdr>
      <w:divsChild>
        <w:div w:id="1882278087">
          <w:marLeft w:val="547"/>
          <w:marRight w:val="0"/>
          <w:marTop w:val="62"/>
          <w:marBottom w:val="0"/>
          <w:divBdr>
            <w:top w:val="none" w:sz="0" w:space="0" w:color="auto"/>
            <w:left w:val="none" w:sz="0" w:space="0" w:color="auto"/>
            <w:bottom w:val="none" w:sz="0" w:space="0" w:color="auto"/>
            <w:right w:val="none" w:sz="0" w:space="0" w:color="auto"/>
          </w:divBdr>
        </w:div>
        <w:div w:id="245581911">
          <w:marLeft w:val="547"/>
          <w:marRight w:val="0"/>
          <w:marTop w:val="62"/>
          <w:marBottom w:val="0"/>
          <w:divBdr>
            <w:top w:val="none" w:sz="0" w:space="0" w:color="auto"/>
            <w:left w:val="none" w:sz="0" w:space="0" w:color="auto"/>
            <w:bottom w:val="none" w:sz="0" w:space="0" w:color="auto"/>
            <w:right w:val="none" w:sz="0" w:space="0" w:color="auto"/>
          </w:divBdr>
        </w:div>
        <w:div w:id="1177354586">
          <w:marLeft w:val="547"/>
          <w:marRight w:val="0"/>
          <w:marTop w:val="62"/>
          <w:marBottom w:val="0"/>
          <w:divBdr>
            <w:top w:val="none" w:sz="0" w:space="0" w:color="auto"/>
            <w:left w:val="none" w:sz="0" w:space="0" w:color="auto"/>
            <w:bottom w:val="none" w:sz="0" w:space="0" w:color="auto"/>
            <w:right w:val="none" w:sz="0" w:space="0" w:color="auto"/>
          </w:divBdr>
        </w:div>
        <w:div w:id="1393045268">
          <w:marLeft w:val="547"/>
          <w:marRight w:val="0"/>
          <w:marTop w:val="62"/>
          <w:marBottom w:val="0"/>
          <w:divBdr>
            <w:top w:val="none" w:sz="0" w:space="0" w:color="auto"/>
            <w:left w:val="none" w:sz="0" w:space="0" w:color="auto"/>
            <w:bottom w:val="none" w:sz="0" w:space="0" w:color="auto"/>
            <w:right w:val="none" w:sz="0" w:space="0" w:color="auto"/>
          </w:divBdr>
        </w:div>
        <w:div w:id="1306275536">
          <w:marLeft w:val="547"/>
          <w:marRight w:val="0"/>
          <w:marTop w:val="62"/>
          <w:marBottom w:val="0"/>
          <w:divBdr>
            <w:top w:val="none" w:sz="0" w:space="0" w:color="auto"/>
            <w:left w:val="none" w:sz="0" w:space="0" w:color="auto"/>
            <w:bottom w:val="none" w:sz="0" w:space="0" w:color="auto"/>
            <w:right w:val="none" w:sz="0" w:space="0" w:color="auto"/>
          </w:divBdr>
        </w:div>
        <w:div w:id="967317172">
          <w:marLeft w:val="547"/>
          <w:marRight w:val="0"/>
          <w:marTop w:val="62"/>
          <w:marBottom w:val="0"/>
          <w:divBdr>
            <w:top w:val="none" w:sz="0" w:space="0" w:color="auto"/>
            <w:left w:val="none" w:sz="0" w:space="0" w:color="auto"/>
            <w:bottom w:val="none" w:sz="0" w:space="0" w:color="auto"/>
            <w:right w:val="none" w:sz="0" w:space="0" w:color="auto"/>
          </w:divBdr>
        </w:div>
        <w:div w:id="306201034">
          <w:marLeft w:val="547"/>
          <w:marRight w:val="0"/>
          <w:marTop w:val="62"/>
          <w:marBottom w:val="0"/>
          <w:divBdr>
            <w:top w:val="none" w:sz="0" w:space="0" w:color="auto"/>
            <w:left w:val="none" w:sz="0" w:space="0" w:color="auto"/>
            <w:bottom w:val="none" w:sz="0" w:space="0" w:color="auto"/>
            <w:right w:val="none" w:sz="0" w:space="0" w:color="auto"/>
          </w:divBdr>
        </w:div>
        <w:div w:id="472065142">
          <w:marLeft w:val="547"/>
          <w:marRight w:val="0"/>
          <w:marTop w:val="62"/>
          <w:marBottom w:val="0"/>
          <w:divBdr>
            <w:top w:val="none" w:sz="0" w:space="0" w:color="auto"/>
            <w:left w:val="none" w:sz="0" w:space="0" w:color="auto"/>
            <w:bottom w:val="none" w:sz="0" w:space="0" w:color="auto"/>
            <w:right w:val="none" w:sz="0" w:space="0" w:color="auto"/>
          </w:divBdr>
        </w:div>
      </w:divsChild>
    </w:div>
    <w:div w:id="1317345229">
      <w:bodyDiv w:val="1"/>
      <w:marLeft w:val="0"/>
      <w:marRight w:val="0"/>
      <w:marTop w:val="0"/>
      <w:marBottom w:val="0"/>
      <w:divBdr>
        <w:top w:val="none" w:sz="0" w:space="0" w:color="auto"/>
        <w:left w:val="none" w:sz="0" w:space="0" w:color="auto"/>
        <w:bottom w:val="none" w:sz="0" w:space="0" w:color="auto"/>
        <w:right w:val="none" w:sz="0" w:space="0" w:color="auto"/>
      </w:divBdr>
    </w:div>
    <w:div w:id="1344698884">
      <w:bodyDiv w:val="1"/>
      <w:marLeft w:val="0"/>
      <w:marRight w:val="0"/>
      <w:marTop w:val="0"/>
      <w:marBottom w:val="0"/>
      <w:divBdr>
        <w:top w:val="none" w:sz="0" w:space="0" w:color="auto"/>
        <w:left w:val="none" w:sz="0" w:space="0" w:color="auto"/>
        <w:bottom w:val="none" w:sz="0" w:space="0" w:color="auto"/>
        <w:right w:val="none" w:sz="0" w:space="0" w:color="auto"/>
      </w:divBdr>
      <w:divsChild>
        <w:div w:id="1416903287">
          <w:marLeft w:val="240"/>
          <w:marRight w:val="0"/>
          <w:marTop w:val="0"/>
          <w:marBottom w:val="0"/>
          <w:divBdr>
            <w:top w:val="none" w:sz="0" w:space="0" w:color="auto"/>
            <w:left w:val="none" w:sz="0" w:space="0" w:color="auto"/>
            <w:bottom w:val="none" w:sz="0" w:space="0" w:color="auto"/>
            <w:right w:val="none" w:sz="0" w:space="0" w:color="auto"/>
          </w:divBdr>
        </w:div>
        <w:div w:id="88239903">
          <w:marLeft w:val="240"/>
          <w:marRight w:val="0"/>
          <w:marTop w:val="0"/>
          <w:marBottom w:val="0"/>
          <w:divBdr>
            <w:top w:val="none" w:sz="0" w:space="0" w:color="auto"/>
            <w:left w:val="none" w:sz="0" w:space="0" w:color="auto"/>
            <w:bottom w:val="none" w:sz="0" w:space="0" w:color="auto"/>
            <w:right w:val="none" w:sz="0" w:space="0" w:color="auto"/>
          </w:divBdr>
        </w:div>
        <w:div w:id="327557749">
          <w:marLeft w:val="240"/>
          <w:marRight w:val="0"/>
          <w:marTop w:val="0"/>
          <w:marBottom w:val="0"/>
          <w:divBdr>
            <w:top w:val="none" w:sz="0" w:space="0" w:color="auto"/>
            <w:left w:val="none" w:sz="0" w:space="0" w:color="auto"/>
            <w:bottom w:val="none" w:sz="0" w:space="0" w:color="auto"/>
            <w:right w:val="none" w:sz="0" w:space="0" w:color="auto"/>
          </w:divBdr>
        </w:div>
        <w:div w:id="1869484720">
          <w:marLeft w:val="240"/>
          <w:marRight w:val="0"/>
          <w:marTop w:val="0"/>
          <w:marBottom w:val="0"/>
          <w:divBdr>
            <w:top w:val="none" w:sz="0" w:space="0" w:color="auto"/>
            <w:left w:val="none" w:sz="0" w:space="0" w:color="auto"/>
            <w:bottom w:val="none" w:sz="0" w:space="0" w:color="auto"/>
            <w:right w:val="none" w:sz="0" w:space="0" w:color="auto"/>
          </w:divBdr>
        </w:div>
        <w:div w:id="2139057989">
          <w:marLeft w:val="240"/>
          <w:marRight w:val="0"/>
          <w:marTop w:val="0"/>
          <w:marBottom w:val="0"/>
          <w:divBdr>
            <w:top w:val="none" w:sz="0" w:space="0" w:color="auto"/>
            <w:left w:val="none" w:sz="0" w:space="0" w:color="auto"/>
            <w:bottom w:val="none" w:sz="0" w:space="0" w:color="auto"/>
            <w:right w:val="none" w:sz="0" w:space="0" w:color="auto"/>
          </w:divBdr>
        </w:div>
        <w:div w:id="1168524004">
          <w:marLeft w:val="240"/>
          <w:marRight w:val="0"/>
          <w:marTop w:val="0"/>
          <w:marBottom w:val="0"/>
          <w:divBdr>
            <w:top w:val="none" w:sz="0" w:space="0" w:color="auto"/>
            <w:left w:val="none" w:sz="0" w:space="0" w:color="auto"/>
            <w:bottom w:val="none" w:sz="0" w:space="0" w:color="auto"/>
            <w:right w:val="none" w:sz="0" w:space="0" w:color="auto"/>
          </w:divBdr>
        </w:div>
      </w:divsChild>
    </w:div>
    <w:div w:id="1354959680">
      <w:bodyDiv w:val="1"/>
      <w:marLeft w:val="0"/>
      <w:marRight w:val="0"/>
      <w:marTop w:val="0"/>
      <w:marBottom w:val="0"/>
      <w:divBdr>
        <w:top w:val="none" w:sz="0" w:space="0" w:color="auto"/>
        <w:left w:val="none" w:sz="0" w:space="0" w:color="auto"/>
        <w:bottom w:val="none" w:sz="0" w:space="0" w:color="auto"/>
        <w:right w:val="none" w:sz="0" w:space="0" w:color="auto"/>
      </w:divBdr>
    </w:div>
    <w:div w:id="1416434650">
      <w:bodyDiv w:val="1"/>
      <w:marLeft w:val="0"/>
      <w:marRight w:val="0"/>
      <w:marTop w:val="0"/>
      <w:marBottom w:val="0"/>
      <w:divBdr>
        <w:top w:val="none" w:sz="0" w:space="0" w:color="auto"/>
        <w:left w:val="none" w:sz="0" w:space="0" w:color="auto"/>
        <w:bottom w:val="none" w:sz="0" w:space="0" w:color="auto"/>
        <w:right w:val="none" w:sz="0" w:space="0" w:color="auto"/>
      </w:divBdr>
      <w:divsChild>
        <w:div w:id="1711413257">
          <w:marLeft w:val="547"/>
          <w:marRight w:val="0"/>
          <w:marTop w:val="173"/>
          <w:marBottom w:val="0"/>
          <w:divBdr>
            <w:top w:val="none" w:sz="0" w:space="0" w:color="auto"/>
            <w:left w:val="none" w:sz="0" w:space="0" w:color="auto"/>
            <w:bottom w:val="none" w:sz="0" w:space="0" w:color="auto"/>
            <w:right w:val="none" w:sz="0" w:space="0" w:color="auto"/>
          </w:divBdr>
        </w:div>
        <w:div w:id="1085415141">
          <w:marLeft w:val="547"/>
          <w:marRight w:val="0"/>
          <w:marTop w:val="173"/>
          <w:marBottom w:val="0"/>
          <w:divBdr>
            <w:top w:val="none" w:sz="0" w:space="0" w:color="auto"/>
            <w:left w:val="none" w:sz="0" w:space="0" w:color="auto"/>
            <w:bottom w:val="none" w:sz="0" w:space="0" w:color="auto"/>
            <w:right w:val="none" w:sz="0" w:space="0" w:color="auto"/>
          </w:divBdr>
        </w:div>
        <w:div w:id="1806583858">
          <w:marLeft w:val="547"/>
          <w:marRight w:val="0"/>
          <w:marTop w:val="173"/>
          <w:marBottom w:val="0"/>
          <w:divBdr>
            <w:top w:val="none" w:sz="0" w:space="0" w:color="auto"/>
            <w:left w:val="none" w:sz="0" w:space="0" w:color="auto"/>
            <w:bottom w:val="none" w:sz="0" w:space="0" w:color="auto"/>
            <w:right w:val="none" w:sz="0" w:space="0" w:color="auto"/>
          </w:divBdr>
        </w:div>
        <w:div w:id="1792437123">
          <w:marLeft w:val="547"/>
          <w:marRight w:val="0"/>
          <w:marTop w:val="173"/>
          <w:marBottom w:val="0"/>
          <w:divBdr>
            <w:top w:val="none" w:sz="0" w:space="0" w:color="auto"/>
            <w:left w:val="none" w:sz="0" w:space="0" w:color="auto"/>
            <w:bottom w:val="none" w:sz="0" w:space="0" w:color="auto"/>
            <w:right w:val="none" w:sz="0" w:space="0" w:color="auto"/>
          </w:divBdr>
        </w:div>
        <w:div w:id="15544579">
          <w:marLeft w:val="547"/>
          <w:marRight w:val="0"/>
          <w:marTop w:val="173"/>
          <w:marBottom w:val="0"/>
          <w:divBdr>
            <w:top w:val="none" w:sz="0" w:space="0" w:color="auto"/>
            <w:left w:val="none" w:sz="0" w:space="0" w:color="auto"/>
            <w:bottom w:val="none" w:sz="0" w:space="0" w:color="auto"/>
            <w:right w:val="none" w:sz="0" w:space="0" w:color="auto"/>
          </w:divBdr>
        </w:div>
      </w:divsChild>
    </w:div>
    <w:div w:id="1419326628">
      <w:bodyDiv w:val="1"/>
      <w:marLeft w:val="0"/>
      <w:marRight w:val="0"/>
      <w:marTop w:val="0"/>
      <w:marBottom w:val="0"/>
      <w:divBdr>
        <w:top w:val="none" w:sz="0" w:space="0" w:color="auto"/>
        <w:left w:val="none" w:sz="0" w:space="0" w:color="auto"/>
        <w:bottom w:val="none" w:sz="0" w:space="0" w:color="auto"/>
        <w:right w:val="none" w:sz="0" w:space="0" w:color="auto"/>
      </w:divBdr>
      <w:divsChild>
        <w:div w:id="1252809952">
          <w:marLeft w:val="240"/>
          <w:marRight w:val="0"/>
          <w:marTop w:val="0"/>
          <w:marBottom w:val="0"/>
          <w:divBdr>
            <w:top w:val="none" w:sz="0" w:space="0" w:color="auto"/>
            <w:left w:val="none" w:sz="0" w:space="0" w:color="auto"/>
            <w:bottom w:val="none" w:sz="0" w:space="0" w:color="auto"/>
            <w:right w:val="none" w:sz="0" w:space="0" w:color="auto"/>
          </w:divBdr>
        </w:div>
        <w:div w:id="606884518">
          <w:marLeft w:val="240"/>
          <w:marRight w:val="0"/>
          <w:marTop w:val="0"/>
          <w:marBottom w:val="0"/>
          <w:divBdr>
            <w:top w:val="none" w:sz="0" w:space="0" w:color="auto"/>
            <w:left w:val="none" w:sz="0" w:space="0" w:color="auto"/>
            <w:bottom w:val="none" w:sz="0" w:space="0" w:color="auto"/>
            <w:right w:val="none" w:sz="0" w:space="0" w:color="auto"/>
          </w:divBdr>
        </w:div>
      </w:divsChild>
    </w:div>
    <w:div w:id="1501265758">
      <w:bodyDiv w:val="1"/>
      <w:marLeft w:val="0"/>
      <w:marRight w:val="0"/>
      <w:marTop w:val="0"/>
      <w:marBottom w:val="0"/>
      <w:divBdr>
        <w:top w:val="none" w:sz="0" w:space="0" w:color="auto"/>
        <w:left w:val="none" w:sz="0" w:space="0" w:color="auto"/>
        <w:bottom w:val="none" w:sz="0" w:space="0" w:color="auto"/>
        <w:right w:val="none" w:sz="0" w:space="0" w:color="auto"/>
      </w:divBdr>
      <w:divsChild>
        <w:div w:id="828834417">
          <w:marLeft w:val="547"/>
          <w:marRight w:val="0"/>
          <w:marTop w:val="298"/>
          <w:marBottom w:val="0"/>
          <w:divBdr>
            <w:top w:val="none" w:sz="0" w:space="0" w:color="auto"/>
            <w:left w:val="none" w:sz="0" w:space="0" w:color="auto"/>
            <w:bottom w:val="none" w:sz="0" w:space="0" w:color="auto"/>
            <w:right w:val="none" w:sz="0" w:space="0" w:color="auto"/>
          </w:divBdr>
        </w:div>
        <w:div w:id="181826005">
          <w:marLeft w:val="547"/>
          <w:marRight w:val="0"/>
          <w:marTop w:val="144"/>
          <w:marBottom w:val="0"/>
          <w:divBdr>
            <w:top w:val="none" w:sz="0" w:space="0" w:color="auto"/>
            <w:left w:val="none" w:sz="0" w:space="0" w:color="auto"/>
            <w:bottom w:val="none" w:sz="0" w:space="0" w:color="auto"/>
            <w:right w:val="none" w:sz="0" w:space="0" w:color="auto"/>
          </w:divBdr>
        </w:div>
        <w:div w:id="1663503594">
          <w:marLeft w:val="547"/>
          <w:marRight w:val="0"/>
          <w:marTop w:val="178"/>
          <w:marBottom w:val="0"/>
          <w:divBdr>
            <w:top w:val="none" w:sz="0" w:space="0" w:color="auto"/>
            <w:left w:val="none" w:sz="0" w:space="0" w:color="auto"/>
            <w:bottom w:val="none" w:sz="0" w:space="0" w:color="auto"/>
            <w:right w:val="none" w:sz="0" w:space="0" w:color="auto"/>
          </w:divBdr>
        </w:div>
        <w:div w:id="1835611885">
          <w:marLeft w:val="547"/>
          <w:marRight w:val="0"/>
          <w:marTop w:val="144"/>
          <w:marBottom w:val="0"/>
          <w:divBdr>
            <w:top w:val="none" w:sz="0" w:space="0" w:color="auto"/>
            <w:left w:val="none" w:sz="0" w:space="0" w:color="auto"/>
            <w:bottom w:val="none" w:sz="0" w:space="0" w:color="auto"/>
            <w:right w:val="none" w:sz="0" w:space="0" w:color="auto"/>
          </w:divBdr>
        </w:div>
        <w:div w:id="130945814">
          <w:marLeft w:val="547"/>
          <w:marRight w:val="0"/>
          <w:marTop w:val="144"/>
          <w:marBottom w:val="0"/>
          <w:divBdr>
            <w:top w:val="none" w:sz="0" w:space="0" w:color="auto"/>
            <w:left w:val="none" w:sz="0" w:space="0" w:color="auto"/>
            <w:bottom w:val="none" w:sz="0" w:space="0" w:color="auto"/>
            <w:right w:val="none" w:sz="0" w:space="0" w:color="auto"/>
          </w:divBdr>
        </w:div>
        <w:div w:id="1189638362">
          <w:marLeft w:val="547"/>
          <w:marRight w:val="0"/>
          <w:marTop w:val="144"/>
          <w:marBottom w:val="0"/>
          <w:divBdr>
            <w:top w:val="none" w:sz="0" w:space="0" w:color="auto"/>
            <w:left w:val="none" w:sz="0" w:space="0" w:color="auto"/>
            <w:bottom w:val="none" w:sz="0" w:space="0" w:color="auto"/>
            <w:right w:val="none" w:sz="0" w:space="0" w:color="auto"/>
          </w:divBdr>
        </w:div>
        <w:div w:id="1349672903">
          <w:marLeft w:val="547"/>
          <w:marRight w:val="0"/>
          <w:marTop w:val="144"/>
          <w:marBottom w:val="0"/>
          <w:divBdr>
            <w:top w:val="none" w:sz="0" w:space="0" w:color="auto"/>
            <w:left w:val="none" w:sz="0" w:space="0" w:color="auto"/>
            <w:bottom w:val="none" w:sz="0" w:space="0" w:color="auto"/>
            <w:right w:val="none" w:sz="0" w:space="0" w:color="auto"/>
          </w:divBdr>
        </w:div>
        <w:div w:id="2091269437">
          <w:marLeft w:val="547"/>
          <w:marRight w:val="0"/>
          <w:marTop w:val="144"/>
          <w:marBottom w:val="0"/>
          <w:divBdr>
            <w:top w:val="none" w:sz="0" w:space="0" w:color="auto"/>
            <w:left w:val="none" w:sz="0" w:space="0" w:color="auto"/>
            <w:bottom w:val="none" w:sz="0" w:space="0" w:color="auto"/>
            <w:right w:val="none" w:sz="0" w:space="0" w:color="auto"/>
          </w:divBdr>
        </w:div>
        <w:div w:id="1044331270">
          <w:marLeft w:val="547"/>
          <w:marRight w:val="0"/>
          <w:marTop w:val="144"/>
          <w:marBottom w:val="0"/>
          <w:divBdr>
            <w:top w:val="none" w:sz="0" w:space="0" w:color="auto"/>
            <w:left w:val="none" w:sz="0" w:space="0" w:color="auto"/>
            <w:bottom w:val="none" w:sz="0" w:space="0" w:color="auto"/>
            <w:right w:val="none" w:sz="0" w:space="0" w:color="auto"/>
          </w:divBdr>
        </w:div>
        <w:div w:id="1081486831">
          <w:marLeft w:val="547"/>
          <w:marRight w:val="0"/>
          <w:marTop w:val="178"/>
          <w:marBottom w:val="0"/>
          <w:divBdr>
            <w:top w:val="none" w:sz="0" w:space="0" w:color="auto"/>
            <w:left w:val="none" w:sz="0" w:space="0" w:color="auto"/>
            <w:bottom w:val="none" w:sz="0" w:space="0" w:color="auto"/>
            <w:right w:val="none" w:sz="0" w:space="0" w:color="auto"/>
          </w:divBdr>
        </w:div>
        <w:div w:id="932859123">
          <w:marLeft w:val="547"/>
          <w:marRight w:val="0"/>
          <w:marTop w:val="144"/>
          <w:marBottom w:val="0"/>
          <w:divBdr>
            <w:top w:val="none" w:sz="0" w:space="0" w:color="auto"/>
            <w:left w:val="none" w:sz="0" w:space="0" w:color="auto"/>
            <w:bottom w:val="none" w:sz="0" w:space="0" w:color="auto"/>
            <w:right w:val="none" w:sz="0" w:space="0" w:color="auto"/>
          </w:divBdr>
        </w:div>
        <w:div w:id="880900080">
          <w:marLeft w:val="547"/>
          <w:marRight w:val="0"/>
          <w:marTop w:val="144"/>
          <w:marBottom w:val="0"/>
          <w:divBdr>
            <w:top w:val="none" w:sz="0" w:space="0" w:color="auto"/>
            <w:left w:val="none" w:sz="0" w:space="0" w:color="auto"/>
            <w:bottom w:val="none" w:sz="0" w:space="0" w:color="auto"/>
            <w:right w:val="none" w:sz="0" w:space="0" w:color="auto"/>
          </w:divBdr>
        </w:div>
        <w:div w:id="515340841">
          <w:marLeft w:val="547"/>
          <w:marRight w:val="0"/>
          <w:marTop w:val="144"/>
          <w:marBottom w:val="0"/>
          <w:divBdr>
            <w:top w:val="none" w:sz="0" w:space="0" w:color="auto"/>
            <w:left w:val="none" w:sz="0" w:space="0" w:color="auto"/>
            <w:bottom w:val="none" w:sz="0" w:space="0" w:color="auto"/>
            <w:right w:val="none" w:sz="0" w:space="0" w:color="auto"/>
          </w:divBdr>
        </w:div>
        <w:div w:id="1991056301">
          <w:marLeft w:val="547"/>
          <w:marRight w:val="0"/>
          <w:marTop w:val="144"/>
          <w:marBottom w:val="0"/>
          <w:divBdr>
            <w:top w:val="none" w:sz="0" w:space="0" w:color="auto"/>
            <w:left w:val="none" w:sz="0" w:space="0" w:color="auto"/>
            <w:bottom w:val="none" w:sz="0" w:space="0" w:color="auto"/>
            <w:right w:val="none" w:sz="0" w:space="0" w:color="auto"/>
          </w:divBdr>
        </w:div>
        <w:div w:id="751970038">
          <w:marLeft w:val="547"/>
          <w:marRight w:val="0"/>
          <w:marTop w:val="144"/>
          <w:marBottom w:val="0"/>
          <w:divBdr>
            <w:top w:val="none" w:sz="0" w:space="0" w:color="auto"/>
            <w:left w:val="none" w:sz="0" w:space="0" w:color="auto"/>
            <w:bottom w:val="none" w:sz="0" w:space="0" w:color="auto"/>
            <w:right w:val="none" w:sz="0" w:space="0" w:color="auto"/>
          </w:divBdr>
        </w:div>
        <w:div w:id="1131749482">
          <w:marLeft w:val="547"/>
          <w:marRight w:val="0"/>
          <w:marTop w:val="144"/>
          <w:marBottom w:val="0"/>
          <w:divBdr>
            <w:top w:val="none" w:sz="0" w:space="0" w:color="auto"/>
            <w:left w:val="none" w:sz="0" w:space="0" w:color="auto"/>
            <w:bottom w:val="none" w:sz="0" w:space="0" w:color="auto"/>
            <w:right w:val="none" w:sz="0" w:space="0" w:color="auto"/>
          </w:divBdr>
        </w:div>
        <w:div w:id="1067074260">
          <w:marLeft w:val="547"/>
          <w:marRight w:val="0"/>
          <w:marTop w:val="144"/>
          <w:marBottom w:val="0"/>
          <w:divBdr>
            <w:top w:val="none" w:sz="0" w:space="0" w:color="auto"/>
            <w:left w:val="none" w:sz="0" w:space="0" w:color="auto"/>
            <w:bottom w:val="none" w:sz="0" w:space="0" w:color="auto"/>
            <w:right w:val="none" w:sz="0" w:space="0" w:color="auto"/>
          </w:divBdr>
        </w:div>
        <w:div w:id="1595891689">
          <w:marLeft w:val="547"/>
          <w:marRight w:val="0"/>
          <w:marTop w:val="144"/>
          <w:marBottom w:val="0"/>
          <w:divBdr>
            <w:top w:val="none" w:sz="0" w:space="0" w:color="auto"/>
            <w:left w:val="none" w:sz="0" w:space="0" w:color="auto"/>
            <w:bottom w:val="none" w:sz="0" w:space="0" w:color="auto"/>
            <w:right w:val="none" w:sz="0" w:space="0" w:color="auto"/>
          </w:divBdr>
        </w:div>
        <w:div w:id="674187085">
          <w:marLeft w:val="547"/>
          <w:marRight w:val="0"/>
          <w:marTop w:val="144"/>
          <w:marBottom w:val="0"/>
          <w:divBdr>
            <w:top w:val="none" w:sz="0" w:space="0" w:color="auto"/>
            <w:left w:val="none" w:sz="0" w:space="0" w:color="auto"/>
            <w:bottom w:val="none" w:sz="0" w:space="0" w:color="auto"/>
            <w:right w:val="none" w:sz="0" w:space="0" w:color="auto"/>
          </w:divBdr>
        </w:div>
        <w:div w:id="437607291">
          <w:marLeft w:val="547"/>
          <w:marRight w:val="0"/>
          <w:marTop w:val="144"/>
          <w:marBottom w:val="0"/>
          <w:divBdr>
            <w:top w:val="none" w:sz="0" w:space="0" w:color="auto"/>
            <w:left w:val="none" w:sz="0" w:space="0" w:color="auto"/>
            <w:bottom w:val="none" w:sz="0" w:space="0" w:color="auto"/>
            <w:right w:val="none" w:sz="0" w:space="0" w:color="auto"/>
          </w:divBdr>
        </w:div>
        <w:div w:id="1048799155">
          <w:marLeft w:val="547"/>
          <w:marRight w:val="0"/>
          <w:marTop w:val="144"/>
          <w:marBottom w:val="0"/>
          <w:divBdr>
            <w:top w:val="none" w:sz="0" w:space="0" w:color="auto"/>
            <w:left w:val="none" w:sz="0" w:space="0" w:color="auto"/>
            <w:bottom w:val="none" w:sz="0" w:space="0" w:color="auto"/>
            <w:right w:val="none" w:sz="0" w:space="0" w:color="auto"/>
          </w:divBdr>
        </w:div>
        <w:div w:id="243027347">
          <w:marLeft w:val="547"/>
          <w:marRight w:val="0"/>
          <w:marTop w:val="144"/>
          <w:marBottom w:val="0"/>
          <w:divBdr>
            <w:top w:val="none" w:sz="0" w:space="0" w:color="auto"/>
            <w:left w:val="none" w:sz="0" w:space="0" w:color="auto"/>
            <w:bottom w:val="none" w:sz="0" w:space="0" w:color="auto"/>
            <w:right w:val="none" w:sz="0" w:space="0" w:color="auto"/>
          </w:divBdr>
        </w:div>
        <w:div w:id="1065881293">
          <w:marLeft w:val="547"/>
          <w:marRight w:val="0"/>
          <w:marTop w:val="144"/>
          <w:marBottom w:val="0"/>
          <w:divBdr>
            <w:top w:val="none" w:sz="0" w:space="0" w:color="auto"/>
            <w:left w:val="none" w:sz="0" w:space="0" w:color="auto"/>
            <w:bottom w:val="none" w:sz="0" w:space="0" w:color="auto"/>
            <w:right w:val="none" w:sz="0" w:space="0" w:color="auto"/>
          </w:divBdr>
        </w:div>
        <w:div w:id="485164881">
          <w:marLeft w:val="547"/>
          <w:marRight w:val="0"/>
          <w:marTop w:val="144"/>
          <w:marBottom w:val="0"/>
          <w:divBdr>
            <w:top w:val="none" w:sz="0" w:space="0" w:color="auto"/>
            <w:left w:val="none" w:sz="0" w:space="0" w:color="auto"/>
            <w:bottom w:val="none" w:sz="0" w:space="0" w:color="auto"/>
            <w:right w:val="none" w:sz="0" w:space="0" w:color="auto"/>
          </w:divBdr>
        </w:div>
        <w:div w:id="2014450316">
          <w:marLeft w:val="547"/>
          <w:marRight w:val="0"/>
          <w:marTop w:val="144"/>
          <w:marBottom w:val="0"/>
          <w:divBdr>
            <w:top w:val="none" w:sz="0" w:space="0" w:color="auto"/>
            <w:left w:val="none" w:sz="0" w:space="0" w:color="auto"/>
            <w:bottom w:val="none" w:sz="0" w:space="0" w:color="auto"/>
            <w:right w:val="none" w:sz="0" w:space="0" w:color="auto"/>
          </w:divBdr>
        </w:div>
        <w:div w:id="2011171783">
          <w:marLeft w:val="547"/>
          <w:marRight w:val="0"/>
          <w:marTop w:val="144"/>
          <w:marBottom w:val="0"/>
          <w:divBdr>
            <w:top w:val="none" w:sz="0" w:space="0" w:color="auto"/>
            <w:left w:val="none" w:sz="0" w:space="0" w:color="auto"/>
            <w:bottom w:val="none" w:sz="0" w:space="0" w:color="auto"/>
            <w:right w:val="none" w:sz="0" w:space="0" w:color="auto"/>
          </w:divBdr>
        </w:div>
        <w:div w:id="437792690">
          <w:marLeft w:val="547"/>
          <w:marRight w:val="0"/>
          <w:marTop w:val="144"/>
          <w:marBottom w:val="0"/>
          <w:divBdr>
            <w:top w:val="none" w:sz="0" w:space="0" w:color="auto"/>
            <w:left w:val="none" w:sz="0" w:space="0" w:color="auto"/>
            <w:bottom w:val="none" w:sz="0" w:space="0" w:color="auto"/>
            <w:right w:val="none" w:sz="0" w:space="0" w:color="auto"/>
          </w:divBdr>
        </w:div>
        <w:div w:id="1914772651">
          <w:marLeft w:val="547"/>
          <w:marRight w:val="0"/>
          <w:marTop w:val="144"/>
          <w:marBottom w:val="0"/>
          <w:divBdr>
            <w:top w:val="none" w:sz="0" w:space="0" w:color="auto"/>
            <w:left w:val="none" w:sz="0" w:space="0" w:color="auto"/>
            <w:bottom w:val="none" w:sz="0" w:space="0" w:color="auto"/>
            <w:right w:val="none" w:sz="0" w:space="0" w:color="auto"/>
          </w:divBdr>
        </w:div>
        <w:div w:id="126361550">
          <w:marLeft w:val="547"/>
          <w:marRight w:val="0"/>
          <w:marTop w:val="144"/>
          <w:marBottom w:val="0"/>
          <w:divBdr>
            <w:top w:val="none" w:sz="0" w:space="0" w:color="auto"/>
            <w:left w:val="none" w:sz="0" w:space="0" w:color="auto"/>
            <w:bottom w:val="none" w:sz="0" w:space="0" w:color="auto"/>
            <w:right w:val="none" w:sz="0" w:space="0" w:color="auto"/>
          </w:divBdr>
        </w:div>
        <w:div w:id="696127732">
          <w:marLeft w:val="547"/>
          <w:marRight w:val="0"/>
          <w:marTop w:val="144"/>
          <w:marBottom w:val="0"/>
          <w:divBdr>
            <w:top w:val="none" w:sz="0" w:space="0" w:color="auto"/>
            <w:left w:val="none" w:sz="0" w:space="0" w:color="auto"/>
            <w:bottom w:val="none" w:sz="0" w:space="0" w:color="auto"/>
            <w:right w:val="none" w:sz="0" w:space="0" w:color="auto"/>
          </w:divBdr>
        </w:div>
        <w:div w:id="1364481532">
          <w:marLeft w:val="547"/>
          <w:marRight w:val="0"/>
          <w:marTop w:val="144"/>
          <w:marBottom w:val="0"/>
          <w:divBdr>
            <w:top w:val="none" w:sz="0" w:space="0" w:color="auto"/>
            <w:left w:val="none" w:sz="0" w:space="0" w:color="auto"/>
            <w:bottom w:val="none" w:sz="0" w:space="0" w:color="auto"/>
            <w:right w:val="none" w:sz="0" w:space="0" w:color="auto"/>
          </w:divBdr>
        </w:div>
        <w:div w:id="1051921328">
          <w:marLeft w:val="547"/>
          <w:marRight w:val="0"/>
          <w:marTop w:val="144"/>
          <w:marBottom w:val="0"/>
          <w:divBdr>
            <w:top w:val="none" w:sz="0" w:space="0" w:color="auto"/>
            <w:left w:val="none" w:sz="0" w:space="0" w:color="auto"/>
            <w:bottom w:val="none" w:sz="0" w:space="0" w:color="auto"/>
            <w:right w:val="none" w:sz="0" w:space="0" w:color="auto"/>
          </w:divBdr>
        </w:div>
        <w:div w:id="1690984075">
          <w:marLeft w:val="547"/>
          <w:marRight w:val="0"/>
          <w:marTop w:val="144"/>
          <w:marBottom w:val="0"/>
          <w:divBdr>
            <w:top w:val="none" w:sz="0" w:space="0" w:color="auto"/>
            <w:left w:val="none" w:sz="0" w:space="0" w:color="auto"/>
            <w:bottom w:val="none" w:sz="0" w:space="0" w:color="auto"/>
            <w:right w:val="none" w:sz="0" w:space="0" w:color="auto"/>
          </w:divBdr>
        </w:div>
        <w:div w:id="2124884469">
          <w:marLeft w:val="547"/>
          <w:marRight w:val="0"/>
          <w:marTop w:val="144"/>
          <w:marBottom w:val="0"/>
          <w:divBdr>
            <w:top w:val="none" w:sz="0" w:space="0" w:color="auto"/>
            <w:left w:val="none" w:sz="0" w:space="0" w:color="auto"/>
            <w:bottom w:val="none" w:sz="0" w:space="0" w:color="auto"/>
            <w:right w:val="none" w:sz="0" w:space="0" w:color="auto"/>
          </w:divBdr>
        </w:div>
        <w:div w:id="1739591478">
          <w:marLeft w:val="547"/>
          <w:marRight w:val="0"/>
          <w:marTop w:val="144"/>
          <w:marBottom w:val="0"/>
          <w:divBdr>
            <w:top w:val="none" w:sz="0" w:space="0" w:color="auto"/>
            <w:left w:val="none" w:sz="0" w:space="0" w:color="auto"/>
            <w:bottom w:val="none" w:sz="0" w:space="0" w:color="auto"/>
            <w:right w:val="none" w:sz="0" w:space="0" w:color="auto"/>
          </w:divBdr>
        </w:div>
        <w:div w:id="410740053">
          <w:marLeft w:val="547"/>
          <w:marRight w:val="0"/>
          <w:marTop w:val="144"/>
          <w:marBottom w:val="0"/>
          <w:divBdr>
            <w:top w:val="none" w:sz="0" w:space="0" w:color="auto"/>
            <w:left w:val="none" w:sz="0" w:space="0" w:color="auto"/>
            <w:bottom w:val="none" w:sz="0" w:space="0" w:color="auto"/>
            <w:right w:val="none" w:sz="0" w:space="0" w:color="auto"/>
          </w:divBdr>
        </w:div>
        <w:div w:id="1498374782">
          <w:marLeft w:val="547"/>
          <w:marRight w:val="0"/>
          <w:marTop w:val="144"/>
          <w:marBottom w:val="0"/>
          <w:divBdr>
            <w:top w:val="none" w:sz="0" w:space="0" w:color="auto"/>
            <w:left w:val="none" w:sz="0" w:space="0" w:color="auto"/>
            <w:bottom w:val="none" w:sz="0" w:space="0" w:color="auto"/>
            <w:right w:val="none" w:sz="0" w:space="0" w:color="auto"/>
          </w:divBdr>
        </w:div>
        <w:div w:id="403063858">
          <w:marLeft w:val="547"/>
          <w:marRight w:val="0"/>
          <w:marTop w:val="144"/>
          <w:marBottom w:val="0"/>
          <w:divBdr>
            <w:top w:val="none" w:sz="0" w:space="0" w:color="auto"/>
            <w:left w:val="none" w:sz="0" w:space="0" w:color="auto"/>
            <w:bottom w:val="none" w:sz="0" w:space="0" w:color="auto"/>
            <w:right w:val="none" w:sz="0" w:space="0" w:color="auto"/>
          </w:divBdr>
        </w:div>
        <w:div w:id="441732808">
          <w:marLeft w:val="547"/>
          <w:marRight w:val="0"/>
          <w:marTop w:val="144"/>
          <w:marBottom w:val="0"/>
          <w:divBdr>
            <w:top w:val="none" w:sz="0" w:space="0" w:color="auto"/>
            <w:left w:val="none" w:sz="0" w:space="0" w:color="auto"/>
            <w:bottom w:val="none" w:sz="0" w:space="0" w:color="auto"/>
            <w:right w:val="none" w:sz="0" w:space="0" w:color="auto"/>
          </w:divBdr>
        </w:div>
        <w:div w:id="960498664">
          <w:marLeft w:val="547"/>
          <w:marRight w:val="0"/>
          <w:marTop w:val="144"/>
          <w:marBottom w:val="0"/>
          <w:divBdr>
            <w:top w:val="none" w:sz="0" w:space="0" w:color="auto"/>
            <w:left w:val="none" w:sz="0" w:space="0" w:color="auto"/>
            <w:bottom w:val="none" w:sz="0" w:space="0" w:color="auto"/>
            <w:right w:val="none" w:sz="0" w:space="0" w:color="auto"/>
          </w:divBdr>
        </w:div>
        <w:div w:id="277763693">
          <w:marLeft w:val="547"/>
          <w:marRight w:val="0"/>
          <w:marTop w:val="144"/>
          <w:marBottom w:val="0"/>
          <w:divBdr>
            <w:top w:val="none" w:sz="0" w:space="0" w:color="auto"/>
            <w:left w:val="none" w:sz="0" w:space="0" w:color="auto"/>
            <w:bottom w:val="none" w:sz="0" w:space="0" w:color="auto"/>
            <w:right w:val="none" w:sz="0" w:space="0" w:color="auto"/>
          </w:divBdr>
        </w:div>
        <w:div w:id="573205940">
          <w:marLeft w:val="547"/>
          <w:marRight w:val="0"/>
          <w:marTop w:val="144"/>
          <w:marBottom w:val="0"/>
          <w:divBdr>
            <w:top w:val="none" w:sz="0" w:space="0" w:color="auto"/>
            <w:left w:val="none" w:sz="0" w:space="0" w:color="auto"/>
            <w:bottom w:val="none" w:sz="0" w:space="0" w:color="auto"/>
            <w:right w:val="none" w:sz="0" w:space="0" w:color="auto"/>
          </w:divBdr>
        </w:div>
        <w:div w:id="1914464237">
          <w:marLeft w:val="547"/>
          <w:marRight w:val="0"/>
          <w:marTop w:val="144"/>
          <w:marBottom w:val="0"/>
          <w:divBdr>
            <w:top w:val="none" w:sz="0" w:space="0" w:color="auto"/>
            <w:left w:val="none" w:sz="0" w:space="0" w:color="auto"/>
            <w:bottom w:val="none" w:sz="0" w:space="0" w:color="auto"/>
            <w:right w:val="none" w:sz="0" w:space="0" w:color="auto"/>
          </w:divBdr>
        </w:div>
        <w:div w:id="182716899">
          <w:marLeft w:val="547"/>
          <w:marRight w:val="0"/>
          <w:marTop w:val="144"/>
          <w:marBottom w:val="0"/>
          <w:divBdr>
            <w:top w:val="none" w:sz="0" w:space="0" w:color="auto"/>
            <w:left w:val="none" w:sz="0" w:space="0" w:color="auto"/>
            <w:bottom w:val="none" w:sz="0" w:space="0" w:color="auto"/>
            <w:right w:val="none" w:sz="0" w:space="0" w:color="auto"/>
          </w:divBdr>
        </w:div>
        <w:div w:id="374697631">
          <w:marLeft w:val="547"/>
          <w:marRight w:val="0"/>
          <w:marTop w:val="182"/>
          <w:marBottom w:val="0"/>
          <w:divBdr>
            <w:top w:val="none" w:sz="0" w:space="0" w:color="auto"/>
            <w:left w:val="none" w:sz="0" w:space="0" w:color="auto"/>
            <w:bottom w:val="none" w:sz="0" w:space="0" w:color="auto"/>
            <w:right w:val="none" w:sz="0" w:space="0" w:color="auto"/>
          </w:divBdr>
        </w:div>
        <w:div w:id="1060204596">
          <w:marLeft w:val="547"/>
          <w:marRight w:val="0"/>
          <w:marTop w:val="178"/>
          <w:marBottom w:val="0"/>
          <w:divBdr>
            <w:top w:val="none" w:sz="0" w:space="0" w:color="auto"/>
            <w:left w:val="none" w:sz="0" w:space="0" w:color="auto"/>
            <w:bottom w:val="none" w:sz="0" w:space="0" w:color="auto"/>
            <w:right w:val="none" w:sz="0" w:space="0" w:color="auto"/>
          </w:divBdr>
        </w:div>
        <w:div w:id="1947419150">
          <w:marLeft w:val="547"/>
          <w:marRight w:val="0"/>
          <w:marTop w:val="125"/>
          <w:marBottom w:val="0"/>
          <w:divBdr>
            <w:top w:val="none" w:sz="0" w:space="0" w:color="auto"/>
            <w:left w:val="none" w:sz="0" w:space="0" w:color="auto"/>
            <w:bottom w:val="none" w:sz="0" w:space="0" w:color="auto"/>
            <w:right w:val="none" w:sz="0" w:space="0" w:color="auto"/>
          </w:divBdr>
        </w:div>
        <w:div w:id="692264569">
          <w:marLeft w:val="547"/>
          <w:marRight w:val="0"/>
          <w:marTop w:val="125"/>
          <w:marBottom w:val="0"/>
          <w:divBdr>
            <w:top w:val="none" w:sz="0" w:space="0" w:color="auto"/>
            <w:left w:val="none" w:sz="0" w:space="0" w:color="auto"/>
            <w:bottom w:val="none" w:sz="0" w:space="0" w:color="auto"/>
            <w:right w:val="none" w:sz="0" w:space="0" w:color="auto"/>
          </w:divBdr>
        </w:div>
        <w:div w:id="230818262">
          <w:marLeft w:val="547"/>
          <w:marRight w:val="0"/>
          <w:marTop w:val="125"/>
          <w:marBottom w:val="0"/>
          <w:divBdr>
            <w:top w:val="none" w:sz="0" w:space="0" w:color="auto"/>
            <w:left w:val="none" w:sz="0" w:space="0" w:color="auto"/>
            <w:bottom w:val="none" w:sz="0" w:space="0" w:color="auto"/>
            <w:right w:val="none" w:sz="0" w:space="0" w:color="auto"/>
          </w:divBdr>
        </w:div>
        <w:div w:id="965888611">
          <w:marLeft w:val="547"/>
          <w:marRight w:val="0"/>
          <w:marTop w:val="125"/>
          <w:marBottom w:val="0"/>
          <w:divBdr>
            <w:top w:val="none" w:sz="0" w:space="0" w:color="auto"/>
            <w:left w:val="none" w:sz="0" w:space="0" w:color="auto"/>
            <w:bottom w:val="none" w:sz="0" w:space="0" w:color="auto"/>
            <w:right w:val="none" w:sz="0" w:space="0" w:color="auto"/>
          </w:divBdr>
        </w:div>
        <w:div w:id="1822310585">
          <w:marLeft w:val="547"/>
          <w:marRight w:val="0"/>
          <w:marTop w:val="125"/>
          <w:marBottom w:val="0"/>
          <w:divBdr>
            <w:top w:val="none" w:sz="0" w:space="0" w:color="auto"/>
            <w:left w:val="none" w:sz="0" w:space="0" w:color="auto"/>
            <w:bottom w:val="none" w:sz="0" w:space="0" w:color="auto"/>
            <w:right w:val="none" w:sz="0" w:space="0" w:color="auto"/>
          </w:divBdr>
        </w:div>
        <w:div w:id="1010713657">
          <w:marLeft w:val="547"/>
          <w:marRight w:val="0"/>
          <w:marTop w:val="125"/>
          <w:marBottom w:val="0"/>
          <w:divBdr>
            <w:top w:val="none" w:sz="0" w:space="0" w:color="auto"/>
            <w:left w:val="none" w:sz="0" w:space="0" w:color="auto"/>
            <w:bottom w:val="none" w:sz="0" w:space="0" w:color="auto"/>
            <w:right w:val="none" w:sz="0" w:space="0" w:color="auto"/>
          </w:divBdr>
        </w:div>
        <w:div w:id="742527141">
          <w:marLeft w:val="547"/>
          <w:marRight w:val="0"/>
          <w:marTop w:val="125"/>
          <w:marBottom w:val="0"/>
          <w:divBdr>
            <w:top w:val="none" w:sz="0" w:space="0" w:color="auto"/>
            <w:left w:val="none" w:sz="0" w:space="0" w:color="auto"/>
            <w:bottom w:val="none" w:sz="0" w:space="0" w:color="auto"/>
            <w:right w:val="none" w:sz="0" w:space="0" w:color="auto"/>
          </w:divBdr>
        </w:div>
        <w:div w:id="550774396">
          <w:marLeft w:val="547"/>
          <w:marRight w:val="0"/>
          <w:marTop w:val="144"/>
          <w:marBottom w:val="0"/>
          <w:divBdr>
            <w:top w:val="none" w:sz="0" w:space="0" w:color="auto"/>
            <w:left w:val="none" w:sz="0" w:space="0" w:color="auto"/>
            <w:bottom w:val="none" w:sz="0" w:space="0" w:color="auto"/>
            <w:right w:val="none" w:sz="0" w:space="0" w:color="auto"/>
          </w:divBdr>
        </w:div>
        <w:div w:id="1875537307">
          <w:marLeft w:val="547"/>
          <w:marRight w:val="0"/>
          <w:marTop w:val="144"/>
          <w:marBottom w:val="0"/>
          <w:divBdr>
            <w:top w:val="none" w:sz="0" w:space="0" w:color="auto"/>
            <w:left w:val="none" w:sz="0" w:space="0" w:color="auto"/>
            <w:bottom w:val="none" w:sz="0" w:space="0" w:color="auto"/>
            <w:right w:val="none" w:sz="0" w:space="0" w:color="auto"/>
          </w:divBdr>
        </w:div>
        <w:div w:id="1733190590">
          <w:marLeft w:val="547"/>
          <w:marRight w:val="0"/>
          <w:marTop w:val="144"/>
          <w:marBottom w:val="0"/>
          <w:divBdr>
            <w:top w:val="none" w:sz="0" w:space="0" w:color="auto"/>
            <w:left w:val="none" w:sz="0" w:space="0" w:color="auto"/>
            <w:bottom w:val="none" w:sz="0" w:space="0" w:color="auto"/>
            <w:right w:val="none" w:sz="0" w:space="0" w:color="auto"/>
          </w:divBdr>
        </w:div>
        <w:div w:id="391195185">
          <w:marLeft w:val="547"/>
          <w:marRight w:val="0"/>
          <w:marTop w:val="144"/>
          <w:marBottom w:val="0"/>
          <w:divBdr>
            <w:top w:val="none" w:sz="0" w:space="0" w:color="auto"/>
            <w:left w:val="none" w:sz="0" w:space="0" w:color="auto"/>
            <w:bottom w:val="none" w:sz="0" w:space="0" w:color="auto"/>
            <w:right w:val="none" w:sz="0" w:space="0" w:color="auto"/>
          </w:divBdr>
        </w:div>
        <w:div w:id="1344866992">
          <w:marLeft w:val="547"/>
          <w:marRight w:val="0"/>
          <w:marTop w:val="144"/>
          <w:marBottom w:val="0"/>
          <w:divBdr>
            <w:top w:val="none" w:sz="0" w:space="0" w:color="auto"/>
            <w:left w:val="none" w:sz="0" w:space="0" w:color="auto"/>
            <w:bottom w:val="none" w:sz="0" w:space="0" w:color="auto"/>
            <w:right w:val="none" w:sz="0" w:space="0" w:color="auto"/>
          </w:divBdr>
        </w:div>
        <w:div w:id="441849539">
          <w:marLeft w:val="547"/>
          <w:marRight w:val="0"/>
          <w:marTop w:val="144"/>
          <w:marBottom w:val="0"/>
          <w:divBdr>
            <w:top w:val="none" w:sz="0" w:space="0" w:color="auto"/>
            <w:left w:val="none" w:sz="0" w:space="0" w:color="auto"/>
            <w:bottom w:val="none" w:sz="0" w:space="0" w:color="auto"/>
            <w:right w:val="none" w:sz="0" w:space="0" w:color="auto"/>
          </w:divBdr>
        </w:div>
        <w:div w:id="1109349809">
          <w:marLeft w:val="547"/>
          <w:marRight w:val="0"/>
          <w:marTop w:val="240"/>
          <w:marBottom w:val="0"/>
          <w:divBdr>
            <w:top w:val="none" w:sz="0" w:space="0" w:color="auto"/>
            <w:left w:val="none" w:sz="0" w:space="0" w:color="auto"/>
            <w:bottom w:val="none" w:sz="0" w:space="0" w:color="auto"/>
            <w:right w:val="none" w:sz="0" w:space="0" w:color="auto"/>
          </w:divBdr>
        </w:div>
        <w:div w:id="1605453345">
          <w:marLeft w:val="547"/>
          <w:marRight w:val="0"/>
          <w:marTop w:val="240"/>
          <w:marBottom w:val="0"/>
          <w:divBdr>
            <w:top w:val="none" w:sz="0" w:space="0" w:color="auto"/>
            <w:left w:val="none" w:sz="0" w:space="0" w:color="auto"/>
            <w:bottom w:val="none" w:sz="0" w:space="0" w:color="auto"/>
            <w:right w:val="none" w:sz="0" w:space="0" w:color="auto"/>
          </w:divBdr>
        </w:div>
        <w:div w:id="598878135">
          <w:marLeft w:val="547"/>
          <w:marRight w:val="0"/>
          <w:marTop w:val="240"/>
          <w:marBottom w:val="0"/>
          <w:divBdr>
            <w:top w:val="none" w:sz="0" w:space="0" w:color="auto"/>
            <w:left w:val="none" w:sz="0" w:space="0" w:color="auto"/>
            <w:bottom w:val="none" w:sz="0" w:space="0" w:color="auto"/>
            <w:right w:val="none" w:sz="0" w:space="0" w:color="auto"/>
          </w:divBdr>
        </w:div>
        <w:div w:id="635110478">
          <w:marLeft w:val="547"/>
          <w:marRight w:val="0"/>
          <w:marTop w:val="144"/>
          <w:marBottom w:val="0"/>
          <w:divBdr>
            <w:top w:val="none" w:sz="0" w:space="0" w:color="auto"/>
            <w:left w:val="none" w:sz="0" w:space="0" w:color="auto"/>
            <w:bottom w:val="none" w:sz="0" w:space="0" w:color="auto"/>
            <w:right w:val="none" w:sz="0" w:space="0" w:color="auto"/>
          </w:divBdr>
        </w:div>
        <w:div w:id="1117407091">
          <w:marLeft w:val="547"/>
          <w:marRight w:val="0"/>
          <w:marTop w:val="144"/>
          <w:marBottom w:val="0"/>
          <w:divBdr>
            <w:top w:val="none" w:sz="0" w:space="0" w:color="auto"/>
            <w:left w:val="none" w:sz="0" w:space="0" w:color="auto"/>
            <w:bottom w:val="none" w:sz="0" w:space="0" w:color="auto"/>
            <w:right w:val="none" w:sz="0" w:space="0" w:color="auto"/>
          </w:divBdr>
        </w:div>
        <w:div w:id="265232411">
          <w:marLeft w:val="547"/>
          <w:marRight w:val="0"/>
          <w:marTop w:val="144"/>
          <w:marBottom w:val="0"/>
          <w:divBdr>
            <w:top w:val="none" w:sz="0" w:space="0" w:color="auto"/>
            <w:left w:val="none" w:sz="0" w:space="0" w:color="auto"/>
            <w:bottom w:val="none" w:sz="0" w:space="0" w:color="auto"/>
            <w:right w:val="none" w:sz="0" w:space="0" w:color="auto"/>
          </w:divBdr>
        </w:div>
        <w:div w:id="1795758488">
          <w:marLeft w:val="547"/>
          <w:marRight w:val="0"/>
          <w:marTop w:val="144"/>
          <w:marBottom w:val="0"/>
          <w:divBdr>
            <w:top w:val="none" w:sz="0" w:space="0" w:color="auto"/>
            <w:left w:val="none" w:sz="0" w:space="0" w:color="auto"/>
            <w:bottom w:val="none" w:sz="0" w:space="0" w:color="auto"/>
            <w:right w:val="none" w:sz="0" w:space="0" w:color="auto"/>
          </w:divBdr>
        </w:div>
        <w:div w:id="1376661770">
          <w:marLeft w:val="547"/>
          <w:marRight w:val="0"/>
          <w:marTop w:val="144"/>
          <w:marBottom w:val="0"/>
          <w:divBdr>
            <w:top w:val="none" w:sz="0" w:space="0" w:color="auto"/>
            <w:left w:val="none" w:sz="0" w:space="0" w:color="auto"/>
            <w:bottom w:val="none" w:sz="0" w:space="0" w:color="auto"/>
            <w:right w:val="none" w:sz="0" w:space="0" w:color="auto"/>
          </w:divBdr>
        </w:div>
        <w:div w:id="234702592">
          <w:marLeft w:val="547"/>
          <w:marRight w:val="0"/>
          <w:marTop w:val="144"/>
          <w:marBottom w:val="0"/>
          <w:divBdr>
            <w:top w:val="none" w:sz="0" w:space="0" w:color="auto"/>
            <w:left w:val="none" w:sz="0" w:space="0" w:color="auto"/>
            <w:bottom w:val="none" w:sz="0" w:space="0" w:color="auto"/>
            <w:right w:val="none" w:sz="0" w:space="0" w:color="auto"/>
          </w:divBdr>
        </w:div>
        <w:div w:id="892614485">
          <w:marLeft w:val="547"/>
          <w:marRight w:val="0"/>
          <w:marTop w:val="144"/>
          <w:marBottom w:val="0"/>
          <w:divBdr>
            <w:top w:val="none" w:sz="0" w:space="0" w:color="auto"/>
            <w:left w:val="none" w:sz="0" w:space="0" w:color="auto"/>
            <w:bottom w:val="none" w:sz="0" w:space="0" w:color="auto"/>
            <w:right w:val="none" w:sz="0" w:space="0" w:color="auto"/>
          </w:divBdr>
        </w:div>
        <w:div w:id="798188960">
          <w:marLeft w:val="547"/>
          <w:marRight w:val="0"/>
          <w:marTop w:val="144"/>
          <w:marBottom w:val="0"/>
          <w:divBdr>
            <w:top w:val="none" w:sz="0" w:space="0" w:color="auto"/>
            <w:left w:val="none" w:sz="0" w:space="0" w:color="auto"/>
            <w:bottom w:val="none" w:sz="0" w:space="0" w:color="auto"/>
            <w:right w:val="none" w:sz="0" w:space="0" w:color="auto"/>
          </w:divBdr>
        </w:div>
        <w:div w:id="1818718759">
          <w:marLeft w:val="547"/>
          <w:marRight w:val="0"/>
          <w:marTop w:val="144"/>
          <w:marBottom w:val="0"/>
          <w:divBdr>
            <w:top w:val="none" w:sz="0" w:space="0" w:color="auto"/>
            <w:left w:val="none" w:sz="0" w:space="0" w:color="auto"/>
            <w:bottom w:val="none" w:sz="0" w:space="0" w:color="auto"/>
            <w:right w:val="none" w:sz="0" w:space="0" w:color="auto"/>
          </w:divBdr>
        </w:div>
        <w:div w:id="1139878396">
          <w:marLeft w:val="547"/>
          <w:marRight w:val="0"/>
          <w:marTop w:val="144"/>
          <w:marBottom w:val="0"/>
          <w:divBdr>
            <w:top w:val="none" w:sz="0" w:space="0" w:color="auto"/>
            <w:left w:val="none" w:sz="0" w:space="0" w:color="auto"/>
            <w:bottom w:val="none" w:sz="0" w:space="0" w:color="auto"/>
            <w:right w:val="none" w:sz="0" w:space="0" w:color="auto"/>
          </w:divBdr>
        </w:div>
        <w:div w:id="578557327">
          <w:marLeft w:val="547"/>
          <w:marRight w:val="0"/>
          <w:marTop w:val="144"/>
          <w:marBottom w:val="0"/>
          <w:divBdr>
            <w:top w:val="none" w:sz="0" w:space="0" w:color="auto"/>
            <w:left w:val="none" w:sz="0" w:space="0" w:color="auto"/>
            <w:bottom w:val="none" w:sz="0" w:space="0" w:color="auto"/>
            <w:right w:val="none" w:sz="0" w:space="0" w:color="auto"/>
          </w:divBdr>
        </w:div>
        <w:div w:id="323973976">
          <w:marLeft w:val="547"/>
          <w:marRight w:val="0"/>
          <w:marTop w:val="144"/>
          <w:marBottom w:val="0"/>
          <w:divBdr>
            <w:top w:val="none" w:sz="0" w:space="0" w:color="auto"/>
            <w:left w:val="none" w:sz="0" w:space="0" w:color="auto"/>
            <w:bottom w:val="none" w:sz="0" w:space="0" w:color="auto"/>
            <w:right w:val="none" w:sz="0" w:space="0" w:color="auto"/>
          </w:divBdr>
        </w:div>
        <w:div w:id="2063938941">
          <w:marLeft w:val="547"/>
          <w:marRight w:val="0"/>
          <w:marTop w:val="144"/>
          <w:marBottom w:val="0"/>
          <w:divBdr>
            <w:top w:val="none" w:sz="0" w:space="0" w:color="auto"/>
            <w:left w:val="none" w:sz="0" w:space="0" w:color="auto"/>
            <w:bottom w:val="none" w:sz="0" w:space="0" w:color="auto"/>
            <w:right w:val="none" w:sz="0" w:space="0" w:color="auto"/>
          </w:divBdr>
        </w:div>
        <w:div w:id="258874093">
          <w:marLeft w:val="547"/>
          <w:marRight w:val="0"/>
          <w:marTop w:val="144"/>
          <w:marBottom w:val="0"/>
          <w:divBdr>
            <w:top w:val="none" w:sz="0" w:space="0" w:color="auto"/>
            <w:left w:val="none" w:sz="0" w:space="0" w:color="auto"/>
            <w:bottom w:val="none" w:sz="0" w:space="0" w:color="auto"/>
            <w:right w:val="none" w:sz="0" w:space="0" w:color="auto"/>
          </w:divBdr>
        </w:div>
        <w:div w:id="2131506280">
          <w:marLeft w:val="547"/>
          <w:marRight w:val="0"/>
          <w:marTop w:val="144"/>
          <w:marBottom w:val="0"/>
          <w:divBdr>
            <w:top w:val="none" w:sz="0" w:space="0" w:color="auto"/>
            <w:left w:val="none" w:sz="0" w:space="0" w:color="auto"/>
            <w:bottom w:val="none" w:sz="0" w:space="0" w:color="auto"/>
            <w:right w:val="none" w:sz="0" w:space="0" w:color="auto"/>
          </w:divBdr>
        </w:div>
        <w:div w:id="1494293201">
          <w:marLeft w:val="547"/>
          <w:marRight w:val="0"/>
          <w:marTop w:val="144"/>
          <w:marBottom w:val="0"/>
          <w:divBdr>
            <w:top w:val="none" w:sz="0" w:space="0" w:color="auto"/>
            <w:left w:val="none" w:sz="0" w:space="0" w:color="auto"/>
            <w:bottom w:val="none" w:sz="0" w:space="0" w:color="auto"/>
            <w:right w:val="none" w:sz="0" w:space="0" w:color="auto"/>
          </w:divBdr>
        </w:div>
        <w:div w:id="1585452369">
          <w:marLeft w:val="547"/>
          <w:marRight w:val="0"/>
          <w:marTop w:val="144"/>
          <w:marBottom w:val="0"/>
          <w:divBdr>
            <w:top w:val="none" w:sz="0" w:space="0" w:color="auto"/>
            <w:left w:val="none" w:sz="0" w:space="0" w:color="auto"/>
            <w:bottom w:val="none" w:sz="0" w:space="0" w:color="auto"/>
            <w:right w:val="none" w:sz="0" w:space="0" w:color="auto"/>
          </w:divBdr>
        </w:div>
        <w:div w:id="674921260">
          <w:marLeft w:val="547"/>
          <w:marRight w:val="0"/>
          <w:marTop w:val="144"/>
          <w:marBottom w:val="0"/>
          <w:divBdr>
            <w:top w:val="none" w:sz="0" w:space="0" w:color="auto"/>
            <w:left w:val="none" w:sz="0" w:space="0" w:color="auto"/>
            <w:bottom w:val="none" w:sz="0" w:space="0" w:color="auto"/>
            <w:right w:val="none" w:sz="0" w:space="0" w:color="auto"/>
          </w:divBdr>
        </w:div>
        <w:div w:id="403916096">
          <w:marLeft w:val="547"/>
          <w:marRight w:val="0"/>
          <w:marTop w:val="144"/>
          <w:marBottom w:val="0"/>
          <w:divBdr>
            <w:top w:val="none" w:sz="0" w:space="0" w:color="auto"/>
            <w:left w:val="none" w:sz="0" w:space="0" w:color="auto"/>
            <w:bottom w:val="none" w:sz="0" w:space="0" w:color="auto"/>
            <w:right w:val="none" w:sz="0" w:space="0" w:color="auto"/>
          </w:divBdr>
        </w:div>
        <w:div w:id="1340741593">
          <w:marLeft w:val="547"/>
          <w:marRight w:val="0"/>
          <w:marTop w:val="144"/>
          <w:marBottom w:val="0"/>
          <w:divBdr>
            <w:top w:val="none" w:sz="0" w:space="0" w:color="auto"/>
            <w:left w:val="none" w:sz="0" w:space="0" w:color="auto"/>
            <w:bottom w:val="none" w:sz="0" w:space="0" w:color="auto"/>
            <w:right w:val="none" w:sz="0" w:space="0" w:color="auto"/>
          </w:divBdr>
        </w:div>
        <w:div w:id="375470724">
          <w:marLeft w:val="547"/>
          <w:marRight w:val="0"/>
          <w:marTop w:val="144"/>
          <w:marBottom w:val="0"/>
          <w:divBdr>
            <w:top w:val="none" w:sz="0" w:space="0" w:color="auto"/>
            <w:left w:val="none" w:sz="0" w:space="0" w:color="auto"/>
            <w:bottom w:val="none" w:sz="0" w:space="0" w:color="auto"/>
            <w:right w:val="none" w:sz="0" w:space="0" w:color="auto"/>
          </w:divBdr>
        </w:div>
        <w:div w:id="1300921327">
          <w:marLeft w:val="547"/>
          <w:marRight w:val="0"/>
          <w:marTop w:val="144"/>
          <w:marBottom w:val="0"/>
          <w:divBdr>
            <w:top w:val="none" w:sz="0" w:space="0" w:color="auto"/>
            <w:left w:val="none" w:sz="0" w:space="0" w:color="auto"/>
            <w:bottom w:val="none" w:sz="0" w:space="0" w:color="auto"/>
            <w:right w:val="none" w:sz="0" w:space="0" w:color="auto"/>
          </w:divBdr>
        </w:div>
        <w:div w:id="738747792">
          <w:marLeft w:val="547"/>
          <w:marRight w:val="0"/>
          <w:marTop w:val="144"/>
          <w:marBottom w:val="0"/>
          <w:divBdr>
            <w:top w:val="none" w:sz="0" w:space="0" w:color="auto"/>
            <w:left w:val="none" w:sz="0" w:space="0" w:color="auto"/>
            <w:bottom w:val="none" w:sz="0" w:space="0" w:color="auto"/>
            <w:right w:val="none" w:sz="0" w:space="0" w:color="auto"/>
          </w:divBdr>
        </w:div>
        <w:div w:id="660734405">
          <w:marLeft w:val="547"/>
          <w:marRight w:val="0"/>
          <w:marTop w:val="144"/>
          <w:marBottom w:val="0"/>
          <w:divBdr>
            <w:top w:val="none" w:sz="0" w:space="0" w:color="auto"/>
            <w:left w:val="none" w:sz="0" w:space="0" w:color="auto"/>
            <w:bottom w:val="none" w:sz="0" w:space="0" w:color="auto"/>
            <w:right w:val="none" w:sz="0" w:space="0" w:color="auto"/>
          </w:divBdr>
        </w:div>
        <w:div w:id="1984843538">
          <w:marLeft w:val="547"/>
          <w:marRight w:val="0"/>
          <w:marTop w:val="144"/>
          <w:marBottom w:val="0"/>
          <w:divBdr>
            <w:top w:val="none" w:sz="0" w:space="0" w:color="auto"/>
            <w:left w:val="none" w:sz="0" w:space="0" w:color="auto"/>
            <w:bottom w:val="none" w:sz="0" w:space="0" w:color="auto"/>
            <w:right w:val="none" w:sz="0" w:space="0" w:color="auto"/>
          </w:divBdr>
        </w:div>
        <w:div w:id="736050366">
          <w:marLeft w:val="547"/>
          <w:marRight w:val="0"/>
          <w:marTop w:val="144"/>
          <w:marBottom w:val="0"/>
          <w:divBdr>
            <w:top w:val="none" w:sz="0" w:space="0" w:color="auto"/>
            <w:left w:val="none" w:sz="0" w:space="0" w:color="auto"/>
            <w:bottom w:val="none" w:sz="0" w:space="0" w:color="auto"/>
            <w:right w:val="none" w:sz="0" w:space="0" w:color="auto"/>
          </w:divBdr>
        </w:div>
        <w:div w:id="1746368553">
          <w:marLeft w:val="547"/>
          <w:marRight w:val="0"/>
          <w:marTop w:val="144"/>
          <w:marBottom w:val="0"/>
          <w:divBdr>
            <w:top w:val="none" w:sz="0" w:space="0" w:color="auto"/>
            <w:left w:val="none" w:sz="0" w:space="0" w:color="auto"/>
            <w:bottom w:val="none" w:sz="0" w:space="0" w:color="auto"/>
            <w:right w:val="none" w:sz="0" w:space="0" w:color="auto"/>
          </w:divBdr>
        </w:div>
        <w:div w:id="748115266">
          <w:marLeft w:val="547"/>
          <w:marRight w:val="0"/>
          <w:marTop w:val="144"/>
          <w:marBottom w:val="0"/>
          <w:divBdr>
            <w:top w:val="none" w:sz="0" w:space="0" w:color="auto"/>
            <w:left w:val="none" w:sz="0" w:space="0" w:color="auto"/>
            <w:bottom w:val="none" w:sz="0" w:space="0" w:color="auto"/>
            <w:right w:val="none" w:sz="0" w:space="0" w:color="auto"/>
          </w:divBdr>
        </w:div>
        <w:div w:id="1744568700">
          <w:marLeft w:val="547"/>
          <w:marRight w:val="0"/>
          <w:marTop w:val="144"/>
          <w:marBottom w:val="0"/>
          <w:divBdr>
            <w:top w:val="none" w:sz="0" w:space="0" w:color="auto"/>
            <w:left w:val="none" w:sz="0" w:space="0" w:color="auto"/>
            <w:bottom w:val="none" w:sz="0" w:space="0" w:color="auto"/>
            <w:right w:val="none" w:sz="0" w:space="0" w:color="auto"/>
          </w:divBdr>
        </w:div>
        <w:div w:id="569854493">
          <w:marLeft w:val="547"/>
          <w:marRight w:val="0"/>
          <w:marTop w:val="144"/>
          <w:marBottom w:val="0"/>
          <w:divBdr>
            <w:top w:val="none" w:sz="0" w:space="0" w:color="auto"/>
            <w:left w:val="none" w:sz="0" w:space="0" w:color="auto"/>
            <w:bottom w:val="none" w:sz="0" w:space="0" w:color="auto"/>
            <w:right w:val="none" w:sz="0" w:space="0" w:color="auto"/>
          </w:divBdr>
        </w:div>
        <w:div w:id="44182398">
          <w:marLeft w:val="547"/>
          <w:marRight w:val="0"/>
          <w:marTop w:val="144"/>
          <w:marBottom w:val="0"/>
          <w:divBdr>
            <w:top w:val="none" w:sz="0" w:space="0" w:color="auto"/>
            <w:left w:val="none" w:sz="0" w:space="0" w:color="auto"/>
            <w:bottom w:val="none" w:sz="0" w:space="0" w:color="auto"/>
            <w:right w:val="none" w:sz="0" w:space="0" w:color="auto"/>
          </w:divBdr>
        </w:div>
        <w:div w:id="1104115490">
          <w:marLeft w:val="547"/>
          <w:marRight w:val="0"/>
          <w:marTop w:val="144"/>
          <w:marBottom w:val="0"/>
          <w:divBdr>
            <w:top w:val="none" w:sz="0" w:space="0" w:color="auto"/>
            <w:left w:val="none" w:sz="0" w:space="0" w:color="auto"/>
            <w:bottom w:val="none" w:sz="0" w:space="0" w:color="auto"/>
            <w:right w:val="none" w:sz="0" w:space="0" w:color="auto"/>
          </w:divBdr>
        </w:div>
        <w:div w:id="1645425356">
          <w:marLeft w:val="547"/>
          <w:marRight w:val="0"/>
          <w:marTop w:val="144"/>
          <w:marBottom w:val="0"/>
          <w:divBdr>
            <w:top w:val="none" w:sz="0" w:space="0" w:color="auto"/>
            <w:left w:val="none" w:sz="0" w:space="0" w:color="auto"/>
            <w:bottom w:val="none" w:sz="0" w:space="0" w:color="auto"/>
            <w:right w:val="none" w:sz="0" w:space="0" w:color="auto"/>
          </w:divBdr>
        </w:div>
        <w:div w:id="357657071">
          <w:marLeft w:val="547"/>
          <w:marRight w:val="0"/>
          <w:marTop w:val="144"/>
          <w:marBottom w:val="0"/>
          <w:divBdr>
            <w:top w:val="none" w:sz="0" w:space="0" w:color="auto"/>
            <w:left w:val="none" w:sz="0" w:space="0" w:color="auto"/>
            <w:bottom w:val="none" w:sz="0" w:space="0" w:color="auto"/>
            <w:right w:val="none" w:sz="0" w:space="0" w:color="auto"/>
          </w:divBdr>
        </w:div>
        <w:div w:id="31276171">
          <w:marLeft w:val="547"/>
          <w:marRight w:val="0"/>
          <w:marTop w:val="144"/>
          <w:marBottom w:val="0"/>
          <w:divBdr>
            <w:top w:val="none" w:sz="0" w:space="0" w:color="auto"/>
            <w:left w:val="none" w:sz="0" w:space="0" w:color="auto"/>
            <w:bottom w:val="none" w:sz="0" w:space="0" w:color="auto"/>
            <w:right w:val="none" w:sz="0" w:space="0" w:color="auto"/>
          </w:divBdr>
        </w:div>
        <w:div w:id="1140612369">
          <w:marLeft w:val="547"/>
          <w:marRight w:val="0"/>
          <w:marTop w:val="144"/>
          <w:marBottom w:val="0"/>
          <w:divBdr>
            <w:top w:val="none" w:sz="0" w:space="0" w:color="auto"/>
            <w:left w:val="none" w:sz="0" w:space="0" w:color="auto"/>
            <w:bottom w:val="none" w:sz="0" w:space="0" w:color="auto"/>
            <w:right w:val="none" w:sz="0" w:space="0" w:color="auto"/>
          </w:divBdr>
        </w:div>
        <w:div w:id="886797444">
          <w:marLeft w:val="547"/>
          <w:marRight w:val="0"/>
          <w:marTop w:val="144"/>
          <w:marBottom w:val="0"/>
          <w:divBdr>
            <w:top w:val="none" w:sz="0" w:space="0" w:color="auto"/>
            <w:left w:val="none" w:sz="0" w:space="0" w:color="auto"/>
            <w:bottom w:val="none" w:sz="0" w:space="0" w:color="auto"/>
            <w:right w:val="none" w:sz="0" w:space="0" w:color="auto"/>
          </w:divBdr>
        </w:div>
        <w:div w:id="1131706749">
          <w:marLeft w:val="547"/>
          <w:marRight w:val="0"/>
          <w:marTop w:val="144"/>
          <w:marBottom w:val="0"/>
          <w:divBdr>
            <w:top w:val="none" w:sz="0" w:space="0" w:color="auto"/>
            <w:left w:val="none" w:sz="0" w:space="0" w:color="auto"/>
            <w:bottom w:val="none" w:sz="0" w:space="0" w:color="auto"/>
            <w:right w:val="none" w:sz="0" w:space="0" w:color="auto"/>
          </w:divBdr>
        </w:div>
        <w:div w:id="1244487855">
          <w:marLeft w:val="547"/>
          <w:marRight w:val="0"/>
          <w:marTop w:val="144"/>
          <w:marBottom w:val="0"/>
          <w:divBdr>
            <w:top w:val="none" w:sz="0" w:space="0" w:color="auto"/>
            <w:left w:val="none" w:sz="0" w:space="0" w:color="auto"/>
            <w:bottom w:val="none" w:sz="0" w:space="0" w:color="auto"/>
            <w:right w:val="none" w:sz="0" w:space="0" w:color="auto"/>
          </w:divBdr>
        </w:div>
        <w:div w:id="1368407684">
          <w:marLeft w:val="547"/>
          <w:marRight w:val="0"/>
          <w:marTop w:val="144"/>
          <w:marBottom w:val="0"/>
          <w:divBdr>
            <w:top w:val="none" w:sz="0" w:space="0" w:color="auto"/>
            <w:left w:val="none" w:sz="0" w:space="0" w:color="auto"/>
            <w:bottom w:val="none" w:sz="0" w:space="0" w:color="auto"/>
            <w:right w:val="none" w:sz="0" w:space="0" w:color="auto"/>
          </w:divBdr>
        </w:div>
        <w:div w:id="175269014">
          <w:marLeft w:val="547"/>
          <w:marRight w:val="0"/>
          <w:marTop w:val="144"/>
          <w:marBottom w:val="0"/>
          <w:divBdr>
            <w:top w:val="none" w:sz="0" w:space="0" w:color="auto"/>
            <w:left w:val="none" w:sz="0" w:space="0" w:color="auto"/>
            <w:bottom w:val="none" w:sz="0" w:space="0" w:color="auto"/>
            <w:right w:val="none" w:sz="0" w:space="0" w:color="auto"/>
          </w:divBdr>
        </w:div>
        <w:div w:id="2127699794">
          <w:marLeft w:val="547"/>
          <w:marRight w:val="0"/>
          <w:marTop w:val="144"/>
          <w:marBottom w:val="0"/>
          <w:divBdr>
            <w:top w:val="none" w:sz="0" w:space="0" w:color="auto"/>
            <w:left w:val="none" w:sz="0" w:space="0" w:color="auto"/>
            <w:bottom w:val="none" w:sz="0" w:space="0" w:color="auto"/>
            <w:right w:val="none" w:sz="0" w:space="0" w:color="auto"/>
          </w:divBdr>
        </w:div>
        <w:div w:id="445544377">
          <w:marLeft w:val="547"/>
          <w:marRight w:val="0"/>
          <w:marTop w:val="144"/>
          <w:marBottom w:val="0"/>
          <w:divBdr>
            <w:top w:val="none" w:sz="0" w:space="0" w:color="auto"/>
            <w:left w:val="none" w:sz="0" w:space="0" w:color="auto"/>
            <w:bottom w:val="none" w:sz="0" w:space="0" w:color="auto"/>
            <w:right w:val="none" w:sz="0" w:space="0" w:color="auto"/>
          </w:divBdr>
        </w:div>
        <w:div w:id="1876624164">
          <w:marLeft w:val="547"/>
          <w:marRight w:val="0"/>
          <w:marTop w:val="144"/>
          <w:marBottom w:val="0"/>
          <w:divBdr>
            <w:top w:val="none" w:sz="0" w:space="0" w:color="auto"/>
            <w:left w:val="none" w:sz="0" w:space="0" w:color="auto"/>
            <w:bottom w:val="none" w:sz="0" w:space="0" w:color="auto"/>
            <w:right w:val="none" w:sz="0" w:space="0" w:color="auto"/>
          </w:divBdr>
        </w:div>
        <w:div w:id="510486469">
          <w:marLeft w:val="547"/>
          <w:marRight w:val="0"/>
          <w:marTop w:val="144"/>
          <w:marBottom w:val="0"/>
          <w:divBdr>
            <w:top w:val="none" w:sz="0" w:space="0" w:color="auto"/>
            <w:left w:val="none" w:sz="0" w:space="0" w:color="auto"/>
            <w:bottom w:val="none" w:sz="0" w:space="0" w:color="auto"/>
            <w:right w:val="none" w:sz="0" w:space="0" w:color="auto"/>
          </w:divBdr>
        </w:div>
        <w:div w:id="434132818">
          <w:marLeft w:val="547"/>
          <w:marRight w:val="0"/>
          <w:marTop w:val="144"/>
          <w:marBottom w:val="0"/>
          <w:divBdr>
            <w:top w:val="none" w:sz="0" w:space="0" w:color="auto"/>
            <w:left w:val="none" w:sz="0" w:space="0" w:color="auto"/>
            <w:bottom w:val="none" w:sz="0" w:space="0" w:color="auto"/>
            <w:right w:val="none" w:sz="0" w:space="0" w:color="auto"/>
          </w:divBdr>
        </w:div>
        <w:div w:id="453251229">
          <w:marLeft w:val="547"/>
          <w:marRight w:val="0"/>
          <w:marTop w:val="144"/>
          <w:marBottom w:val="0"/>
          <w:divBdr>
            <w:top w:val="none" w:sz="0" w:space="0" w:color="auto"/>
            <w:left w:val="none" w:sz="0" w:space="0" w:color="auto"/>
            <w:bottom w:val="none" w:sz="0" w:space="0" w:color="auto"/>
            <w:right w:val="none" w:sz="0" w:space="0" w:color="auto"/>
          </w:divBdr>
        </w:div>
        <w:div w:id="49696861">
          <w:marLeft w:val="547"/>
          <w:marRight w:val="0"/>
          <w:marTop w:val="144"/>
          <w:marBottom w:val="0"/>
          <w:divBdr>
            <w:top w:val="none" w:sz="0" w:space="0" w:color="auto"/>
            <w:left w:val="none" w:sz="0" w:space="0" w:color="auto"/>
            <w:bottom w:val="none" w:sz="0" w:space="0" w:color="auto"/>
            <w:right w:val="none" w:sz="0" w:space="0" w:color="auto"/>
          </w:divBdr>
        </w:div>
        <w:div w:id="959410422">
          <w:marLeft w:val="547"/>
          <w:marRight w:val="0"/>
          <w:marTop w:val="144"/>
          <w:marBottom w:val="0"/>
          <w:divBdr>
            <w:top w:val="none" w:sz="0" w:space="0" w:color="auto"/>
            <w:left w:val="none" w:sz="0" w:space="0" w:color="auto"/>
            <w:bottom w:val="none" w:sz="0" w:space="0" w:color="auto"/>
            <w:right w:val="none" w:sz="0" w:space="0" w:color="auto"/>
          </w:divBdr>
        </w:div>
        <w:div w:id="1763258211">
          <w:marLeft w:val="547"/>
          <w:marRight w:val="0"/>
          <w:marTop w:val="144"/>
          <w:marBottom w:val="0"/>
          <w:divBdr>
            <w:top w:val="none" w:sz="0" w:space="0" w:color="auto"/>
            <w:left w:val="none" w:sz="0" w:space="0" w:color="auto"/>
            <w:bottom w:val="none" w:sz="0" w:space="0" w:color="auto"/>
            <w:right w:val="none" w:sz="0" w:space="0" w:color="auto"/>
          </w:divBdr>
        </w:div>
        <w:div w:id="655039491">
          <w:marLeft w:val="547"/>
          <w:marRight w:val="0"/>
          <w:marTop w:val="144"/>
          <w:marBottom w:val="0"/>
          <w:divBdr>
            <w:top w:val="none" w:sz="0" w:space="0" w:color="auto"/>
            <w:left w:val="none" w:sz="0" w:space="0" w:color="auto"/>
            <w:bottom w:val="none" w:sz="0" w:space="0" w:color="auto"/>
            <w:right w:val="none" w:sz="0" w:space="0" w:color="auto"/>
          </w:divBdr>
        </w:div>
        <w:div w:id="528840829">
          <w:marLeft w:val="547"/>
          <w:marRight w:val="0"/>
          <w:marTop w:val="144"/>
          <w:marBottom w:val="0"/>
          <w:divBdr>
            <w:top w:val="none" w:sz="0" w:space="0" w:color="auto"/>
            <w:left w:val="none" w:sz="0" w:space="0" w:color="auto"/>
            <w:bottom w:val="none" w:sz="0" w:space="0" w:color="auto"/>
            <w:right w:val="none" w:sz="0" w:space="0" w:color="auto"/>
          </w:divBdr>
        </w:div>
        <w:div w:id="631593634">
          <w:marLeft w:val="547"/>
          <w:marRight w:val="0"/>
          <w:marTop w:val="178"/>
          <w:marBottom w:val="0"/>
          <w:divBdr>
            <w:top w:val="none" w:sz="0" w:space="0" w:color="auto"/>
            <w:left w:val="none" w:sz="0" w:space="0" w:color="auto"/>
            <w:bottom w:val="none" w:sz="0" w:space="0" w:color="auto"/>
            <w:right w:val="none" w:sz="0" w:space="0" w:color="auto"/>
          </w:divBdr>
        </w:div>
        <w:div w:id="1238632722">
          <w:marLeft w:val="547"/>
          <w:marRight w:val="0"/>
          <w:marTop w:val="144"/>
          <w:marBottom w:val="0"/>
          <w:divBdr>
            <w:top w:val="none" w:sz="0" w:space="0" w:color="auto"/>
            <w:left w:val="none" w:sz="0" w:space="0" w:color="auto"/>
            <w:bottom w:val="none" w:sz="0" w:space="0" w:color="auto"/>
            <w:right w:val="none" w:sz="0" w:space="0" w:color="auto"/>
          </w:divBdr>
        </w:div>
        <w:div w:id="216085758">
          <w:marLeft w:val="547"/>
          <w:marRight w:val="0"/>
          <w:marTop w:val="144"/>
          <w:marBottom w:val="0"/>
          <w:divBdr>
            <w:top w:val="none" w:sz="0" w:space="0" w:color="auto"/>
            <w:left w:val="none" w:sz="0" w:space="0" w:color="auto"/>
            <w:bottom w:val="none" w:sz="0" w:space="0" w:color="auto"/>
            <w:right w:val="none" w:sz="0" w:space="0" w:color="auto"/>
          </w:divBdr>
        </w:div>
        <w:div w:id="969214073">
          <w:marLeft w:val="547"/>
          <w:marRight w:val="0"/>
          <w:marTop w:val="144"/>
          <w:marBottom w:val="0"/>
          <w:divBdr>
            <w:top w:val="none" w:sz="0" w:space="0" w:color="auto"/>
            <w:left w:val="none" w:sz="0" w:space="0" w:color="auto"/>
            <w:bottom w:val="none" w:sz="0" w:space="0" w:color="auto"/>
            <w:right w:val="none" w:sz="0" w:space="0" w:color="auto"/>
          </w:divBdr>
        </w:div>
        <w:div w:id="497624726">
          <w:marLeft w:val="547"/>
          <w:marRight w:val="0"/>
          <w:marTop w:val="144"/>
          <w:marBottom w:val="0"/>
          <w:divBdr>
            <w:top w:val="none" w:sz="0" w:space="0" w:color="auto"/>
            <w:left w:val="none" w:sz="0" w:space="0" w:color="auto"/>
            <w:bottom w:val="none" w:sz="0" w:space="0" w:color="auto"/>
            <w:right w:val="none" w:sz="0" w:space="0" w:color="auto"/>
          </w:divBdr>
        </w:div>
        <w:div w:id="238367687">
          <w:marLeft w:val="547"/>
          <w:marRight w:val="0"/>
          <w:marTop w:val="144"/>
          <w:marBottom w:val="0"/>
          <w:divBdr>
            <w:top w:val="none" w:sz="0" w:space="0" w:color="auto"/>
            <w:left w:val="none" w:sz="0" w:space="0" w:color="auto"/>
            <w:bottom w:val="none" w:sz="0" w:space="0" w:color="auto"/>
            <w:right w:val="none" w:sz="0" w:space="0" w:color="auto"/>
          </w:divBdr>
        </w:div>
        <w:div w:id="2033994848">
          <w:marLeft w:val="547"/>
          <w:marRight w:val="0"/>
          <w:marTop w:val="144"/>
          <w:marBottom w:val="0"/>
          <w:divBdr>
            <w:top w:val="none" w:sz="0" w:space="0" w:color="auto"/>
            <w:left w:val="none" w:sz="0" w:space="0" w:color="auto"/>
            <w:bottom w:val="none" w:sz="0" w:space="0" w:color="auto"/>
            <w:right w:val="none" w:sz="0" w:space="0" w:color="auto"/>
          </w:divBdr>
        </w:div>
        <w:div w:id="1692802231">
          <w:marLeft w:val="547"/>
          <w:marRight w:val="0"/>
          <w:marTop w:val="144"/>
          <w:marBottom w:val="0"/>
          <w:divBdr>
            <w:top w:val="none" w:sz="0" w:space="0" w:color="auto"/>
            <w:left w:val="none" w:sz="0" w:space="0" w:color="auto"/>
            <w:bottom w:val="none" w:sz="0" w:space="0" w:color="auto"/>
            <w:right w:val="none" w:sz="0" w:space="0" w:color="auto"/>
          </w:divBdr>
        </w:div>
        <w:div w:id="2063164585">
          <w:marLeft w:val="547"/>
          <w:marRight w:val="0"/>
          <w:marTop w:val="158"/>
          <w:marBottom w:val="0"/>
          <w:divBdr>
            <w:top w:val="none" w:sz="0" w:space="0" w:color="auto"/>
            <w:left w:val="none" w:sz="0" w:space="0" w:color="auto"/>
            <w:bottom w:val="none" w:sz="0" w:space="0" w:color="auto"/>
            <w:right w:val="none" w:sz="0" w:space="0" w:color="auto"/>
          </w:divBdr>
        </w:div>
        <w:div w:id="1788696161">
          <w:marLeft w:val="547"/>
          <w:marRight w:val="0"/>
          <w:marTop w:val="178"/>
          <w:marBottom w:val="0"/>
          <w:divBdr>
            <w:top w:val="none" w:sz="0" w:space="0" w:color="auto"/>
            <w:left w:val="none" w:sz="0" w:space="0" w:color="auto"/>
            <w:bottom w:val="none" w:sz="0" w:space="0" w:color="auto"/>
            <w:right w:val="none" w:sz="0" w:space="0" w:color="auto"/>
          </w:divBdr>
        </w:div>
        <w:div w:id="1270892355">
          <w:marLeft w:val="547"/>
          <w:marRight w:val="0"/>
          <w:marTop w:val="178"/>
          <w:marBottom w:val="0"/>
          <w:divBdr>
            <w:top w:val="none" w:sz="0" w:space="0" w:color="auto"/>
            <w:left w:val="none" w:sz="0" w:space="0" w:color="auto"/>
            <w:bottom w:val="none" w:sz="0" w:space="0" w:color="auto"/>
            <w:right w:val="none" w:sz="0" w:space="0" w:color="auto"/>
          </w:divBdr>
        </w:div>
        <w:div w:id="1980724048">
          <w:marLeft w:val="547"/>
          <w:marRight w:val="0"/>
          <w:marTop w:val="178"/>
          <w:marBottom w:val="0"/>
          <w:divBdr>
            <w:top w:val="none" w:sz="0" w:space="0" w:color="auto"/>
            <w:left w:val="none" w:sz="0" w:space="0" w:color="auto"/>
            <w:bottom w:val="none" w:sz="0" w:space="0" w:color="auto"/>
            <w:right w:val="none" w:sz="0" w:space="0" w:color="auto"/>
          </w:divBdr>
        </w:div>
        <w:div w:id="1066415600">
          <w:marLeft w:val="547"/>
          <w:marRight w:val="0"/>
          <w:marTop w:val="178"/>
          <w:marBottom w:val="0"/>
          <w:divBdr>
            <w:top w:val="none" w:sz="0" w:space="0" w:color="auto"/>
            <w:left w:val="none" w:sz="0" w:space="0" w:color="auto"/>
            <w:bottom w:val="none" w:sz="0" w:space="0" w:color="auto"/>
            <w:right w:val="none" w:sz="0" w:space="0" w:color="auto"/>
          </w:divBdr>
        </w:div>
        <w:div w:id="1222710002">
          <w:marLeft w:val="547"/>
          <w:marRight w:val="0"/>
          <w:marTop w:val="144"/>
          <w:marBottom w:val="0"/>
          <w:divBdr>
            <w:top w:val="none" w:sz="0" w:space="0" w:color="auto"/>
            <w:left w:val="none" w:sz="0" w:space="0" w:color="auto"/>
            <w:bottom w:val="none" w:sz="0" w:space="0" w:color="auto"/>
            <w:right w:val="none" w:sz="0" w:space="0" w:color="auto"/>
          </w:divBdr>
        </w:div>
        <w:div w:id="248775079">
          <w:marLeft w:val="547"/>
          <w:marRight w:val="0"/>
          <w:marTop w:val="144"/>
          <w:marBottom w:val="0"/>
          <w:divBdr>
            <w:top w:val="none" w:sz="0" w:space="0" w:color="auto"/>
            <w:left w:val="none" w:sz="0" w:space="0" w:color="auto"/>
            <w:bottom w:val="none" w:sz="0" w:space="0" w:color="auto"/>
            <w:right w:val="none" w:sz="0" w:space="0" w:color="auto"/>
          </w:divBdr>
        </w:div>
        <w:div w:id="510874302">
          <w:marLeft w:val="547"/>
          <w:marRight w:val="0"/>
          <w:marTop w:val="144"/>
          <w:marBottom w:val="0"/>
          <w:divBdr>
            <w:top w:val="none" w:sz="0" w:space="0" w:color="auto"/>
            <w:left w:val="none" w:sz="0" w:space="0" w:color="auto"/>
            <w:bottom w:val="none" w:sz="0" w:space="0" w:color="auto"/>
            <w:right w:val="none" w:sz="0" w:space="0" w:color="auto"/>
          </w:divBdr>
        </w:div>
        <w:div w:id="1402026667">
          <w:marLeft w:val="547"/>
          <w:marRight w:val="0"/>
          <w:marTop w:val="144"/>
          <w:marBottom w:val="0"/>
          <w:divBdr>
            <w:top w:val="none" w:sz="0" w:space="0" w:color="auto"/>
            <w:left w:val="none" w:sz="0" w:space="0" w:color="auto"/>
            <w:bottom w:val="none" w:sz="0" w:space="0" w:color="auto"/>
            <w:right w:val="none" w:sz="0" w:space="0" w:color="auto"/>
          </w:divBdr>
        </w:div>
        <w:div w:id="1816332980">
          <w:marLeft w:val="547"/>
          <w:marRight w:val="0"/>
          <w:marTop w:val="144"/>
          <w:marBottom w:val="0"/>
          <w:divBdr>
            <w:top w:val="none" w:sz="0" w:space="0" w:color="auto"/>
            <w:left w:val="none" w:sz="0" w:space="0" w:color="auto"/>
            <w:bottom w:val="none" w:sz="0" w:space="0" w:color="auto"/>
            <w:right w:val="none" w:sz="0" w:space="0" w:color="auto"/>
          </w:divBdr>
        </w:div>
        <w:div w:id="877084067">
          <w:marLeft w:val="547"/>
          <w:marRight w:val="0"/>
          <w:marTop w:val="144"/>
          <w:marBottom w:val="0"/>
          <w:divBdr>
            <w:top w:val="none" w:sz="0" w:space="0" w:color="auto"/>
            <w:left w:val="none" w:sz="0" w:space="0" w:color="auto"/>
            <w:bottom w:val="none" w:sz="0" w:space="0" w:color="auto"/>
            <w:right w:val="none" w:sz="0" w:space="0" w:color="auto"/>
          </w:divBdr>
        </w:div>
        <w:div w:id="1252395302">
          <w:marLeft w:val="547"/>
          <w:marRight w:val="0"/>
          <w:marTop w:val="144"/>
          <w:marBottom w:val="0"/>
          <w:divBdr>
            <w:top w:val="none" w:sz="0" w:space="0" w:color="auto"/>
            <w:left w:val="none" w:sz="0" w:space="0" w:color="auto"/>
            <w:bottom w:val="none" w:sz="0" w:space="0" w:color="auto"/>
            <w:right w:val="none" w:sz="0" w:space="0" w:color="auto"/>
          </w:divBdr>
        </w:div>
        <w:div w:id="1243298951">
          <w:marLeft w:val="547"/>
          <w:marRight w:val="0"/>
          <w:marTop w:val="144"/>
          <w:marBottom w:val="0"/>
          <w:divBdr>
            <w:top w:val="none" w:sz="0" w:space="0" w:color="auto"/>
            <w:left w:val="none" w:sz="0" w:space="0" w:color="auto"/>
            <w:bottom w:val="none" w:sz="0" w:space="0" w:color="auto"/>
            <w:right w:val="none" w:sz="0" w:space="0" w:color="auto"/>
          </w:divBdr>
        </w:div>
        <w:div w:id="386731559">
          <w:marLeft w:val="547"/>
          <w:marRight w:val="0"/>
          <w:marTop w:val="144"/>
          <w:marBottom w:val="0"/>
          <w:divBdr>
            <w:top w:val="none" w:sz="0" w:space="0" w:color="auto"/>
            <w:left w:val="none" w:sz="0" w:space="0" w:color="auto"/>
            <w:bottom w:val="none" w:sz="0" w:space="0" w:color="auto"/>
            <w:right w:val="none" w:sz="0" w:space="0" w:color="auto"/>
          </w:divBdr>
        </w:div>
        <w:div w:id="698045652">
          <w:marLeft w:val="547"/>
          <w:marRight w:val="0"/>
          <w:marTop w:val="144"/>
          <w:marBottom w:val="0"/>
          <w:divBdr>
            <w:top w:val="none" w:sz="0" w:space="0" w:color="auto"/>
            <w:left w:val="none" w:sz="0" w:space="0" w:color="auto"/>
            <w:bottom w:val="none" w:sz="0" w:space="0" w:color="auto"/>
            <w:right w:val="none" w:sz="0" w:space="0" w:color="auto"/>
          </w:divBdr>
        </w:div>
        <w:div w:id="1099717173">
          <w:marLeft w:val="547"/>
          <w:marRight w:val="0"/>
          <w:marTop w:val="144"/>
          <w:marBottom w:val="0"/>
          <w:divBdr>
            <w:top w:val="none" w:sz="0" w:space="0" w:color="auto"/>
            <w:left w:val="none" w:sz="0" w:space="0" w:color="auto"/>
            <w:bottom w:val="none" w:sz="0" w:space="0" w:color="auto"/>
            <w:right w:val="none" w:sz="0" w:space="0" w:color="auto"/>
          </w:divBdr>
        </w:div>
        <w:div w:id="1312058633">
          <w:marLeft w:val="547"/>
          <w:marRight w:val="0"/>
          <w:marTop w:val="144"/>
          <w:marBottom w:val="0"/>
          <w:divBdr>
            <w:top w:val="none" w:sz="0" w:space="0" w:color="auto"/>
            <w:left w:val="none" w:sz="0" w:space="0" w:color="auto"/>
            <w:bottom w:val="none" w:sz="0" w:space="0" w:color="auto"/>
            <w:right w:val="none" w:sz="0" w:space="0" w:color="auto"/>
          </w:divBdr>
        </w:div>
        <w:div w:id="1236015012">
          <w:marLeft w:val="547"/>
          <w:marRight w:val="0"/>
          <w:marTop w:val="144"/>
          <w:marBottom w:val="0"/>
          <w:divBdr>
            <w:top w:val="none" w:sz="0" w:space="0" w:color="auto"/>
            <w:left w:val="none" w:sz="0" w:space="0" w:color="auto"/>
            <w:bottom w:val="none" w:sz="0" w:space="0" w:color="auto"/>
            <w:right w:val="none" w:sz="0" w:space="0" w:color="auto"/>
          </w:divBdr>
        </w:div>
        <w:div w:id="192311235">
          <w:marLeft w:val="547"/>
          <w:marRight w:val="0"/>
          <w:marTop w:val="144"/>
          <w:marBottom w:val="0"/>
          <w:divBdr>
            <w:top w:val="none" w:sz="0" w:space="0" w:color="auto"/>
            <w:left w:val="none" w:sz="0" w:space="0" w:color="auto"/>
            <w:bottom w:val="none" w:sz="0" w:space="0" w:color="auto"/>
            <w:right w:val="none" w:sz="0" w:space="0" w:color="auto"/>
          </w:divBdr>
        </w:div>
        <w:div w:id="1545630802">
          <w:marLeft w:val="547"/>
          <w:marRight w:val="0"/>
          <w:marTop w:val="144"/>
          <w:marBottom w:val="0"/>
          <w:divBdr>
            <w:top w:val="none" w:sz="0" w:space="0" w:color="auto"/>
            <w:left w:val="none" w:sz="0" w:space="0" w:color="auto"/>
            <w:bottom w:val="none" w:sz="0" w:space="0" w:color="auto"/>
            <w:right w:val="none" w:sz="0" w:space="0" w:color="auto"/>
          </w:divBdr>
        </w:div>
        <w:div w:id="999117841">
          <w:marLeft w:val="547"/>
          <w:marRight w:val="0"/>
          <w:marTop w:val="144"/>
          <w:marBottom w:val="0"/>
          <w:divBdr>
            <w:top w:val="none" w:sz="0" w:space="0" w:color="auto"/>
            <w:left w:val="none" w:sz="0" w:space="0" w:color="auto"/>
            <w:bottom w:val="none" w:sz="0" w:space="0" w:color="auto"/>
            <w:right w:val="none" w:sz="0" w:space="0" w:color="auto"/>
          </w:divBdr>
        </w:div>
        <w:div w:id="1902983938">
          <w:marLeft w:val="547"/>
          <w:marRight w:val="0"/>
          <w:marTop w:val="144"/>
          <w:marBottom w:val="0"/>
          <w:divBdr>
            <w:top w:val="none" w:sz="0" w:space="0" w:color="auto"/>
            <w:left w:val="none" w:sz="0" w:space="0" w:color="auto"/>
            <w:bottom w:val="none" w:sz="0" w:space="0" w:color="auto"/>
            <w:right w:val="none" w:sz="0" w:space="0" w:color="auto"/>
          </w:divBdr>
        </w:div>
        <w:div w:id="1402366657">
          <w:marLeft w:val="547"/>
          <w:marRight w:val="0"/>
          <w:marTop w:val="144"/>
          <w:marBottom w:val="0"/>
          <w:divBdr>
            <w:top w:val="none" w:sz="0" w:space="0" w:color="auto"/>
            <w:left w:val="none" w:sz="0" w:space="0" w:color="auto"/>
            <w:bottom w:val="none" w:sz="0" w:space="0" w:color="auto"/>
            <w:right w:val="none" w:sz="0" w:space="0" w:color="auto"/>
          </w:divBdr>
        </w:div>
        <w:div w:id="1826048565">
          <w:marLeft w:val="547"/>
          <w:marRight w:val="0"/>
          <w:marTop w:val="144"/>
          <w:marBottom w:val="0"/>
          <w:divBdr>
            <w:top w:val="none" w:sz="0" w:space="0" w:color="auto"/>
            <w:left w:val="none" w:sz="0" w:space="0" w:color="auto"/>
            <w:bottom w:val="none" w:sz="0" w:space="0" w:color="auto"/>
            <w:right w:val="none" w:sz="0" w:space="0" w:color="auto"/>
          </w:divBdr>
        </w:div>
        <w:div w:id="1596280008">
          <w:marLeft w:val="547"/>
          <w:marRight w:val="0"/>
          <w:marTop w:val="144"/>
          <w:marBottom w:val="0"/>
          <w:divBdr>
            <w:top w:val="none" w:sz="0" w:space="0" w:color="auto"/>
            <w:left w:val="none" w:sz="0" w:space="0" w:color="auto"/>
            <w:bottom w:val="none" w:sz="0" w:space="0" w:color="auto"/>
            <w:right w:val="none" w:sz="0" w:space="0" w:color="auto"/>
          </w:divBdr>
        </w:div>
        <w:div w:id="1228489328">
          <w:marLeft w:val="547"/>
          <w:marRight w:val="0"/>
          <w:marTop w:val="144"/>
          <w:marBottom w:val="0"/>
          <w:divBdr>
            <w:top w:val="none" w:sz="0" w:space="0" w:color="auto"/>
            <w:left w:val="none" w:sz="0" w:space="0" w:color="auto"/>
            <w:bottom w:val="none" w:sz="0" w:space="0" w:color="auto"/>
            <w:right w:val="none" w:sz="0" w:space="0" w:color="auto"/>
          </w:divBdr>
        </w:div>
        <w:div w:id="2146073411">
          <w:marLeft w:val="547"/>
          <w:marRight w:val="0"/>
          <w:marTop w:val="144"/>
          <w:marBottom w:val="0"/>
          <w:divBdr>
            <w:top w:val="none" w:sz="0" w:space="0" w:color="auto"/>
            <w:left w:val="none" w:sz="0" w:space="0" w:color="auto"/>
            <w:bottom w:val="none" w:sz="0" w:space="0" w:color="auto"/>
            <w:right w:val="none" w:sz="0" w:space="0" w:color="auto"/>
          </w:divBdr>
        </w:div>
        <w:div w:id="1597521985">
          <w:marLeft w:val="547"/>
          <w:marRight w:val="0"/>
          <w:marTop w:val="144"/>
          <w:marBottom w:val="0"/>
          <w:divBdr>
            <w:top w:val="none" w:sz="0" w:space="0" w:color="auto"/>
            <w:left w:val="none" w:sz="0" w:space="0" w:color="auto"/>
            <w:bottom w:val="none" w:sz="0" w:space="0" w:color="auto"/>
            <w:right w:val="none" w:sz="0" w:space="0" w:color="auto"/>
          </w:divBdr>
        </w:div>
        <w:div w:id="93288211">
          <w:marLeft w:val="547"/>
          <w:marRight w:val="0"/>
          <w:marTop w:val="144"/>
          <w:marBottom w:val="0"/>
          <w:divBdr>
            <w:top w:val="none" w:sz="0" w:space="0" w:color="auto"/>
            <w:left w:val="none" w:sz="0" w:space="0" w:color="auto"/>
            <w:bottom w:val="none" w:sz="0" w:space="0" w:color="auto"/>
            <w:right w:val="none" w:sz="0" w:space="0" w:color="auto"/>
          </w:divBdr>
        </w:div>
        <w:div w:id="1349714436">
          <w:marLeft w:val="547"/>
          <w:marRight w:val="0"/>
          <w:marTop w:val="144"/>
          <w:marBottom w:val="0"/>
          <w:divBdr>
            <w:top w:val="none" w:sz="0" w:space="0" w:color="auto"/>
            <w:left w:val="none" w:sz="0" w:space="0" w:color="auto"/>
            <w:bottom w:val="none" w:sz="0" w:space="0" w:color="auto"/>
            <w:right w:val="none" w:sz="0" w:space="0" w:color="auto"/>
          </w:divBdr>
        </w:div>
        <w:div w:id="510995480">
          <w:marLeft w:val="547"/>
          <w:marRight w:val="0"/>
          <w:marTop w:val="144"/>
          <w:marBottom w:val="0"/>
          <w:divBdr>
            <w:top w:val="none" w:sz="0" w:space="0" w:color="auto"/>
            <w:left w:val="none" w:sz="0" w:space="0" w:color="auto"/>
            <w:bottom w:val="none" w:sz="0" w:space="0" w:color="auto"/>
            <w:right w:val="none" w:sz="0" w:space="0" w:color="auto"/>
          </w:divBdr>
        </w:div>
        <w:div w:id="1003125076">
          <w:marLeft w:val="547"/>
          <w:marRight w:val="0"/>
          <w:marTop w:val="144"/>
          <w:marBottom w:val="0"/>
          <w:divBdr>
            <w:top w:val="none" w:sz="0" w:space="0" w:color="auto"/>
            <w:left w:val="none" w:sz="0" w:space="0" w:color="auto"/>
            <w:bottom w:val="none" w:sz="0" w:space="0" w:color="auto"/>
            <w:right w:val="none" w:sz="0" w:space="0" w:color="auto"/>
          </w:divBdr>
        </w:div>
        <w:div w:id="967474814">
          <w:marLeft w:val="547"/>
          <w:marRight w:val="0"/>
          <w:marTop w:val="144"/>
          <w:marBottom w:val="0"/>
          <w:divBdr>
            <w:top w:val="none" w:sz="0" w:space="0" w:color="auto"/>
            <w:left w:val="none" w:sz="0" w:space="0" w:color="auto"/>
            <w:bottom w:val="none" w:sz="0" w:space="0" w:color="auto"/>
            <w:right w:val="none" w:sz="0" w:space="0" w:color="auto"/>
          </w:divBdr>
        </w:div>
        <w:div w:id="1150368603">
          <w:marLeft w:val="547"/>
          <w:marRight w:val="0"/>
          <w:marTop w:val="144"/>
          <w:marBottom w:val="0"/>
          <w:divBdr>
            <w:top w:val="none" w:sz="0" w:space="0" w:color="auto"/>
            <w:left w:val="none" w:sz="0" w:space="0" w:color="auto"/>
            <w:bottom w:val="none" w:sz="0" w:space="0" w:color="auto"/>
            <w:right w:val="none" w:sz="0" w:space="0" w:color="auto"/>
          </w:divBdr>
        </w:div>
        <w:div w:id="1712219041">
          <w:marLeft w:val="547"/>
          <w:marRight w:val="0"/>
          <w:marTop w:val="144"/>
          <w:marBottom w:val="0"/>
          <w:divBdr>
            <w:top w:val="none" w:sz="0" w:space="0" w:color="auto"/>
            <w:left w:val="none" w:sz="0" w:space="0" w:color="auto"/>
            <w:bottom w:val="none" w:sz="0" w:space="0" w:color="auto"/>
            <w:right w:val="none" w:sz="0" w:space="0" w:color="auto"/>
          </w:divBdr>
        </w:div>
        <w:div w:id="660162331">
          <w:marLeft w:val="547"/>
          <w:marRight w:val="0"/>
          <w:marTop w:val="144"/>
          <w:marBottom w:val="0"/>
          <w:divBdr>
            <w:top w:val="none" w:sz="0" w:space="0" w:color="auto"/>
            <w:left w:val="none" w:sz="0" w:space="0" w:color="auto"/>
            <w:bottom w:val="none" w:sz="0" w:space="0" w:color="auto"/>
            <w:right w:val="none" w:sz="0" w:space="0" w:color="auto"/>
          </w:divBdr>
        </w:div>
        <w:div w:id="1449855512">
          <w:marLeft w:val="547"/>
          <w:marRight w:val="0"/>
          <w:marTop w:val="144"/>
          <w:marBottom w:val="0"/>
          <w:divBdr>
            <w:top w:val="none" w:sz="0" w:space="0" w:color="auto"/>
            <w:left w:val="none" w:sz="0" w:space="0" w:color="auto"/>
            <w:bottom w:val="none" w:sz="0" w:space="0" w:color="auto"/>
            <w:right w:val="none" w:sz="0" w:space="0" w:color="auto"/>
          </w:divBdr>
        </w:div>
        <w:div w:id="699205021">
          <w:marLeft w:val="547"/>
          <w:marRight w:val="0"/>
          <w:marTop w:val="144"/>
          <w:marBottom w:val="0"/>
          <w:divBdr>
            <w:top w:val="none" w:sz="0" w:space="0" w:color="auto"/>
            <w:left w:val="none" w:sz="0" w:space="0" w:color="auto"/>
            <w:bottom w:val="none" w:sz="0" w:space="0" w:color="auto"/>
            <w:right w:val="none" w:sz="0" w:space="0" w:color="auto"/>
          </w:divBdr>
        </w:div>
        <w:div w:id="317148318">
          <w:marLeft w:val="547"/>
          <w:marRight w:val="0"/>
          <w:marTop w:val="144"/>
          <w:marBottom w:val="0"/>
          <w:divBdr>
            <w:top w:val="none" w:sz="0" w:space="0" w:color="auto"/>
            <w:left w:val="none" w:sz="0" w:space="0" w:color="auto"/>
            <w:bottom w:val="none" w:sz="0" w:space="0" w:color="auto"/>
            <w:right w:val="none" w:sz="0" w:space="0" w:color="auto"/>
          </w:divBdr>
        </w:div>
        <w:div w:id="294799831">
          <w:marLeft w:val="547"/>
          <w:marRight w:val="0"/>
          <w:marTop w:val="144"/>
          <w:marBottom w:val="0"/>
          <w:divBdr>
            <w:top w:val="none" w:sz="0" w:space="0" w:color="auto"/>
            <w:left w:val="none" w:sz="0" w:space="0" w:color="auto"/>
            <w:bottom w:val="none" w:sz="0" w:space="0" w:color="auto"/>
            <w:right w:val="none" w:sz="0" w:space="0" w:color="auto"/>
          </w:divBdr>
        </w:div>
        <w:div w:id="1526943567">
          <w:marLeft w:val="547"/>
          <w:marRight w:val="0"/>
          <w:marTop w:val="144"/>
          <w:marBottom w:val="0"/>
          <w:divBdr>
            <w:top w:val="none" w:sz="0" w:space="0" w:color="auto"/>
            <w:left w:val="none" w:sz="0" w:space="0" w:color="auto"/>
            <w:bottom w:val="none" w:sz="0" w:space="0" w:color="auto"/>
            <w:right w:val="none" w:sz="0" w:space="0" w:color="auto"/>
          </w:divBdr>
        </w:div>
        <w:div w:id="1771469536">
          <w:marLeft w:val="547"/>
          <w:marRight w:val="0"/>
          <w:marTop w:val="144"/>
          <w:marBottom w:val="0"/>
          <w:divBdr>
            <w:top w:val="none" w:sz="0" w:space="0" w:color="auto"/>
            <w:left w:val="none" w:sz="0" w:space="0" w:color="auto"/>
            <w:bottom w:val="none" w:sz="0" w:space="0" w:color="auto"/>
            <w:right w:val="none" w:sz="0" w:space="0" w:color="auto"/>
          </w:divBdr>
        </w:div>
        <w:div w:id="363016766">
          <w:marLeft w:val="547"/>
          <w:marRight w:val="0"/>
          <w:marTop w:val="144"/>
          <w:marBottom w:val="0"/>
          <w:divBdr>
            <w:top w:val="none" w:sz="0" w:space="0" w:color="auto"/>
            <w:left w:val="none" w:sz="0" w:space="0" w:color="auto"/>
            <w:bottom w:val="none" w:sz="0" w:space="0" w:color="auto"/>
            <w:right w:val="none" w:sz="0" w:space="0" w:color="auto"/>
          </w:divBdr>
        </w:div>
        <w:div w:id="357319570">
          <w:marLeft w:val="547"/>
          <w:marRight w:val="0"/>
          <w:marTop w:val="144"/>
          <w:marBottom w:val="0"/>
          <w:divBdr>
            <w:top w:val="none" w:sz="0" w:space="0" w:color="auto"/>
            <w:left w:val="none" w:sz="0" w:space="0" w:color="auto"/>
            <w:bottom w:val="none" w:sz="0" w:space="0" w:color="auto"/>
            <w:right w:val="none" w:sz="0" w:space="0" w:color="auto"/>
          </w:divBdr>
        </w:div>
        <w:div w:id="1489394720">
          <w:marLeft w:val="547"/>
          <w:marRight w:val="0"/>
          <w:marTop w:val="144"/>
          <w:marBottom w:val="0"/>
          <w:divBdr>
            <w:top w:val="none" w:sz="0" w:space="0" w:color="auto"/>
            <w:left w:val="none" w:sz="0" w:space="0" w:color="auto"/>
            <w:bottom w:val="none" w:sz="0" w:space="0" w:color="auto"/>
            <w:right w:val="none" w:sz="0" w:space="0" w:color="auto"/>
          </w:divBdr>
        </w:div>
        <w:div w:id="106387746">
          <w:marLeft w:val="547"/>
          <w:marRight w:val="0"/>
          <w:marTop w:val="144"/>
          <w:marBottom w:val="0"/>
          <w:divBdr>
            <w:top w:val="none" w:sz="0" w:space="0" w:color="auto"/>
            <w:left w:val="none" w:sz="0" w:space="0" w:color="auto"/>
            <w:bottom w:val="none" w:sz="0" w:space="0" w:color="auto"/>
            <w:right w:val="none" w:sz="0" w:space="0" w:color="auto"/>
          </w:divBdr>
        </w:div>
        <w:div w:id="152184303">
          <w:marLeft w:val="547"/>
          <w:marRight w:val="0"/>
          <w:marTop w:val="144"/>
          <w:marBottom w:val="0"/>
          <w:divBdr>
            <w:top w:val="none" w:sz="0" w:space="0" w:color="auto"/>
            <w:left w:val="none" w:sz="0" w:space="0" w:color="auto"/>
            <w:bottom w:val="none" w:sz="0" w:space="0" w:color="auto"/>
            <w:right w:val="none" w:sz="0" w:space="0" w:color="auto"/>
          </w:divBdr>
        </w:div>
        <w:div w:id="576520234">
          <w:marLeft w:val="547"/>
          <w:marRight w:val="0"/>
          <w:marTop w:val="144"/>
          <w:marBottom w:val="0"/>
          <w:divBdr>
            <w:top w:val="none" w:sz="0" w:space="0" w:color="auto"/>
            <w:left w:val="none" w:sz="0" w:space="0" w:color="auto"/>
            <w:bottom w:val="none" w:sz="0" w:space="0" w:color="auto"/>
            <w:right w:val="none" w:sz="0" w:space="0" w:color="auto"/>
          </w:divBdr>
        </w:div>
        <w:div w:id="877857003">
          <w:marLeft w:val="547"/>
          <w:marRight w:val="0"/>
          <w:marTop w:val="144"/>
          <w:marBottom w:val="0"/>
          <w:divBdr>
            <w:top w:val="none" w:sz="0" w:space="0" w:color="auto"/>
            <w:left w:val="none" w:sz="0" w:space="0" w:color="auto"/>
            <w:bottom w:val="none" w:sz="0" w:space="0" w:color="auto"/>
            <w:right w:val="none" w:sz="0" w:space="0" w:color="auto"/>
          </w:divBdr>
        </w:div>
        <w:div w:id="860899909">
          <w:marLeft w:val="547"/>
          <w:marRight w:val="0"/>
          <w:marTop w:val="144"/>
          <w:marBottom w:val="0"/>
          <w:divBdr>
            <w:top w:val="none" w:sz="0" w:space="0" w:color="auto"/>
            <w:left w:val="none" w:sz="0" w:space="0" w:color="auto"/>
            <w:bottom w:val="none" w:sz="0" w:space="0" w:color="auto"/>
            <w:right w:val="none" w:sz="0" w:space="0" w:color="auto"/>
          </w:divBdr>
        </w:div>
        <w:div w:id="1658194267">
          <w:marLeft w:val="547"/>
          <w:marRight w:val="0"/>
          <w:marTop w:val="144"/>
          <w:marBottom w:val="0"/>
          <w:divBdr>
            <w:top w:val="none" w:sz="0" w:space="0" w:color="auto"/>
            <w:left w:val="none" w:sz="0" w:space="0" w:color="auto"/>
            <w:bottom w:val="none" w:sz="0" w:space="0" w:color="auto"/>
            <w:right w:val="none" w:sz="0" w:space="0" w:color="auto"/>
          </w:divBdr>
        </w:div>
        <w:div w:id="1407259792">
          <w:marLeft w:val="547"/>
          <w:marRight w:val="0"/>
          <w:marTop w:val="144"/>
          <w:marBottom w:val="0"/>
          <w:divBdr>
            <w:top w:val="none" w:sz="0" w:space="0" w:color="auto"/>
            <w:left w:val="none" w:sz="0" w:space="0" w:color="auto"/>
            <w:bottom w:val="none" w:sz="0" w:space="0" w:color="auto"/>
            <w:right w:val="none" w:sz="0" w:space="0" w:color="auto"/>
          </w:divBdr>
        </w:div>
        <w:div w:id="827130795">
          <w:marLeft w:val="547"/>
          <w:marRight w:val="0"/>
          <w:marTop w:val="144"/>
          <w:marBottom w:val="0"/>
          <w:divBdr>
            <w:top w:val="none" w:sz="0" w:space="0" w:color="auto"/>
            <w:left w:val="none" w:sz="0" w:space="0" w:color="auto"/>
            <w:bottom w:val="none" w:sz="0" w:space="0" w:color="auto"/>
            <w:right w:val="none" w:sz="0" w:space="0" w:color="auto"/>
          </w:divBdr>
        </w:div>
        <w:div w:id="291643106">
          <w:marLeft w:val="547"/>
          <w:marRight w:val="0"/>
          <w:marTop w:val="144"/>
          <w:marBottom w:val="0"/>
          <w:divBdr>
            <w:top w:val="none" w:sz="0" w:space="0" w:color="auto"/>
            <w:left w:val="none" w:sz="0" w:space="0" w:color="auto"/>
            <w:bottom w:val="none" w:sz="0" w:space="0" w:color="auto"/>
            <w:right w:val="none" w:sz="0" w:space="0" w:color="auto"/>
          </w:divBdr>
        </w:div>
        <w:div w:id="873274529">
          <w:marLeft w:val="547"/>
          <w:marRight w:val="0"/>
          <w:marTop w:val="144"/>
          <w:marBottom w:val="0"/>
          <w:divBdr>
            <w:top w:val="none" w:sz="0" w:space="0" w:color="auto"/>
            <w:left w:val="none" w:sz="0" w:space="0" w:color="auto"/>
            <w:bottom w:val="none" w:sz="0" w:space="0" w:color="auto"/>
            <w:right w:val="none" w:sz="0" w:space="0" w:color="auto"/>
          </w:divBdr>
        </w:div>
      </w:divsChild>
    </w:div>
    <w:div w:id="1505702225">
      <w:bodyDiv w:val="1"/>
      <w:marLeft w:val="0"/>
      <w:marRight w:val="0"/>
      <w:marTop w:val="0"/>
      <w:marBottom w:val="0"/>
      <w:divBdr>
        <w:top w:val="none" w:sz="0" w:space="0" w:color="auto"/>
        <w:left w:val="none" w:sz="0" w:space="0" w:color="auto"/>
        <w:bottom w:val="none" w:sz="0" w:space="0" w:color="auto"/>
        <w:right w:val="none" w:sz="0" w:space="0" w:color="auto"/>
      </w:divBdr>
      <w:divsChild>
        <w:div w:id="1703018822">
          <w:marLeft w:val="547"/>
          <w:marRight w:val="0"/>
          <w:marTop w:val="154"/>
          <w:marBottom w:val="0"/>
          <w:divBdr>
            <w:top w:val="none" w:sz="0" w:space="0" w:color="auto"/>
            <w:left w:val="none" w:sz="0" w:space="0" w:color="auto"/>
            <w:bottom w:val="none" w:sz="0" w:space="0" w:color="auto"/>
            <w:right w:val="none" w:sz="0" w:space="0" w:color="auto"/>
          </w:divBdr>
        </w:div>
      </w:divsChild>
    </w:div>
    <w:div w:id="1566646741">
      <w:bodyDiv w:val="1"/>
      <w:marLeft w:val="0"/>
      <w:marRight w:val="0"/>
      <w:marTop w:val="0"/>
      <w:marBottom w:val="0"/>
      <w:divBdr>
        <w:top w:val="none" w:sz="0" w:space="0" w:color="auto"/>
        <w:left w:val="none" w:sz="0" w:space="0" w:color="auto"/>
        <w:bottom w:val="none" w:sz="0" w:space="0" w:color="auto"/>
        <w:right w:val="none" w:sz="0" w:space="0" w:color="auto"/>
      </w:divBdr>
    </w:div>
    <w:div w:id="1613048733">
      <w:bodyDiv w:val="1"/>
      <w:marLeft w:val="0"/>
      <w:marRight w:val="0"/>
      <w:marTop w:val="0"/>
      <w:marBottom w:val="0"/>
      <w:divBdr>
        <w:top w:val="none" w:sz="0" w:space="0" w:color="auto"/>
        <w:left w:val="none" w:sz="0" w:space="0" w:color="auto"/>
        <w:bottom w:val="none" w:sz="0" w:space="0" w:color="auto"/>
        <w:right w:val="none" w:sz="0" w:space="0" w:color="auto"/>
      </w:divBdr>
      <w:divsChild>
        <w:div w:id="133957365">
          <w:marLeft w:val="547"/>
          <w:marRight w:val="0"/>
          <w:marTop w:val="154"/>
          <w:marBottom w:val="0"/>
          <w:divBdr>
            <w:top w:val="none" w:sz="0" w:space="0" w:color="auto"/>
            <w:left w:val="none" w:sz="0" w:space="0" w:color="auto"/>
            <w:bottom w:val="none" w:sz="0" w:space="0" w:color="auto"/>
            <w:right w:val="none" w:sz="0" w:space="0" w:color="auto"/>
          </w:divBdr>
        </w:div>
      </w:divsChild>
    </w:div>
    <w:div w:id="1624384942">
      <w:bodyDiv w:val="1"/>
      <w:marLeft w:val="0"/>
      <w:marRight w:val="0"/>
      <w:marTop w:val="0"/>
      <w:marBottom w:val="0"/>
      <w:divBdr>
        <w:top w:val="none" w:sz="0" w:space="0" w:color="auto"/>
        <w:left w:val="none" w:sz="0" w:space="0" w:color="auto"/>
        <w:bottom w:val="none" w:sz="0" w:space="0" w:color="auto"/>
        <w:right w:val="none" w:sz="0" w:space="0" w:color="auto"/>
      </w:divBdr>
    </w:div>
    <w:div w:id="1643001145">
      <w:bodyDiv w:val="1"/>
      <w:marLeft w:val="0"/>
      <w:marRight w:val="0"/>
      <w:marTop w:val="0"/>
      <w:marBottom w:val="0"/>
      <w:divBdr>
        <w:top w:val="none" w:sz="0" w:space="0" w:color="auto"/>
        <w:left w:val="none" w:sz="0" w:space="0" w:color="auto"/>
        <w:bottom w:val="none" w:sz="0" w:space="0" w:color="auto"/>
        <w:right w:val="none" w:sz="0" w:space="0" w:color="auto"/>
      </w:divBdr>
      <w:divsChild>
        <w:div w:id="209922713">
          <w:marLeft w:val="240"/>
          <w:marRight w:val="0"/>
          <w:marTop w:val="0"/>
          <w:marBottom w:val="0"/>
          <w:divBdr>
            <w:top w:val="none" w:sz="0" w:space="0" w:color="auto"/>
            <w:left w:val="none" w:sz="0" w:space="0" w:color="auto"/>
            <w:bottom w:val="none" w:sz="0" w:space="0" w:color="auto"/>
            <w:right w:val="none" w:sz="0" w:space="0" w:color="auto"/>
          </w:divBdr>
        </w:div>
        <w:div w:id="976837689">
          <w:marLeft w:val="240"/>
          <w:marRight w:val="0"/>
          <w:marTop w:val="0"/>
          <w:marBottom w:val="0"/>
          <w:divBdr>
            <w:top w:val="none" w:sz="0" w:space="0" w:color="auto"/>
            <w:left w:val="none" w:sz="0" w:space="0" w:color="auto"/>
            <w:bottom w:val="none" w:sz="0" w:space="0" w:color="auto"/>
            <w:right w:val="none" w:sz="0" w:space="0" w:color="auto"/>
          </w:divBdr>
        </w:div>
        <w:div w:id="622031236">
          <w:marLeft w:val="240"/>
          <w:marRight w:val="0"/>
          <w:marTop w:val="0"/>
          <w:marBottom w:val="0"/>
          <w:divBdr>
            <w:top w:val="none" w:sz="0" w:space="0" w:color="auto"/>
            <w:left w:val="none" w:sz="0" w:space="0" w:color="auto"/>
            <w:bottom w:val="none" w:sz="0" w:space="0" w:color="auto"/>
            <w:right w:val="none" w:sz="0" w:space="0" w:color="auto"/>
          </w:divBdr>
        </w:div>
        <w:div w:id="2120876895">
          <w:marLeft w:val="240"/>
          <w:marRight w:val="0"/>
          <w:marTop w:val="0"/>
          <w:marBottom w:val="0"/>
          <w:divBdr>
            <w:top w:val="none" w:sz="0" w:space="0" w:color="auto"/>
            <w:left w:val="none" w:sz="0" w:space="0" w:color="auto"/>
            <w:bottom w:val="none" w:sz="0" w:space="0" w:color="auto"/>
            <w:right w:val="none" w:sz="0" w:space="0" w:color="auto"/>
          </w:divBdr>
        </w:div>
      </w:divsChild>
    </w:div>
    <w:div w:id="1714116267">
      <w:bodyDiv w:val="1"/>
      <w:marLeft w:val="0"/>
      <w:marRight w:val="0"/>
      <w:marTop w:val="0"/>
      <w:marBottom w:val="0"/>
      <w:divBdr>
        <w:top w:val="none" w:sz="0" w:space="0" w:color="auto"/>
        <w:left w:val="none" w:sz="0" w:space="0" w:color="auto"/>
        <w:bottom w:val="none" w:sz="0" w:space="0" w:color="auto"/>
        <w:right w:val="none" w:sz="0" w:space="0" w:color="auto"/>
      </w:divBdr>
      <w:divsChild>
        <w:div w:id="1206134976">
          <w:marLeft w:val="547"/>
          <w:marRight w:val="0"/>
          <w:marTop w:val="317"/>
          <w:marBottom w:val="0"/>
          <w:divBdr>
            <w:top w:val="none" w:sz="0" w:space="0" w:color="auto"/>
            <w:left w:val="none" w:sz="0" w:space="0" w:color="auto"/>
            <w:bottom w:val="none" w:sz="0" w:space="0" w:color="auto"/>
            <w:right w:val="none" w:sz="0" w:space="0" w:color="auto"/>
          </w:divBdr>
        </w:div>
        <w:div w:id="987828907">
          <w:marLeft w:val="547"/>
          <w:marRight w:val="0"/>
          <w:marTop w:val="154"/>
          <w:marBottom w:val="0"/>
          <w:divBdr>
            <w:top w:val="none" w:sz="0" w:space="0" w:color="auto"/>
            <w:left w:val="none" w:sz="0" w:space="0" w:color="auto"/>
            <w:bottom w:val="none" w:sz="0" w:space="0" w:color="auto"/>
            <w:right w:val="none" w:sz="0" w:space="0" w:color="auto"/>
          </w:divBdr>
        </w:div>
        <w:div w:id="1855336712">
          <w:marLeft w:val="547"/>
          <w:marRight w:val="0"/>
          <w:marTop w:val="154"/>
          <w:marBottom w:val="0"/>
          <w:divBdr>
            <w:top w:val="none" w:sz="0" w:space="0" w:color="auto"/>
            <w:left w:val="none" w:sz="0" w:space="0" w:color="auto"/>
            <w:bottom w:val="none" w:sz="0" w:space="0" w:color="auto"/>
            <w:right w:val="none" w:sz="0" w:space="0" w:color="auto"/>
          </w:divBdr>
        </w:div>
        <w:div w:id="391660293">
          <w:marLeft w:val="547"/>
          <w:marRight w:val="0"/>
          <w:marTop w:val="154"/>
          <w:marBottom w:val="0"/>
          <w:divBdr>
            <w:top w:val="none" w:sz="0" w:space="0" w:color="auto"/>
            <w:left w:val="none" w:sz="0" w:space="0" w:color="auto"/>
            <w:bottom w:val="none" w:sz="0" w:space="0" w:color="auto"/>
            <w:right w:val="none" w:sz="0" w:space="0" w:color="auto"/>
          </w:divBdr>
        </w:div>
        <w:div w:id="857504902">
          <w:marLeft w:val="547"/>
          <w:marRight w:val="0"/>
          <w:marTop w:val="154"/>
          <w:marBottom w:val="0"/>
          <w:divBdr>
            <w:top w:val="none" w:sz="0" w:space="0" w:color="auto"/>
            <w:left w:val="none" w:sz="0" w:space="0" w:color="auto"/>
            <w:bottom w:val="none" w:sz="0" w:space="0" w:color="auto"/>
            <w:right w:val="none" w:sz="0" w:space="0" w:color="auto"/>
          </w:divBdr>
        </w:div>
        <w:div w:id="1347488142">
          <w:marLeft w:val="547"/>
          <w:marRight w:val="0"/>
          <w:marTop w:val="154"/>
          <w:marBottom w:val="0"/>
          <w:divBdr>
            <w:top w:val="none" w:sz="0" w:space="0" w:color="auto"/>
            <w:left w:val="none" w:sz="0" w:space="0" w:color="auto"/>
            <w:bottom w:val="none" w:sz="0" w:space="0" w:color="auto"/>
            <w:right w:val="none" w:sz="0" w:space="0" w:color="auto"/>
          </w:divBdr>
        </w:div>
        <w:div w:id="385301579">
          <w:marLeft w:val="547"/>
          <w:marRight w:val="0"/>
          <w:marTop w:val="154"/>
          <w:marBottom w:val="0"/>
          <w:divBdr>
            <w:top w:val="none" w:sz="0" w:space="0" w:color="auto"/>
            <w:left w:val="none" w:sz="0" w:space="0" w:color="auto"/>
            <w:bottom w:val="none" w:sz="0" w:space="0" w:color="auto"/>
            <w:right w:val="none" w:sz="0" w:space="0" w:color="auto"/>
          </w:divBdr>
        </w:div>
        <w:div w:id="758646396">
          <w:marLeft w:val="547"/>
          <w:marRight w:val="0"/>
          <w:marTop w:val="154"/>
          <w:marBottom w:val="0"/>
          <w:divBdr>
            <w:top w:val="none" w:sz="0" w:space="0" w:color="auto"/>
            <w:left w:val="none" w:sz="0" w:space="0" w:color="auto"/>
            <w:bottom w:val="none" w:sz="0" w:space="0" w:color="auto"/>
            <w:right w:val="none" w:sz="0" w:space="0" w:color="auto"/>
          </w:divBdr>
        </w:div>
        <w:div w:id="843979134">
          <w:marLeft w:val="547"/>
          <w:marRight w:val="0"/>
          <w:marTop w:val="154"/>
          <w:marBottom w:val="0"/>
          <w:divBdr>
            <w:top w:val="none" w:sz="0" w:space="0" w:color="auto"/>
            <w:left w:val="none" w:sz="0" w:space="0" w:color="auto"/>
            <w:bottom w:val="none" w:sz="0" w:space="0" w:color="auto"/>
            <w:right w:val="none" w:sz="0" w:space="0" w:color="auto"/>
          </w:divBdr>
        </w:div>
        <w:div w:id="1934170429">
          <w:marLeft w:val="547"/>
          <w:marRight w:val="0"/>
          <w:marTop w:val="154"/>
          <w:marBottom w:val="0"/>
          <w:divBdr>
            <w:top w:val="none" w:sz="0" w:space="0" w:color="auto"/>
            <w:left w:val="none" w:sz="0" w:space="0" w:color="auto"/>
            <w:bottom w:val="none" w:sz="0" w:space="0" w:color="auto"/>
            <w:right w:val="none" w:sz="0" w:space="0" w:color="auto"/>
          </w:divBdr>
        </w:div>
        <w:div w:id="425686427">
          <w:marLeft w:val="547"/>
          <w:marRight w:val="0"/>
          <w:marTop w:val="154"/>
          <w:marBottom w:val="0"/>
          <w:divBdr>
            <w:top w:val="none" w:sz="0" w:space="0" w:color="auto"/>
            <w:left w:val="none" w:sz="0" w:space="0" w:color="auto"/>
            <w:bottom w:val="none" w:sz="0" w:space="0" w:color="auto"/>
            <w:right w:val="none" w:sz="0" w:space="0" w:color="auto"/>
          </w:divBdr>
        </w:div>
        <w:div w:id="21171615">
          <w:marLeft w:val="547"/>
          <w:marRight w:val="0"/>
          <w:marTop w:val="154"/>
          <w:marBottom w:val="0"/>
          <w:divBdr>
            <w:top w:val="none" w:sz="0" w:space="0" w:color="auto"/>
            <w:left w:val="none" w:sz="0" w:space="0" w:color="auto"/>
            <w:bottom w:val="none" w:sz="0" w:space="0" w:color="auto"/>
            <w:right w:val="none" w:sz="0" w:space="0" w:color="auto"/>
          </w:divBdr>
        </w:div>
        <w:div w:id="1196163897">
          <w:marLeft w:val="547"/>
          <w:marRight w:val="0"/>
          <w:marTop w:val="154"/>
          <w:marBottom w:val="0"/>
          <w:divBdr>
            <w:top w:val="none" w:sz="0" w:space="0" w:color="auto"/>
            <w:left w:val="none" w:sz="0" w:space="0" w:color="auto"/>
            <w:bottom w:val="none" w:sz="0" w:space="0" w:color="auto"/>
            <w:right w:val="none" w:sz="0" w:space="0" w:color="auto"/>
          </w:divBdr>
        </w:div>
        <w:div w:id="307832598">
          <w:marLeft w:val="547"/>
          <w:marRight w:val="0"/>
          <w:marTop w:val="154"/>
          <w:marBottom w:val="0"/>
          <w:divBdr>
            <w:top w:val="none" w:sz="0" w:space="0" w:color="auto"/>
            <w:left w:val="none" w:sz="0" w:space="0" w:color="auto"/>
            <w:bottom w:val="none" w:sz="0" w:space="0" w:color="auto"/>
            <w:right w:val="none" w:sz="0" w:space="0" w:color="auto"/>
          </w:divBdr>
        </w:div>
        <w:div w:id="1393966402">
          <w:marLeft w:val="547"/>
          <w:marRight w:val="0"/>
          <w:marTop w:val="154"/>
          <w:marBottom w:val="0"/>
          <w:divBdr>
            <w:top w:val="none" w:sz="0" w:space="0" w:color="auto"/>
            <w:left w:val="none" w:sz="0" w:space="0" w:color="auto"/>
            <w:bottom w:val="none" w:sz="0" w:space="0" w:color="auto"/>
            <w:right w:val="none" w:sz="0" w:space="0" w:color="auto"/>
          </w:divBdr>
        </w:div>
        <w:div w:id="2008316606">
          <w:marLeft w:val="547"/>
          <w:marRight w:val="0"/>
          <w:marTop w:val="154"/>
          <w:marBottom w:val="0"/>
          <w:divBdr>
            <w:top w:val="none" w:sz="0" w:space="0" w:color="auto"/>
            <w:left w:val="none" w:sz="0" w:space="0" w:color="auto"/>
            <w:bottom w:val="none" w:sz="0" w:space="0" w:color="auto"/>
            <w:right w:val="none" w:sz="0" w:space="0" w:color="auto"/>
          </w:divBdr>
        </w:div>
        <w:div w:id="412817993">
          <w:marLeft w:val="547"/>
          <w:marRight w:val="0"/>
          <w:marTop w:val="154"/>
          <w:marBottom w:val="0"/>
          <w:divBdr>
            <w:top w:val="none" w:sz="0" w:space="0" w:color="auto"/>
            <w:left w:val="none" w:sz="0" w:space="0" w:color="auto"/>
            <w:bottom w:val="none" w:sz="0" w:space="0" w:color="auto"/>
            <w:right w:val="none" w:sz="0" w:space="0" w:color="auto"/>
          </w:divBdr>
        </w:div>
        <w:div w:id="1935356377">
          <w:marLeft w:val="547"/>
          <w:marRight w:val="0"/>
          <w:marTop w:val="154"/>
          <w:marBottom w:val="0"/>
          <w:divBdr>
            <w:top w:val="none" w:sz="0" w:space="0" w:color="auto"/>
            <w:left w:val="none" w:sz="0" w:space="0" w:color="auto"/>
            <w:bottom w:val="none" w:sz="0" w:space="0" w:color="auto"/>
            <w:right w:val="none" w:sz="0" w:space="0" w:color="auto"/>
          </w:divBdr>
        </w:div>
        <w:div w:id="1975090354">
          <w:marLeft w:val="547"/>
          <w:marRight w:val="0"/>
          <w:marTop w:val="154"/>
          <w:marBottom w:val="0"/>
          <w:divBdr>
            <w:top w:val="none" w:sz="0" w:space="0" w:color="auto"/>
            <w:left w:val="none" w:sz="0" w:space="0" w:color="auto"/>
            <w:bottom w:val="none" w:sz="0" w:space="0" w:color="auto"/>
            <w:right w:val="none" w:sz="0" w:space="0" w:color="auto"/>
          </w:divBdr>
        </w:div>
        <w:div w:id="472531028">
          <w:marLeft w:val="547"/>
          <w:marRight w:val="0"/>
          <w:marTop w:val="154"/>
          <w:marBottom w:val="0"/>
          <w:divBdr>
            <w:top w:val="none" w:sz="0" w:space="0" w:color="auto"/>
            <w:left w:val="none" w:sz="0" w:space="0" w:color="auto"/>
            <w:bottom w:val="none" w:sz="0" w:space="0" w:color="auto"/>
            <w:right w:val="none" w:sz="0" w:space="0" w:color="auto"/>
          </w:divBdr>
        </w:div>
        <w:div w:id="306518315">
          <w:marLeft w:val="547"/>
          <w:marRight w:val="0"/>
          <w:marTop w:val="154"/>
          <w:marBottom w:val="0"/>
          <w:divBdr>
            <w:top w:val="none" w:sz="0" w:space="0" w:color="auto"/>
            <w:left w:val="none" w:sz="0" w:space="0" w:color="auto"/>
            <w:bottom w:val="none" w:sz="0" w:space="0" w:color="auto"/>
            <w:right w:val="none" w:sz="0" w:space="0" w:color="auto"/>
          </w:divBdr>
        </w:div>
        <w:div w:id="381177945">
          <w:marLeft w:val="547"/>
          <w:marRight w:val="0"/>
          <w:marTop w:val="154"/>
          <w:marBottom w:val="0"/>
          <w:divBdr>
            <w:top w:val="none" w:sz="0" w:space="0" w:color="auto"/>
            <w:left w:val="none" w:sz="0" w:space="0" w:color="auto"/>
            <w:bottom w:val="none" w:sz="0" w:space="0" w:color="auto"/>
            <w:right w:val="none" w:sz="0" w:space="0" w:color="auto"/>
          </w:divBdr>
        </w:div>
        <w:div w:id="284239657">
          <w:marLeft w:val="547"/>
          <w:marRight w:val="0"/>
          <w:marTop w:val="154"/>
          <w:marBottom w:val="0"/>
          <w:divBdr>
            <w:top w:val="none" w:sz="0" w:space="0" w:color="auto"/>
            <w:left w:val="none" w:sz="0" w:space="0" w:color="auto"/>
            <w:bottom w:val="none" w:sz="0" w:space="0" w:color="auto"/>
            <w:right w:val="none" w:sz="0" w:space="0" w:color="auto"/>
          </w:divBdr>
        </w:div>
        <w:div w:id="2102481272">
          <w:marLeft w:val="547"/>
          <w:marRight w:val="0"/>
          <w:marTop w:val="154"/>
          <w:marBottom w:val="0"/>
          <w:divBdr>
            <w:top w:val="none" w:sz="0" w:space="0" w:color="auto"/>
            <w:left w:val="none" w:sz="0" w:space="0" w:color="auto"/>
            <w:bottom w:val="none" w:sz="0" w:space="0" w:color="auto"/>
            <w:right w:val="none" w:sz="0" w:space="0" w:color="auto"/>
          </w:divBdr>
        </w:div>
        <w:div w:id="940184417">
          <w:marLeft w:val="547"/>
          <w:marRight w:val="0"/>
          <w:marTop w:val="154"/>
          <w:marBottom w:val="0"/>
          <w:divBdr>
            <w:top w:val="none" w:sz="0" w:space="0" w:color="auto"/>
            <w:left w:val="none" w:sz="0" w:space="0" w:color="auto"/>
            <w:bottom w:val="none" w:sz="0" w:space="0" w:color="auto"/>
            <w:right w:val="none" w:sz="0" w:space="0" w:color="auto"/>
          </w:divBdr>
        </w:div>
        <w:div w:id="877088248">
          <w:marLeft w:val="547"/>
          <w:marRight w:val="0"/>
          <w:marTop w:val="154"/>
          <w:marBottom w:val="0"/>
          <w:divBdr>
            <w:top w:val="none" w:sz="0" w:space="0" w:color="auto"/>
            <w:left w:val="none" w:sz="0" w:space="0" w:color="auto"/>
            <w:bottom w:val="none" w:sz="0" w:space="0" w:color="auto"/>
            <w:right w:val="none" w:sz="0" w:space="0" w:color="auto"/>
          </w:divBdr>
        </w:div>
        <w:div w:id="1345668628">
          <w:marLeft w:val="547"/>
          <w:marRight w:val="0"/>
          <w:marTop w:val="154"/>
          <w:marBottom w:val="0"/>
          <w:divBdr>
            <w:top w:val="none" w:sz="0" w:space="0" w:color="auto"/>
            <w:left w:val="none" w:sz="0" w:space="0" w:color="auto"/>
            <w:bottom w:val="none" w:sz="0" w:space="0" w:color="auto"/>
            <w:right w:val="none" w:sz="0" w:space="0" w:color="auto"/>
          </w:divBdr>
        </w:div>
        <w:div w:id="1287391285">
          <w:marLeft w:val="547"/>
          <w:marRight w:val="0"/>
          <w:marTop w:val="154"/>
          <w:marBottom w:val="0"/>
          <w:divBdr>
            <w:top w:val="none" w:sz="0" w:space="0" w:color="auto"/>
            <w:left w:val="none" w:sz="0" w:space="0" w:color="auto"/>
            <w:bottom w:val="none" w:sz="0" w:space="0" w:color="auto"/>
            <w:right w:val="none" w:sz="0" w:space="0" w:color="auto"/>
          </w:divBdr>
        </w:div>
        <w:div w:id="847646502">
          <w:marLeft w:val="547"/>
          <w:marRight w:val="0"/>
          <w:marTop w:val="154"/>
          <w:marBottom w:val="0"/>
          <w:divBdr>
            <w:top w:val="none" w:sz="0" w:space="0" w:color="auto"/>
            <w:left w:val="none" w:sz="0" w:space="0" w:color="auto"/>
            <w:bottom w:val="none" w:sz="0" w:space="0" w:color="auto"/>
            <w:right w:val="none" w:sz="0" w:space="0" w:color="auto"/>
          </w:divBdr>
        </w:div>
        <w:div w:id="698748540">
          <w:marLeft w:val="547"/>
          <w:marRight w:val="0"/>
          <w:marTop w:val="154"/>
          <w:marBottom w:val="0"/>
          <w:divBdr>
            <w:top w:val="none" w:sz="0" w:space="0" w:color="auto"/>
            <w:left w:val="none" w:sz="0" w:space="0" w:color="auto"/>
            <w:bottom w:val="none" w:sz="0" w:space="0" w:color="auto"/>
            <w:right w:val="none" w:sz="0" w:space="0" w:color="auto"/>
          </w:divBdr>
        </w:div>
        <w:div w:id="985352283">
          <w:marLeft w:val="547"/>
          <w:marRight w:val="0"/>
          <w:marTop w:val="154"/>
          <w:marBottom w:val="0"/>
          <w:divBdr>
            <w:top w:val="none" w:sz="0" w:space="0" w:color="auto"/>
            <w:left w:val="none" w:sz="0" w:space="0" w:color="auto"/>
            <w:bottom w:val="none" w:sz="0" w:space="0" w:color="auto"/>
            <w:right w:val="none" w:sz="0" w:space="0" w:color="auto"/>
          </w:divBdr>
        </w:div>
        <w:div w:id="2133017275">
          <w:marLeft w:val="547"/>
          <w:marRight w:val="0"/>
          <w:marTop w:val="134"/>
          <w:marBottom w:val="0"/>
          <w:divBdr>
            <w:top w:val="none" w:sz="0" w:space="0" w:color="auto"/>
            <w:left w:val="none" w:sz="0" w:space="0" w:color="auto"/>
            <w:bottom w:val="none" w:sz="0" w:space="0" w:color="auto"/>
            <w:right w:val="none" w:sz="0" w:space="0" w:color="auto"/>
          </w:divBdr>
        </w:div>
        <w:div w:id="152794447">
          <w:marLeft w:val="547"/>
          <w:marRight w:val="0"/>
          <w:marTop w:val="134"/>
          <w:marBottom w:val="0"/>
          <w:divBdr>
            <w:top w:val="none" w:sz="0" w:space="0" w:color="auto"/>
            <w:left w:val="none" w:sz="0" w:space="0" w:color="auto"/>
            <w:bottom w:val="none" w:sz="0" w:space="0" w:color="auto"/>
            <w:right w:val="none" w:sz="0" w:space="0" w:color="auto"/>
          </w:divBdr>
        </w:div>
        <w:div w:id="1742946680">
          <w:marLeft w:val="547"/>
          <w:marRight w:val="0"/>
          <w:marTop w:val="173"/>
          <w:marBottom w:val="0"/>
          <w:divBdr>
            <w:top w:val="none" w:sz="0" w:space="0" w:color="auto"/>
            <w:left w:val="none" w:sz="0" w:space="0" w:color="auto"/>
            <w:bottom w:val="none" w:sz="0" w:space="0" w:color="auto"/>
            <w:right w:val="none" w:sz="0" w:space="0" w:color="auto"/>
          </w:divBdr>
        </w:div>
        <w:div w:id="513032633">
          <w:marLeft w:val="547"/>
          <w:marRight w:val="0"/>
          <w:marTop w:val="317"/>
          <w:marBottom w:val="0"/>
          <w:divBdr>
            <w:top w:val="none" w:sz="0" w:space="0" w:color="auto"/>
            <w:left w:val="none" w:sz="0" w:space="0" w:color="auto"/>
            <w:bottom w:val="none" w:sz="0" w:space="0" w:color="auto"/>
            <w:right w:val="none" w:sz="0" w:space="0" w:color="auto"/>
          </w:divBdr>
        </w:div>
        <w:div w:id="81027713">
          <w:marLeft w:val="547"/>
          <w:marRight w:val="0"/>
          <w:marTop w:val="230"/>
          <w:marBottom w:val="0"/>
          <w:divBdr>
            <w:top w:val="none" w:sz="0" w:space="0" w:color="auto"/>
            <w:left w:val="none" w:sz="0" w:space="0" w:color="auto"/>
            <w:bottom w:val="none" w:sz="0" w:space="0" w:color="auto"/>
            <w:right w:val="none" w:sz="0" w:space="0" w:color="auto"/>
          </w:divBdr>
        </w:div>
        <w:div w:id="1815416456">
          <w:marLeft w:val="547"/>
          <w:marRight w:val="0"/>
          <w:marTop w:val="230"/>
          <w:marBottom w:val="0"/>
          <w:divBdr>
            <w:top w:val="none" w:sz="0" w:space="0" w:color="auto"/>
            <w:left w:val="none" w:sz="0" w:space="0" w:color="auto"/>
            <w:bottom w:val="none" w:sz="0" w:space="0" w:color="auto"/>
            <w:right w:val="none" w:sz="0" w:space="0" w:color="auto"/>
          </w:divBdr>
        </w:div>
        <w:div w:id="1555047692">
          <w:marLeft w:val="547"/>
          <w:marRight w:val="0"/>
          <w:marTop w:val="173"/>
          <w:marBottom w:val="0"/>
          <w:divBdr>
            <w:top w:val="none" w:sz="0" w:space="0" w:color="auto"/>
            <w:left w:val="none" w:sz="0" w:space="0" w:color="auto"/>
            <w:bottom w:val="none" w:sz="0" w:space="0" w:color="auto"/>
            <w:right w:val="none" w:sz="0" w:space="0" w:color="auto"/>
          </w:divBdr>
        </w:div>
        <w:div w:id="363410639">
          <w:marLeft w:val="547"/>
          <w:marRight w:val="0"/>
          <w:marTop w:val="134"/>
          <w:marBottom w:val="0"/>
          <w:divBdr>
            <w:top w:val="none" w:sz="0" w:space="0" w:color="auto"/>
            <w:left w:val="none" w:sz="0" w:space="0" w:color="auto"/>
            <w:bottom w:val="none" w:sz="0" w:space="0" w:color="auto"/>
            <w:right w:val="none" w:sz="0" w:space="0" w:color="auto"/>
          </w:divBdr>
        </w:div>
        <w:div w:id="295109110">
          <w:marLeft w:val="547"/>
          <w:marRight w:val="0"/>
          <w:marTop w:val="134"/>
          <w:marBottom w:val="0"/>
          <w:divBdr>
            <w:top w:val="none" w:sz="0" w:space="0" w:color="auto"/>
            <w:left w:val="none" w:sz="0" w:space="0" w:color="auto"/>
            <w:bottom w:val="none" w:sz="0" w:space="0" w:color="auto"/>
            <w:right w:val="none" w:sz="0" w:space="0" w:color="auto"/>
          </w:divBdr>
        </w:div>
        <w:div w:id="504440585">
          <w:marLeft w:val="547"/>
          <w:marRight w:val="0"/>
          <w:marTop w:val="134"/>
          <w:marBottom w:val="0"/>
          <w:divBdr>
            <w:top w:val="none" w:sz="0" w:space="0" w:color="auto"/>
            <w:left w:val="none" w:sz="0" w:space="0" w:color="auto"/>
            <w:bottom w:val="none" w:sz="0" w:space="0" w:color="auto"/>
            <w:right w:val="none" w:sz="0" w:space="0" w:color="auto"/>
          </w:divBdr>
        </w:div>
        <w:div w:id="989554174">
          <w:marLeft w:val="547"/>
          <w:marRight w:val="0"/>
          <w:marTop w:val="134"/>
          <w:marBottom w:val="0"/>
          <w:divBdr>
            <w:top w:val="none" w:sz="0" w:space="0" w:color="auto"/>
            <w:left w:val="none" w:sz="0" w:space="0" w:color="auto"/>
            <w:bottom w:val="none" w:sz="0" w:space="0" w:color="auto"/>
            <w:right w:val="none" w:sz="0" w:space="0" w:color="auto"/>
          </w:divBdr>
        </w:div>
        <w:div w:id="1945260474">
          <w:marLeft w:val="547"/>
          <w:marRight w:val="0"/>
          <w:marTop w:val="192"/>
          <w:marBottom w:val="0"/>
          <w:divBdr>
            <w:top w:val="none" w:sz="0" w:space="0" w:color="auto"/>
            <w:left w:val="none" w:sz="0" w:space="0" w:color="auto"/>
            <w:bottom w:val="none" w:sz="0" w:space="0" w:color="auto"/>
            <w:right w:val="none" w:sz="0" w:space="0" w:color="auto"/>
          </w:divBdr>
        </w:div>
        <w:div w:id="699477886">
          <w:marLeft w:val="547"/>
          <w:marRight w:val="0"/>
          <w:marTop w:val="230"/>
          <w:marBottom w:val="0"/>
          <w:divBdr>
            <w:top w:val="none" w:sz="0" w:space="0" w:color="auto"/>
            <w:left w:val="none" w:sz="0" w:space="0" w:color="auto"/>
            <w:bottom w:val="none" w:sz="0" w:space="0" w:color="auto"/>
            <w:right w:val="none" w:sz="0" w:space="0" w:color="auto"/>
          </w:divBdr>
        </w:div>
        <w:div w:id="1038164123">
          <w:marLeft w:val="547"/>
          <w:marRight w:val="0"/>
          <w:marTop w:val="230"/>
          <w:marBottom w:val="0"/>
          <w:divBdr>
            <w:top w:val="none" w:sz="0" w:space="0" w:color="auto"/>
            <w:left w:val="none" w:sz="0" w:space="0" w:color="auto"/>
            <w:bottom w:val="none" w:sz="0" w:space="0" w:color="auto"/>
            <w:right w:val="none" w:sz="0" w:space="0" w:color="auto"/>
          </w:divBdr>
        </w:div>
        <w:div w:id="48918919">
          <w:marLeft w:val="547"/>
          <w:marRight w:val="0"/>
          <w:marTop w:val="230"/>
          <w:marBottom w:val="0"/>
          <w:divBdr>
            <w:top w:val="none" w:sz="0" w:space="0" w:color="auto"/>
            <w:left w:val="none" w:sz="0" w:space="0" w:color="auto"/>
            <w:bottom w:val="none" w:sz="0" w:space="0" w:color="auto"/>
            <w:right w:val="none" w:sz="0" w:space="0" w:color="auto"/>
          </w:divBdr>
        </w:div>
        <w:div w:id="522286839">
          <w:marLeft w:val="547"/>
          <w:marRight w:val="0"/>
          <w:marTop w:val="154"/>
          <w:marBottom w:val="0"/>
          <w:divBdr>
            <w:top w:val="none" w:sz="0" w:space="0" w:color="auto"/>
            <w:left w:val="none" w:sz="0" w:space="0" w:color="auto"/>
            <w:bottom w:val="none" w:sz="0" w:space="0" w:color="auto"/>
            <w:right w:val="none" w:sz="0" w:space="0" w:color="auto"/>
          </w:divBdr>
        </w:div>
        <w:div w:id="1757435536">
          <w:marLeft w:val="547"/>
          <w:marRight w:val="0"/>
          <w:marTop w:val="154"/>
          <w:marBottom w:val="0"/>
          <w:divBdr>
            <w:top w:val="none" w:sz="0" w:space="0" w:color="auto"/>
            <w:left w:val="none" w:sz="0" w:space="0" w:color="auto"/>
            <w:bottom w:val="none" w:sz="0" w:space="0" w:color="auto"/>
            <w:right w:val="none" w:sz="0" w:space="0" w:color="auto"/>
          </w:divBdr>
        </w:div>
        <w:div w:id="444346817">
          <w:marLeft w:val="547"/>
          <w:marRight w:val="0"/>
          <w:marTop w:val="154"/>
          <w:marBottom w:val="0"/>
          <w:divBdr>
            <w:top w:val="none" w:sz="0" w:space="0" w:color="auto"/>
            <w:left w:val="none" w:sz="0" w:space="0" w:color="auto"/>
            <w:bottom w:val="none" w:sz="0" w:space="0" w:color="auto"/>
            <w:right w:val="none" w:sz="0" w:space="0" w:color="auto"/>
          </w:divBdr>
        </w:div>
        <w:div w:id="636034056">
          <w:marLeft w:val="547"/>
          <w:marRight w:val="0"/>
          <w:marTop w:val="154"/>
          <w:marBottom w:val="0"/>
          <w:divBdr>
            <w:top w:val="none" w:sz="0" w:space="0" w:color="auto"/>
            <w:left w:val="none" w:sz="0" w:space="0" w:color="auto"/>
            <w:bottom w:val="none" w:sz="0" w:space="0" w:color="auto"/>
            <w:right w:val="none" w:sz="0" w:space="0" w:color="auto"/>
          </w:divBdr>
        </w:div>
        <w:div w:id="782269790">
          <w:marLeft w:val="547"/>
          <w:marRight w:val="0"/>
          <w:marTop w:val="154"/>
          <w:marBottom w:val="0"/>
          <w:divBdr>
            <w:top w:val="none" w:sz="0" w:space="0" w:color="auto"/>
            <w:left w:val="none" w:sz="0" w:space="0" w:color="auto"/>
            <w:bottom w:val="none" w:sz="0" w:space="0" w:color="auto"/>
            <w:right w:val="none" w:sz="0" w:space="0" w:color="auto"/>
          </w:divBdr>
        </w:div>
        <w:div w:id="747532321">
          <w:marLeft w:val="547"/>
          <w:marRight w:val="0"/>
          <w:marTop w:val="154"/>
          <w:marBottom w:val="0"/>
          <w:divBdr>
            <w:top w:val="none" w:sz="0" w:space="0" w:color="auto"/>
            <w:left w:val="none" w:sz="0" w:space="0" w:color="auto"/>
            <w:bottom w:val="none" w:sz="0" w:space="0" w:color="auto"/>
            <w:right w:val="none" w:sz="0" w:space="0" w:color="auto"/>
          </w:divBdr>
        </w:div>
        <w:div w:id="1243491853">
          <w:marLeft w:val="547"/>
          <w:marRight w:val="0"/>
          <w:marTop w:val="154"/>
          <w:marBottom w:val="0"/>
          <w:divBdr>
            <w:top w:val="none" w:sz="0" w:space="0" w:color="auto"/>
            <w:left w:val="none" w:sz="0" w:space="0" w:color="auto"/>
            <w:bottom w:val="none" w:sz="0" w:space="0" w:color="auto"/>
            <w:right w:val="none" w:sz="0" w:space="0" w:color="auto"/>
          </w:divBdr>
        </w:div>
        <w:div w:id="320230718">
          <w:marLeft w:val="547"/>
          <w:marRight w:val="0"/>
          <w:marTop w:val="154"/>
          <w:marBottom w:val="0"/>
          <w:divBdr>
            <w:top w:val="none" w:sz="0" w:space="0" w:color="auto"/>
            <w:left w:val="none" w:sz="0" w:space="0" w:color="auto"/>
            <w:bottom w:val="none" w:sz="0" w:space="0" w:color="auto"/>
            <w:right w:val="none" w:sz="0" w:space="0" w:color="auto"/>
          </w:divBdr>
        </w:div>
        <w:div w:id="1644657870">
          <w:marLeft w:val="547"/>
          <w:marRight w:val="0"/>
          <w:marTop w:val="154"/>
          <w:marBottom w:val="0"/>
          <w:divBdr>
            <w:top w:val="none" w:sz="0" w:space="0" w:color="auto"/>
            <w:left w:val="none" w:sz="0" w:space="0" w:color="auto"/>
            <w:bottom w:val="none" w:sz="0" w:space="0" w:color="auto"/>
            <w:right w:val="none" w:sz="0" w:space="0" w:color="auto"/>
          </w:divBdr>
        </w:div>
        <w:div w:id="254873156">
          <w:marLeft w:val="547"/>
          <w:marRight w:val="0"/>
          <w:marTop w:val="154"/>
          <w:marBottom w:val="0"/>
          <w:divBdr>
            <w:top w:val="none" w:sz="0" w:space="0" w:color="auto"/>
            <w:left w:val="none" w:sz="0" w:space="0" w:color="auto"/>
            <w:bottom w:val="none" w:sz="0" w:space="0" w:color="auto"/>
            <w:right w:val="none" w:sz="0" w:space="0" w:color="auto"/>
          </w:divBdr>
        </w:div>
        <w:div w:id="1695115412">
          <w:marLeft w:val="547"/>
          <w:marRight w:val="0"/>
          <w:marTop w:val="154"/>
          <w:marBottom w:val="0"/>
          <w:divBdr>
            <w:top w:val="none" w:sz="0" w:space="0" w:color="auto"/>
            <w:left w:val="none" w:sz="0" w:space="0" w:color="auto"/>
            <w:bottom w:val="none" w:sz="0" w:space="0" w:color="auto"/>
            <w:right w:val="none" w:sz="0" w:space="0" w:color="auto"/>
          </w:divBdr>
        </w:div>
        <w:div w:id="676153884">
          <w:marLeft w:val="547"/>
          <w:marRight w:val="0"/>
          <w:marTop w:val="154"/>
          <w:marBottom w:val="0"/>
          <w:divBdr>
            <w:top w:val="none" w:sz="0" w:space="0" w:color="auto"/>
            <w:left w:val="none" w:sz="0" w:space="0" w:color="auto"/>
            <w:bottom w:val="none" w:sz="0" w:space="0" w:color="auto"/>
            <w:right w:val="none" w:sz="0" w:space="0" w:color="auto"/>
          </w:divBdr>
        </w:div>
        <w:div w:id="176386835">
          <w:marLeft w:val="547"/>
          <w:marRight w:val="0"/>
          <w:marTop w:val="154"/>
          <w:marBottom w:val="0"/>
          <w:divBdr>
            <w:top w:val="none" w:sz="0" w:space="0" w:color="auto"/>
            <w:left w:val="none" w:sz="0" w:space="0" w:color="auto"/>
            <w:bottom w:val="none" w:sz="0" w:space="0" w:color="auto"/>
            <w:right w:val="none" w:sz="0" w:space="0" w:color="auto"/>
          </w:divBdr>
        </w:div>
        <w:div w:id="421025885">
          <w:marLeft w:val="547"/>
          <w:marRight w:val="0"/>
          <w:marTop w:val="154"/>
          <w:marBottom w:val="0"/>
          <w:divBdr>
            <w:top w:val="none" w:sz="0" w:space="0" w:color="auto"/>
            <w:left w:val="none" w:sz="0" w:space="0" w:color="auto"/>
            <w:bottom w:val="none" w:sz="0" w:space="0" w:color="auto"/>
            <w:right w:val="none" w:sz="0" w:space="0" w:color="auto"/>
          </w:divBdr>
        </w:div>
        <w:div w:id="698623713">
          <w:marLeft w:val="547"/>
          <w:marRight w:val="0"/>
          <w:marTop w:val="154"/>
          <w:marBottom w:val="0"/>
          <w:divBdr>
            <w:top w:val="none" w:sz="0" w:space="0" w:color="auto"/>
            <w:left w:val="none" w:sz="0" w:space="0" w:color="auto"/>
            <w:bottom w:val="none" w:sz="0" w:space="0" w:color="auto"/>
            <w:right w:val="none" w:sz="0" w:space="0" w:color="auto"/>
          </w:divBdr>
        </w:div>
        <w:div w:id="2010870017">
          <w:marLeft w:val="547"/>
          <w:marRight w:val="0"/>
          <w:marTop w:val="154"/>
          <w:marBottom w:val="0"/>
          <w:divBdr>
            <w:top w:val="none" w:sz="0" w:space="0" w:color="auto"/>
            <w:left w:val="none" w:sz="0" w:space="0" w:color="auto"/>
            <w:bottom w:val="none" w:sz="0" w:space="0" w:color="auto"/>
            <w:right w:val="none" w:sz="0" w:space="0" w:color="auto"/>
          </w:divBdr>
        </w:div>
        <w:div w:id="458036645">
          <w:marLeft w:val="547"/>
          <w:marRight w:val="0"/>
          <w:marTop w:val="134"/>
          <w:marBottom w:val="0"/>
          <w:divBdr>
            <w:top w:val="none" w:sz="0" w:space="0" w:color="auto"/>
            <w:left w:val="none" w:sz="0" w:space="0" w:color="auto"/>
            <w:bottom w:val="none" w:sz="0" w:space="0" w:color="auto"/>
            <w:right w:val="none" w:sz="0" w:space="0" w:color="auto"/>
          </w:divBdr>
        </w:div>
        <w:div w:id="925378960">
          <w:marLeft w:val="547"/>
          <w:marRight w:val="0"/>
          <w:marTop w:val="134"/>
          <w:marBottom w:val="0"/>
          <w:divBdr>
            <w:top w:val="none" w:sz="0" w:space="0" w:color="auto"/>
            <w:left w:val="none" w:sz="0" w:space="0" w:color="auto"/>
            <w:bottom w:val="none" w:sz="0" w:space="0" w:color="auto"/>
            <w:right w:val="none" w:sz="0" w:space="0" w:color="auto"/>
          </w:divBdr>
        </w:div>
        <w:div w:id="521632312">
          <w:marLeft w:val="547"/>
          <w:marRight w:val="0"/>
          <w:marTop w:val="134"/>
          <w:marBottom w:val="0"/>
          <w:divBdr>
            <w:top w:val="none" w:sz="0" w:space="0" w:color="auto"/>
            <w:left w:val="none" w:sz="0" w:space="0" w:color="auto"/>
            <w:bottom w:val="none" w:sz="0" w:space="0" w:color="auto"/>
            <w:right w:val="none" w:sz="0" w:space="0" w:color="auto"/>
          </w:divBdr>
        </w:div>
        <w:div w:id="494146704">
          <w:marLeft w:val="547"/>
          <w:marRight w:val="0"/>
          <w:marTop w:val="173"/>
          <w:marBottom w:val="0"/>
          <w:divBdr>
            <w:top w:val="none" w:sz="0" w:space="0" w:color="auto"/>
            <w:left w:val="none" w:sz="0" w:space="0" w:color="auto"/>
            <w:bottom w:val="none" w:sz="0" w:space="0" w:color="auto"/>
            <w:right w:val="none" w:sz="0" w:space="0" w:color="auto"/>
          </w:divBdr>
        </w:div>
        <w:div w:id="1080834935">
          <w:marLeft w:val="547"/>
          <w:marRight w:val="0"/>
          <w:marTop w:val="173"/>
          <w:marBottom w:val="0"/>
          <w:divBdr>
            <w:top w:val="none" w:sz="0" w:space="0" w:color="auto"/>
            <w:left w:val="none" w:sz="0" w:space="0" w:color="auto"/>
            <w:bottom w:val="none" w:sz="0" w:space="0" w:color="auto"/>
            <w:right w:val="none" w:sz="0" w:space="0" w:color="auto"/>
          </w:divBdr>
        </w:div>
        <w:div w:id="410927732">
          <w:marLeft w:val="547"/>
          <w:marRight w:val="0"/>
          <w:marTop w:val="154"/>
          <w:marBottom w:val="0"/>
          <w:divBdr>
            <w:top w:val="none" w:sz="0" w:space="0" w:color="auto"/>
            <w:left w:val="none" w:sz="0" w:space="0" w:color="auto"/>
            <w:bottom w:val="none" w:sz="0" w:space="0" w:color="auto"/>
            <w:right w:val="none" w:sz="0" w:space="0" w:color="auto"/>
          </w:divBdr>
        </w:div>
        <w:div w:id="1020936126">
          <w:marLeft w:val="547"/>
          <w:marRight w:val="0"/>
          <w:marTop w:val="154"/>
          <w:marBottom w:val="0"/>
          <w:divBdr>
            <w:top w:val="none" w:sz="0" w:space="0" w:color="auto"/>
            <w:left w:val="none" w:sz="0" w:space="0" w:color="auto"/>
            <w:bottom w:val="none" w:sz="0" w:space="0" w:color="auto"/>
            <w:right w:val="none" w:sz="0" w:space="0" w:color="auto"/>
          </w:divBdr>
        </w:div>
        <w:div w:id="950479830">
          <w:marLeft w:val="547"/>
          <w:marRight w:val="0"/>
          <w:marTop w:val="154"/>
          <w:marBottom w:val="0"/>
          <w:divBdr>
            <w:top w:val="none" w:sz="0" w:space="0" w:color="auto"/>
            <w:left w:val="none" w:sz="0" w:space="0" w:color="auto"/>
            <w:bottom w:val="none" w:sz="0" w:space="0" w:color="auto"/>
            <w:right w:val="none" w:sz="0" w:space="0" w:color="auto"/>
          </w:divBdr>
        </w:div>
        <w:div w:id="1082600750">
          <w:marLeft w:val="547"/>
          <w:marRight w:val="0"/>
          <w:marTop w:val="154"/>
          <w:marBottom w:val="0"/>
          <w:divBdr>
            <w:top w:val="none" w:sz="0" w:space="0" w:color="auto"/>
            <w:left w:val="none" w:sz="0" w:space="0" w:color="auto"/>
            <w:bottom w:val="none" w:sz="0" w:space="0" w:color="auto"/>
            <w:right w:val="none" w:sz="0" w:space="0" w:color="auto"/>
          </w:divBdr>
        </w:div>
        <w:div w:id="578904073">
          <w:marLeft w:val="547"/>
          <w:marRight w:val="0"/>
          <w:marTop w:val="154"/>
          <w:marBottom w:val="0"/>
          <w:divBdr>
            <w:top w:val="none" w:sz="0" w:space="0" w:color="auto"/>
            <w:left w:val="none" w:sz="0" w:space="0" w:color="auto"/>
            <w:bottom w:val="none" w:sz="0" w:space="0" w:color="auto"/>
            <w:right w:val="none" w:sz="0" w:space="0" w:color="auto"/>
          </w:divBdr>
        </w:div>
        <w:div w:id="682048086">
          <w:marLeft w:val="547"/>
          <w:marRight w:val="0"/>
          <w:marTop w:val="134"/>
          <w:marBottom w:val="0"/>
          <w:divBdr>
            <w:top w:val="none" w:sz="0" w:space="0" w:color="auto"/>
            <w:left w:val="none" w:sz="0" w:space="0" w:color="auto"/>
            <w:bottom w:val="none" w:sz="0" w:space="0" w:color="auto"/>
            <w:right w:val="none" w:sz="0" w:space="0" w:color="auto"/>
          </w:divBdr>
        </w:div>
        <w:div w:id="1577935469">
          <w:marLeft w:val="547"/>
          <w:marRight w:val="0"/>
          <w:marTop w:val="134"/>
          <w:marBottom w:val="0"/>
          <w:divBdr>
            <w:top w:val="none" w:sz="0" w:space="0" w:color="auto"/>
            <w:left w:val="none" w:sz="0" w:space="0" w:color="auto"/>
            <w:bottom w:val="none" w:sz="0" w:space="0" w:color="auto"/>
            <w:right w:val="none" w:sz="0" w:space="0" w:color="auto"/>
          </w:divBdr>
        </w:div>
        <w:div w:id="988095663">
          <w:marLeft w:val="547"/>
          <w:marRight w:val="0"/>
          <w:marTop w:val="134"/>
          <w:marBottom w:val="0"/>
          <w:divBdr>
            <w:top w:val="none" w:sz="0" w:space="0" w:color="auto"/>
            <w:left w:val="none" w:sz="0" w:space="0" w:color="auto"/>
            <w:bottom w:val="none" w:sz="0" w:space="0" w:color="auto"/>
            <w:right w:val="none" w:sz="0" w:space="0" w:color="auto"/>
          </w:divBdr>
        </w:div>
        <w:div w:id="167526963">
          <w:marLeft w:val="547"/>
          <w:marRight w:val="0"/>
          <w:marTop w:val="154"/>
          <w:marBottom w:val="0"/>
          <w:divBdr>
            <w:top w:val="none" w:sz="0" w:space="0" w:color="auto"/>
            <w:left w:val="none" w:sz="0" w:space="0" w:color="auto"/>
            <w:bottom w:val="none" w:sz="0" w:space="0" w:color="auto"/>
            <w:right w:val="none" w:sz="0" w:space="0" w:color="auto"/>
          </w:divBdr>
        </w:div>
        <w:div w:id="238834144">
          <w:marLeft w:val="547"/>
          <w:marRight w:val="0"/>
          <w:marTop w:val="115"/>
          <w:marBottom w:val="0"/>
          <w:divBdr>
            <w:top w:val="none" w:sz="0" w:space="0" w:color="auto"/>
            <w:left w:val="none" w:sz="0" w:space="0" w:color="auto"/>
            <w:bottom w:val="none" w:sz="0" w:space="0" w:color="auto"/>
            <w:right w:val="none" w:sz="0" w:space="0" w:color="auto"/>
          </w:divBdr>
        </w:div>
        <w:div w:id="426003308">
          <w:marLeft w:val="547"/>
          <w:marRight w:val="0"/>
          <w:marTop w:val="115"/>
          <w:marBottom w:val="0"/>
          <w:divBdr>
            <w:top w:val="none" w:sz="0" w:space="0" w:color="auto"/>
            <w:left w:val="none" w:sz="0" w:space="0" w:color="auto"/>
            <w:bottom w:val="none" w:sz="0" w:space="0" w:color="auto"/>
            <w:right w:val="none" w:sz="0" w:space="0" w:color="auto"/>
          </w:divBdr>
        </w:div>
        <w:div w:id="1763183637">
          <w:marLeft w:val="547"/>
          <w:marRight w:val="0"/>
          <w:marTop w:val="115"/>
          <w:marBottom w:val="0"/>
          <w:divBdr>
            <w:top w:val="none" w:sz="0" w:space="0" w:color="auto"/>
            <w:left w:val="none" w:sz="0" w:space="0" w:color="auto"/>
            <w:bottom w:val="none" w:sz="0" w:space="0" w:color="auto"/>
            <w:right w:val="none" w:sz="0" w:space="0" w:color="auto"/>
          </w:divBdr>
        </w:div>
        <w:div w:id="1275022302">
          <w:marLeft w:val="547"/>
          <w:marRight w:val="0"/>
          <w:marTop w:val="192"/>
          <w:marBottom w:val="0"/>
          <w:divBdr>
            <w:top w:val="none" w:sz="0" w:space="0" w:color="auto"/>
            <w:left w:val="none" w:sz="0" w:space="0" w:color="auto"/>
            <w:bottom w:val="none" w:sz="0" w:space="0" w:color="auto"/>
            <w:right w:val="none" w:sz="0" w:space="0" w:color="auto"/>
          </w:divBdr>
        </w:div>
        <w:div w:id="982277250">
          <w:marLeft w:val="547"/>
          <w:marRight w:val="0"/>
          <w:marTop w:val="154"/>
          <w:marBottom w:val="0"/>
          <w:divBdr>
            <w:top w:val="none" w:sz="0" w:space="0" w:color="auto"/>
            <w:left w:val="none" w:sz="0" w:space="0" w:color="auto"/>
            <w:bottom w:val="none" w:sz="0" w:space="0" w:color="auto"/>
            <w:right w:val="none" w:sz="0" w:space="0" w:color="auto"/>
          </w:divBdr>
        </w:div>
        <w:div w:id="1834560704">
          <w:marLeft w:val="547"/>
          <w:marRight w:val="0"/>
          <w:marTop w:val="154"/>
          <w:marBottom w:val="0"/>
          <w:divBdr>
            <w:top w:val="none" w:sz="0" w:space="0" w:color="auto"/>
            <w:left w:val="none" w:sz="0" w:space="0" w:color="auto"/>
            <w:bottom w:val="none" w:sz="0" w:space="0" w:color="auto"/>
            <w:right w:val="none" w:sz="0" w:space="0" w:color="auto"/>
          </w:divBdr>
        </w:div>
        <w:div w:id="273830313">
          <w:marLeft w:val="547"/>
          <w:marRight w:val="0"/>
          <w:marTop w:val="154"/>
          <w:marBottom w:val="0"/>
          <w:divBdr>
            <w:top w:val="none" w:sz="0" w:space="0" w:color="auto"/>
            <w:left w:val="none" w:sz="0" w:space="0" w:color="auto"/>
            <w:bottom w:val="none" w:sz="0" w:space="0" w:color="auto"/>
            <w:right w:val="none" w:sz="0" w:space="0" w:color="auto"/>
          </w:divBdr>
        </w:div>
        <w:div w:id="751005231">
          <w:marLeft w:val="547"/>
          <w:marRight w:val="0"/>
          <w:marTop w:val="154"/>
          <w:marBottom w:val="0"/>
          <w:divBdr>
            <w:top w:val="none" w:sz="0" w:space="0" w:color="auto"/>
            <w:left w:val="none" w:sz="0" w:space="0" w:color="auto"/>
            <w:bottom w:val="none" w:sz="0" w:space="0" w:color="auto"/>
            <w:right w:val="none" w:sz="0" w:space="0" w:color="auto"/>
          </w:divBdr>
        </w:div>
        <w:div w:id="475681114">
          <w:marLeft w:val="547"/>
          <w:marRight w:val="0"/>
          <w:marTop w:val="154"/>
          <w:marBottom w:val="0"/>
          <w:divBdr>
            <w:top w:val="none" w:sz="0" w:space="0" w:color="auto"/>
            <w:left w:val="none" w:sz="0" w:space="0" w:color="auto"/>
            <w:bottom w:val="none" w:sz="0" w:space="0" w:color="auto"/>
            <w:right w:val="none" w:sz="0" w:space="0" w:color="auto"/>
          </w:divBdr>
        </w:div>
        <w:div w:id="304894784">
          <w:marLeft w:val="547"/>
          <w:marRight w:val="0"/>
          <w:marTop w:val="154"/>
          <w:marBottom w:val="0"/>
          <w:divBdr>
            <w:top w:val="none" w:sz="0" w:space="0" w:color="auto"/>
            <w:left w:val="none" w:sz="0" w:space="0" w:color="auto"/>
            <w:bottom w:val="none" w:sz="0" w:space="0" w:color="auto"/>
            <w:right w:val="none" w:sz="0" w:space="0" w:color="auto"/>
          </w:divBdr>
        </w:div>
        <w:div w:id="1105266445">
          <w:marLeft w:val="547"/>
          <w:marRight w:val="0"/>
          <w:marTop w:val="154"/>
          <w:marBottom w:val="0"/>
          <w:divBdr>
            <w:top w:val="none" w:sz="0" w:space="0" w:color="auto"/>
            <w:left w:val="none" w:sz="0" w:space="0" w:color="auto"/>
            <w:bottom w:val="none" w:sz="0" w:space="0" w:color="auto"/>
            <w:right w:val="none" w:sz="0" w:space="0" w:color="auto"/>
          </w:divBdr>
        </w:div>
        <w:div w:id="1010377771">
          <w:marLeft w:val="547"/>
          <w:marRight w:val="0"/>
          <w:marTop w:val="154"/>
          <w:marBottom w:val="0"/>
          <w:divBdr>
            <w:top w:val="none" w:sz="0" w:space="0" w:color="auto"/>
            <w:left w:val="none" w:sz="0" w:space="0" w:color="auto"/>
            <w:bottom w:val="none" w:sz="0" w:space="0" w:color="auto"/>
            <w:right w:val="none" w:sz="0" w:space="0" w:color="auto"/>
          </w:divBdr>
        </w:div>
        <w:div w:id="891575531">
          <w:marLeft w:val="547"/>
          <w:marRight w:val="0"/>
          <w:marTop w:val="192"/>
          <w:marBottom w:val="0"/>
          <w:divBdr>
            <w:top w:val="none" w:sz="0" w:space="0" w:color="auto"/>
            <w:left w:val="none" w:sz="0" w:space="0" w:color="auto"/>
            <w:bottom w:val="none" w:sz="0" w:space="0" w:color="auto"/>
            <w:right w:val="none" w:sz="0" w:space="0" w:color="auto"/>
          </w:divBdr>
        </w:div>
        <w:div w:id="1816145054">
          <w:marLeft w:val="547"/>
          <w:marRight w:val="0"/>
          <w:marTop w:val="134"/>
          <w:marBottom w:val="0"/>
          <w:divBdr>
            <w:top w:val="none" w:sz="0" w:space="0" w:color="auto"/>
            <w:left w:val="none" w:sz="0" w:space="0" w:color="auto"/>
            <w:bottom w:val="none" w:sz="0" w:space="0" w:color="auto"/>
            <w:right w:val="none" w:sz="0" w:space="0" w:color="auto"/>
          </w:divBdr>
        </w:div>
        <w:div w:id="105270966">
          <w:marLeft w:val="547"/>
          <w:marRight w:val="0"/>
          <w:marTop w:val="134"/>
          <w:marBottom w:val="0"/>
          <w:divBdr>
            <w:top w:val="none" w:sz="0" w:space="0" w:color="auto"/>
            <w:left w:val="none" w:sz="0" w:space="0" w:color="auto"/>
            <w:bottom w:val="none" w:sz="0" w:space="0" w:color="auto"/>
            <w:right w:val="none" w:sz="0" w:space="0" w:color="auto"/>
          </w:divBdr>
        </w:div>
        <w:div w:id="649864878">
          <w:marLeft w:val="547"/>
          <w:marRight w:val="0"/>
          <w:marTop w:val="134"/>
          <w:marBottom w:val="0"/>
          <w:divBdr>
            <w:top w:val="none" w:sz="0" w:space="0" w:color="auto"/>
            <w:left w:val="none" w:sz="0" w:space="0" w:color="auto"/>
            <w:bottom w:val="none" w:sz="0" w:space="0" w:color="auto"/>
            <w:right w:val="none" w:sz="0" w:space="0" w:color="auto"/>
          </w:divBdr>
        </w:div>
        <w:div w:id="1989236655">
          <w:marLeft w:val="547"/>
          <w:marRight w:val="0"/>
          <w:marTop w:val="154"/>
          <w:marBottom w:val="0"/>
          <w:divBdr>
            <w:top w:val="none" w:sz="0" w:space="0" w:color="auto"/>
            <w:left w:val="none" w:sz="0" w:space="0" w:color="auto"/>
            <w:bottom w:val="none" w:sz="0" w:space="0" w:color="auto"/>
            <w:right w:val="none" w:sz="0" w:space="0" w:color="auto"/>
          </w:divBdr>
        </w:div>
        <w:div w:id="400908085">
          <w:marLeft w:val="547"/>
          <w:marRight w:val="0"/>
          <w:marTop w:val="134"/>
          <w:marBottom w:val="0"/>
          <w:divBdr>
            <w:top w:val="none" w:sz="0" w:space="0" w:color="auto"/>
            <w:left w:val="none" w:sz="0" w:space="0" w:color="auto"/>
            <w:bottom w:val="none" w:sz="0" w:space="0" w:color="auto"/>
            <w:right w:val="none" w:sz="0" w:space="0" w:color="auto"/>
          </w:divBdr>
        </w:div>
        <w:div w:id="1264729080">
          <w:marLeft w:val="547"/>
          <w:marRight w:val="0"/>
          <w:marTop w:val="154"/>
          <w:marBottom w:val="0"/>
          <w:divBdr>
            <w:top w:val="none" w:sz="0" w:space="0" w:color="auto"/>
            <w:left w:val="none" w:sz="0" w:space="0" w:color="auto"/>
            <w:bottom w:val="none" w:sz="0" w:space="0" w:color="auto"/>
            <w:right w:val="none" w:sz="0" w:space="0" w:color="auto"/>
          </w:divBdr>
        </w:div>
        <w:div w:id="918372515">
          <w:marLeft w:val="547"/>
          <w:marRight w:val="0"/>
          <w:marTop w:val="154"/>
          <w:marBottom w:val="0"/>
          <w:divBdr>
            <w:top w:val="none" w:sz="0" w:space="0" w:color="auto"/>
            <w:left w:val="none" w:sz="0" w:space="0" w:color="auto"/>
            <w:bottom w:val="none" w:sz="0" w:space="0" w:color="auto"/>
            <w:right w:val="none" w:sz="0" w:space="0" w:color="auto"/>
          </w:divBdr>
        </w:div>
        <w:div w:id="1883209579">
          <w:marLeft w:val="547"/>
          <w:marRight w:val="0"/>
          <w:marTop w:val="115"/>
          <w:marBottom w:val="0"/>
          <w:divBdr>
            <w:top w:val="none" w:sz="0" w:space="0" w:color="auto"/>
            <w:left w:val="none" w:sz="0" w:space="0" w:color="auto"/>
            <w:bottom w:val="none" w:sz="0" w:space="0" w:color="auto"/>
            <w:right w:val="none" w:sz="0" w:space="0" w:color="auto"/>
          </w:divBdr>
        </w:div>
        <w:div w:id="1320116">
          <w:marLeft w:val="547"/>
          <w:marRight w:val="0"/>
          <w:marTop w:val="115"/>
          <w:marBottom w:val="0"/>
          <w:divBdr>
            <w:top w:val="none" w:sz="0" w:space="0" w:color="auto"/>
            <w:left w:val="none" w:sz="0" w:space="0" w:color="auto"/>
            <w:bottom w:val="none" w:sz="0" w:space="0" w:color="auto"/>
            <w:right w:val="none" w:sz="0" w:space="0" w:color="auto"/>
          </w:divBdr>
        </w:div>
        <w:div w:id="1468667235">
          <w:marLeft w:val="547"/>
          <w:marRight w:val="0"/>
          <w:marTop w:val="115"/>
          <w:marBottom w:val="0"/>
          <w:divBdr>
            <w:top w:val="none" w:sz="0" w:space="0" w:color="auto"/>
            <w:left w:val="none" w:sz="0" w:space="0" w:color="auto"/>
            <w:bottom w:val="none" w:sz="0" w:space="0" w:color="auto"/>
            <w:right w:val="none" w:sz="0" w:space="0" w:color="auto"/>
          </w:divBdr>
        </w:div>
        <w:div w:id="1610089410">
          <w:marLeft w:val="547"/>
          <w:marRight w:val="0"/>
          <w:marTop w:val="115"/>
          <w:marBottom w:val="0"/>
          <w:divBdr>
            <w:top w:val="none" w:sz="0" w:space="0" w:color="auto"/>
            <w:left w:val="none" w:sz="0" w:space="0" w:color="auto"/>
            <w:bottom w:val="none" w:sz="0" w:space="0" w:color="auto"/>
            <w:right w:val="none" w:sz="0" w:space="0" w:color="auto"/>
          </w:divBdr>
        </w:div>
        <w:div w:id="253445084">
          <w:marLeft w:val="547"/>
          <w:marRight w:val="0"/>
          <w:marTop w:val="115"/>
          <w:marBottom w:val="0"/>
          <w:divBdr>
            <w:top w:val="none" w:sz="0" w:space="0" w:color="auto"/>
            <w:left w:val="none" w:sz="0" w:space="0" w:color="auto"/>
            <w:bottom w:val="none" w:sz="0" w:space="0" w:color="auto"/>
            <w:right w:val="none" w:sz="0" w:space="0" w:color="auto"/>
          </w:divBdr>
        </w:div>
        <w:div w:id="1966427449">
          <w:marLeft w:val="547"/>
          <w:marRight w:val="0"/>
          <w:marTop w:val="154"/>
          <w:marBottom w:val="0"/>
          <w:divBdr>
            <w:top w:val="none" w:sz="0" w:space="0" w:color="auto"/>
            <w:left w:val="none" w:sz="0" w:space="0" w:color="auto"/>
            <w:bottom w:val="none" w:sz="0" w:space="0" w:color="auto"/>
            <w:right w:val="none" w:sz="0" w:space="0" w:color="auto"/>
          </w:divBdr>
        </w:div>
        <w:div w:id="1889491674">
          <w:marLeft w:val="547"/>
          <w:marRight w:val="0"/>
          <w:marTop w:val="134"/>
          <w:marBottom w:val="0"/>
          <w:divBdr>
            <w:top w:val="none" w:sz="0" w:space="0" w:color="auto"/>
            <w:left w:val="none" w:sz="0" w:space="0" w:color="auto"/>
            <w:bottom w:val="none" w:sz="0" w:space="0" w:color="auto"/>
            <w:right w:val="none" w:sz="0" w:space="0" w:color="auto"/>
          </w:divBdr>
        </w:div>
        <w:div w:id="2012221333">
          <w:marLeft w:val="547"/>
          <w:marRight w:val="0"/>
          <w:marTop w:val="134"/>
          <w:marBottom w:val="0"/>
          <w:divBdr>
            <w:top w:val="none" w:sz="0" w:space="0" w:color="auto"/>
            <w:left w:val="none" w:sz="0" w:space="0" w:color="auto"/>
            <w:bottom w:val="none" w:sz="0" w:space="0" w:color="auto"/>
            <w:right w:val="none" w:sz="0" w:space="0" w:color="auto"/>
          </w:divBdr>
        </w:div>
        <w:div w:id="929005078">
          <w:marLeft w:val="547"/>
          <w:marRight w:val="0"/>
          <w:marTop w:val="173"/>
          <w:marBottom w:val="0"/>
          <w:divBdr>
            <w:top w:val="none" w:sz="0" w:space="0" w:color="auto"/>
            <w:left w:val="none" w:sz="0" w:space="0" w:color="auto"/>
            <w:bottom w:val="none" w:sz="0" w:space="0" w:color="auto"/>
            <w:right w:val="none" w:sz="0" w:space="0" w:color="auto"/>
          </w:divBdr>
        </w:div>
        <w:div w:id="249504720">
          <w:marLeft w:val="547"/>
          <w:marRight w:val="0"/>
          <w:marTop w:val="134"/>
          <w:marBottom w:val="0"/>
          <w:divBdr>
            <w:top w:val="none" w:sz="0" w:space="0" w:color="auto"/>
            <w:left w:val="none" w:sz="0" w:space="0" w:color="auto"/>
            <w:bottom w:val="none" w:sz="0" w:space="0" w:color="auto"/>
            <w:right w:val="none" w:sz="0" w:space="0" w:color="auto"/>
          </w:divBdr>
        </w:div>
        <w:div w:id="1691638306">
          <w:marLeft w:val="547"/>
          <w:marRight w:val="0"/>
          <w:marTop w:val="134"/>
          <w:marBottom w:val="0"/>
          <w:divBdr>
            <w:top w:val="none" w:sz="0" w:space="0" w:color="auto"/>
            <w:left w:val="none" w:sz="0" w:space="0" w:color="auto"/>
            <w:bottom w:val="none" w:sz="0" w:space="0" w:color="auto"/>
            <w:right w:val="none" w:sz="0" w:space="0" w:color="auto"/>
          </w:divBdr>
        </w:div>
        <w:div w:id="1184318283">
          <w:marLeft w:val="547"/>
          <w:marRight w:val="0"/>
          <w:marTop w:val="134"/>
          <w:marBottom w:val="0"/>
          <w:divBdr>
            <w:top w:val="none" w:sz="0" w:space="0" w:color="auto"/>
            <w:left w:val="none" w:sz="0" w:space="0" w:color="auto"/>
            <w:bottom w:val="none" w:sz="0" w:space="0" w:color="auto"/>
            <w:right w:val="none" w:sz="0" w:space="0" w:color="auto"/>
          </w:divBdr>
        </w:div>
        <w:div w:id="1035933099">
          <w:marLeft w:val="547"/>
          <w:marRight w:val="0"/>
          <w:marTop w:val="154"/>
          <w:marBottom w:val="0"/>
          <w:divBdr>
            <w:top w:val="none" w:sz="0" w:space="0" w:color="auto"/>
            <w:left w:val="none" w:sz="0" w:space="0" w:color="auto"/>
            <w:bottom w:val="none" w:sz="0" w:space="0" w:color="auto"/>
            <w:right w:val="none" w:sz="0" w:space="0" w:color="auto"/>
          </w:divBdr>
        </w:div>
        <w:div w:id="328295512">
          <w:marLeft w:val="547"/>
          <w:marRight w:val="0"/>
          <w:marTop w:val="134"/>
          <w:marBottom w:val="0"/>
          <w:divBdr>
            <w:top w:val="none" w:sz="0" w:space="0" w:color="auto"/>
            <w:left w:val="none" w:sz="0" w:space="0" w:color="auto"/>
            <w:bottom w:val="none" w:sz="0" w:space="0" w:color="auto"/>
            <w:right w:val="none" w:sz="0" w:space="0" w:color="auto"/>
          </w:divBdr>
        </w:div>
        <w:div w:id="891960438">
          <w:marLeft w:val="547"/>
          <w:marRight w:val="0"/>
          <w:marTop w:val="134"/>
          <w:marBottom w:val="0"/>
          <w:divBdr>
            <w:top w:val="none" w:sz="0" w:space="0" w:color="auto"/>
            <w:left w:val="none" w:sz="0" w:space="0" w:color="auto"/>
            <w:bottom w:val="none" w:sz="0" w:space="0" w:color="auto"/>
            <w:right w:val="none" w:sz="0" w:space="0" w:color="auto"/>
          </w:divBdr>
        </w:div>
        <w:div w:id="1734889304">
          <w:marLeft w:val="547"/>
          <w:marRight w:val="0"/>
          <w:marTop w:val="173"/>
          <w:marBottom w:val="0"/>
          <w:divBdr>
            <w:top w:val="none" w:sz="0" w:space="0" w:color="auto"/>
            <w:left w:val="none" w:sz="0" w:space="0" w:color="auto"/>
            <w:bottom w:val="none" w:sz="0" w:space="0" w:color="auto"/>
            <w:right w:val="none" w:sz="0" w:space="0" w:color="auto"/>
          </w:divBdr>
        </w:div>
        <w:div w:id="1116557093">
          <w:marLeft w:val="547"/>
          <w:marRight w:val="0"/>
          <w:marTop w:val="154"/>
          <w:marBottom w:val="0"/>
          <w:divBdr>
            <w:top w:val="none" w:sz="0" w:space="0" w:color="auto"/>
            <w:left w:val="none" w:sz="0" w:space="0" w:color="auto"/>
            <w:bottom w:val="none" w:sz="0" w:space="0" w:color="auto"/>
            <w:right w:val="none" w:sz="0" w:space="0" w:color="auto"/>
          </w:divBdr>
        </w:div>
        <w:div w:id="1014454783">
          <w:marLeft w:val="547"/>
          <w:marRight w:val="0"/>
          <w:marTop w:val="154"/>
          <w:marBottom w:val="0"/>
          <w:divBdr>
            <w:top w:val="none" w:sz="0" w:space="0" w:color="auto"/>
            <w:left w:val="none" w:sz="0" w:space="0" w:color="auto"/>
            <w:bottom w:val="none" w:sz="0" w:space="0" w:color="auto"/>
            <w:right w:val="none" w:sz="0" w:space="0" w:color="auto"/>
          </w:divBdr>
        </w:div>
        <w:div w:id="803621302">
          <w:marLeft w:val="547"/>
          <w:marRight w:val="0"/>
          <w:marTop w:val="154"/>
          <w:marBottom w:val="0"/>
          <w:divBdr>
            <w:top w:val="none" w:sz="0" w:space="0" w:color="auto"/>
            <w:left w:val="none" w:sz="0" w:space="0" w:color="auto"/>
            <w:bottom w:val="none" w:sz="0" w:space="0" w:color="auto"/>
            <w:right w:val="none" w:sz="0" w:space="0" w:color="auto"/>
          </w:divBdr>
        </w:div>
        <w:div w:id="1245260910">
          <w:marLeft w:val="547"/>
          <w:marRight w:val="0"/>
          <w:marTop w:val="154"/>
          <w:marBottom w:val="0"/>
          <w:divBdr>
            <w:top w:val="none" w:sz="0" w:space="0" w:color="auto"/>
            <w:left w:val="none" w:sz="0" w:space="0" w:color="auto"/>
            <w:bottom w:val="none" w:sz="0" w:space="0" w:color="auto"/>
            <w:right w:val="none" w:sz="0" w:space="0" w:color="auto"/>
          </w:divBdr>
        </w:div>
        <w:div w:id="1478302782">
          <w:marLeft w:val="547"/>
          <w:marRight w:val="0"/>
          <w:marTop w:val="288"/>
          <w:marBottom w:val="0"/>
          <w:divBdr>
            <w:top w:val="none" w:sz="0" w:space="0" w:color="auto"/>
            <w:left w:val="none" w:sz="0" w:space="0" w:color="auto"/>
            <w:bottom w:val="none" w:sz="0" w:space="0" w:color="auto"/>
            <w:right w:val="none" w:sz="0" w:space="0" w:color="auto"/>
          </w:divBdr>
        </w:div>
        <w:div w:id="491340719">
          <w:marLeft w:val="547"/>
          <w:marRight w:val="0"/>
          <w:marTop w:val="211"/>
          <w:marBottom w:val="0"/>
          <w:divBdr>
            <w:top w:val="none" w:sz="0" w:space="0" w:color="auto"/>
            <w:left w:val="none" w:sz="0" w:space="0" w:color="auto"/>
            <w:bottom w:val="none" w:sz="0" w:space="0" w:color="auto"/>
            <w:right w:val="none" w:sz="0" w:space="0" w:color="auto"/>
          </w:divBdr>
        </w:div>
        <w:div w:id="814106149">
          <w:marLeft w:val="547"/>
          <w:marRight w:val="0"/>
          <w:marTop w:val="211"/>
          <w:marBottom w:val="0"/>
          <w:divBdr>
            <w:top w:val="none" w:sz="0" w:space="0" w:color="auto"/>
            <w:left w:val="none" w:sz="0" w:space="0" w:color="auto"/>
            <w:bottom w:val="none" w:sz="0" w:space="0" w:color="auto"/>
            <w:right w:val="none" w:sz="0" w:space="0" w:color="auto"/>
          </w:divBdr>
        </w:div>
        <w:div w:id="736786740">
          <w:marLeft w:val="547"/>
          <w:marRight w:val="0"/>
          <w:marTop w:val="211"/>
          <w:marBottom w:val="0"/>
          <w:divBdr>
            <w:top w:val="none" w:sz="0" w:space="0" w:color="auto"/>
            <w:left w:val="none" w:sz="0" w:space="0" w:color="auto"/>
            <w:bottom w:val="none" w:sz="0" w:space="0" w:color="auto"/>
            <w:right w:val="none" w:sz="0" w:space="0" w:color="auto"/>
          </w:divBdr>
        </w:div>
        <w:div w:id="55859659">
          <w:marLeft w:val="547"/>
          <w:marRight w:val="0"/>
          <w:marTop w:val="211"/>
          <w:marBottom w:val="0"/>
          <w:divBdr>
            <w:top w:val="none" w:sz="0" w:space="0" w:color="auto"/>
            <w:left w:val="none" w:sz="0" w:space="0" w:color="auto"/>
            <w:bottom w:val="none" w:sz="0" w:space="0" w:color="auto"/>
            <w:right w:val="none" w:sz="0" w:space="0" w:color="auto"/>
          </w:divBdr>
        </w:div>
        <w:div w:id="1093747040">
          <w:marLeft w:val="547"/>
          <w:marRight w:val="0"/>
          <w:marTop w:val="173"/>
          <w:marBottom w:val="0"/>
          <w:divBdr>
            <w:top w:val="none" w:sz="0" w:space="0" w:color="auto"/>
            <w:left w:val="none" w:sz="0" w:space="0" w:color="auto"/>
            <w:bottom w:val="none" w:sz="0" w:space="0" w:color="auto"/>
            <w:right w:val="none" w:sz="0" w:space="0" w:color="auto"/>
          </w:divBdr>
        </w:div>
        <w:div w:id="1537162196">
          <w:marLeft w:val="547"/>
          <w:marRight w:val="0"/>
          <w:marTop w:val="173"/>
          <w:marBottom w:val="0"/>
          <w:divBdr>
            <w:top w:val="none" w:sz="0" w:space="0" w:color="auto"/>
            <w:left w:val="none" w:sz="0" w:space="0" w:color="auto"/>
            <w:bottom w:val="none" w:sz="0" w:space="0" w:color="auto"/>
            <w:right w:val="none" w:sz="0" w:space="0" w:color="auto"/>
          </w:divBdr>
        </w:div>
        <w:div w:id="1022244573">
          <w:marLeft w:val="547"/>
          <w:marRight w:val="0"/>
          <w:marTop w:val="173"/>
          <w:marBottom w:val="0"/>
          <w:divBdr>
            <w:top w:val="none" w:sz="0" w:space="0" w:color="auto"/>
            <w:left w:val="none" w:sz="0" w:space="0" w:color="auto"/>
            <w:bottom w:val="none" w:sz="0" w:space="0" w:color="auto"/>
            <w:right w:val="none" w:sz="0" w:space="0" w:color="auto"/>
          </w:divBdr>
        </w:div>
        <w:div w:id="2111467946">
          <w:marLeft w:val="547"/>
          <w:marRight w:val="0"/>
          <w:marTop w:val="173"/>
          <w:marBottom w:val="0"/>
          <w:divBdr>
            <w:top w:val="none" w:sz="0" w:space="0" w:color="auto"/>
            <w:left w:val="none" w:sz="0" w:space="0" w:color="auto"/>
            <w:bottom w:val="none" w:sz="0" w:space="0" w:color="auto"/>
            <w:right w:val="none" w:sz="0" w:space="0" w:color="auto"/>
          </w:divBdr>
        </w:div>
        <w:div w:id="1401437772">
          <w:marLeft w:val="547"/>
          <w:marRight w:val="0"/>
          <w:marTop w:val="173"/>
          <w:marBottom w:val="0"/>
          <w:divBdr>
            <w:top w:val="none" w:sz="0" w:space="0" w:color="auto"/>
            <w:left w:val="none" w:sz="0" w:space="0" w:color="auto"/>
            <w:bottom w:val="none" w:sz="0" w:space="0" w:color="auto"/>
            <w:right w:val="none" w:sz="0" w:space="0" w:color="auto"/>
          </w:divBdr>
        </w:div>
        <w:div w:id="61415471">
          <w:marLeft w:val="547"/>
          <w:marRight w:val="0"/>
          <w:marTop w:val="154"/>
          <w:marBottom w:val="0"/>
          <w:divBdr>
            <w:top w:val="none" w:sz="0" w:space="0" w:color="auto"/>
            <w:left w:val="none" w:sz="0" w:space="0" w:color="auto"/>
            <w:bottom w:val="none" w:sz="0" w:space="0" w:color="auto"/>
            <w:right w:val="none" w:sz="0" w:space="0" w:color="auto"/>
          </w:divBdr>
        </w:div>
        <w:div w:id="23749648">
          <w:marLeft w:val="547"/>
          <w:marRight w:val="0"/>
          <w:marTop w:val="154"/>
          <w:marBottom w:val="0"/>
          <w:divBdr>
            <w:top w:val="none" w:sz="0" w:space="0" w:color="auto"/>
            <w:left w:val="none" w:sz="0" w:space="0" w:color="auto"/>
            <w:bottom w:val="none" w:sz="0" w:space="0" w:color="auto"/>
            <w:right w:val="none" w:sz="0" w:space="0" w:color="auto"/>
          </w:divBdr>
        </w:div>
        <w:div w:id="255019260">
          <w:marLeft w:val="547"/>
          <w:marRight w:val="0"/>
          <w:marTop w:val="154"/>
          <w:marBottom w:val="0"/>
          <w:divBdr>
            <w:top w:val="none" w:sz="0" w:space="0" w:color="auto"/>
            <w:left w:val="none" w:sz="0" w:space="0" w:color="auto"/>
            <w:bottom w:val="none" w:sz="0" w:space="0" w:color="auto"/>
            <w:right w:val="none" w:sz="0" w:space="0" w:color="auto"/>
          </w:divBdr>
        </w:div>
        <w:div w:id="1876115007">
          <w:marLeft w:val="547"/>
          <w:marRight w:val="0"/>
          <w:marTop w:val="154"/>
          <w:marBottom w:val="0"/>
          <w:divBdr>
            <w:top w:val="none" w:sz="0" w:space="0" w:color="auto"/>
            <w:left w:val="none" w:sz="0" w:space="0" w:color="auto"/>
            <w:bottom w:val="none" w:sz="0" w:space="0" w:color="auto"/>
            <w:right w:val="none" w:sz="0" w:space="0" w:color="auto"/>
          </w:divBdr>
        </w:div>
        <w:div w:id="2088186129">
          <w:marLeft w:val="547"/>
          <w:marRight w:val="0"/>
          <w:marTop w:val="154"/>
          <w:marBottom w:val="0"/>
          <w:divBdr>
            <w:top w:val="none" w:sz="0" w:space="0" w:color="auto"/>
            <w:left w:val="none" w:sz="0" w:space="0" w:color="auto"/>
            <w:bottom w:val="none" w:sz="0" w:space="0" w:color="auto"/>
            <w:right w:val="none" w:sz="0" w:space="0" w:color="auto"/>
          </w:divBdr>
        </w:div>
        <w:div w:id="2039695040">
          <w:marLeft w:val="547"/>
          <w:marRight w:val="0"/>
          <w:marTop w:val="154"/>
          <w:marBottom w:val="0"/>
          <w:divBdr>
            <w:top w:val="none" w:sz="0" w:space="0" w:color="auto"/>
            <w:left w:val="none" w:sz="0" w:space="0" w:color="auto"/>
            <w:bottom w:val="none" w:sz="0" w:space="0" w:color="auto"/>
            <w:right w:val="none" w:sz="0" w:space="0" w:color="auto"/>
          </w:divBdr>
        </w:div>
        <w:div w:id="1796438777">
          <w:marLeft w:val="547"/>
          <w:marRight w:val="0"/>
          <w:marTop w:val="154"/>
          <w:marBottom w:val="0"/>
          <w:divBdr>
            <w:top w:val="none" w:sz="0" w:space="0" w:color="auto"/>
            <w:left w:val="none" w:sz="0" w:space="0" w:color="auto"/>
            <w:bottom w:val="none" w:sz="0" w:space="0" w:color="auto"/>
            <w:right w:val="none" w:sz="0" w:space="0" w:color="auto"/>
          </w:divBdr>
        </w:div>
        <w:div w:id="1909530847">
          <w:marLeft w:val="547"/>
          <w:marRight w:val="0"/>
          <w:marTop w:val="154"/>
          <w:marBottom w:val="0"/>
          <w:divBdr>
            <w:top w:val="none" w:sz="0" w:space="0" w:color="auto"/>
            <w:left w:val="none" w:sz="0" w:space="0" w:color="auto"/>
            <w:bottom w:val="none" w:sz="0" w:space="0" w:color="auto"/>
            <w:right w:val="none" w:sz="0" w:space="0" w:color="auto"/>
          </w:divBdr>
        </w:div>
        <w:div w:id="1960145867">
          <w:marLeft w:val="547"/>
          <w:marRight w:val="0"/>
          <w:marTop w:val="154"/>
          <w:marBottom w:val="0"/>
          <w:divBdr>
            <w:top w:val="none" w:sz="0" w:space="0" w:color="auto"/>
            <w:left w:val="none" w:sz="0" w:space="0" w:color="auto"/>
            <w:bottom w:val="none" w:sz="0" w:space="0" w:color="auto"/>
            <w:right w:val="none" w:sz="0" w:space="0" w:color="auto"/>
          </w:divBdr>
        </w:div>
        <w:div w:id="540166484">
          <w:marLeft w:val="547"/>
          <w:marRight w:val="0"/>
          <w:marTop w:val="154"/>
          <w:marBottom w:val="0"/>
          <w:divBdr>
            <w:top w:val="none" w:sz="0" w:space="0" w:color="auto"/>
            <w:left w:val="none" w:sz="0" w:space="0" w:color="auto"/>
            <w:bottom w:val="none" w:sz="0" w:space="0" w:color="auto"/>
            <w:right w:val="none" w:sz="0" w:space="0" w:color="auto"/>
          </w:divBdr>
        </w:div>
        <w:div w:id="1374381743">
          <w:marLeft w:val="547"/>
          <w:marRight w:val="0"/>
          <w:marTop w:val="154"/>
          <w:marBottom w:val="0"/>
          <w:divBdr>
            <w:top w:val="none" w:sz="0" w:space="0" w:color="auto"/>
            <w:left w:val="none" w:sz="0" w:space="0" w:color="auto"/>
            <w:bottom w:val="none" w:sz="0" w:space="0" w:color="auto"/>
            <w:right w:val="none" w:sz="0" w:space="0" w:color="auto"/>
          </w:divBdr>
        </w:div>
        <w:div w:id="540632196">
          <w:marLeft w:val="547"/>
          <w:marRight w:val="0"/>
          <w:marTop w:val="154"/>
          <w:marBottom w:val="0"/>
          <w:divBdr>
            <w:top w:val="none" w:sz="0" w:space="0" w:color="auto"/>
            <w:left w:val="none" w:sz="0" w:space="0" w:color="auto"/>
            <w:bottom w:val="none" w:sz="0" w:space="0" w:color="auto"/>
            <w:right w:val="none" w:sz="0" w:space="0" w:color="auto"/>
          </w:divBdr>
        </w:div>
        <w:div w:id="1858036903">
          <w:marLeft w:val="547"/>
          <w:marRight w:val="0"/>
          <w:marTop w:val="154"/>
          <w:marBottom w:val="0"/>
          <w:divBdr>
            <w:top w:val="none" w:sz="0" w:space="0" w:color="auto"/>
            <w:left w:val="none" w:sz="0" w:space="0" w:color="auto"/>
            <w:bottom w:val="none" w:sz="0" w:space="0" w:color="auto"/>
            <w:right w:val="none" w:sz="0" w:space="0" w:color="auto"/>
          </w:divBdr>
        </w:div>
        <w:div w:id="1060785619">
          <w:marLeft w:val="547"/>
          <w:marRight w:val="0"/>
          <w:marTop w:val="154"/>
          <w:marBottom w:val="0"/>
          <w:divBdr>
            <w:top w:val="none" w:sz="0" w:space="0" w:color="auto"/>
            <w:left w:val="none" w:sz="0" w:space="0" w:color="auto"/>
            <w:bottom w:val="none" w:sz="0" w:space="0" w:color="auto"/>
            <w:right w:val="none" w:sz="0" w:space="0" w:color="auto"/>
          </w:divBdr>
        </w:div>
        <w:div w:id="1294674930">
          <w:marLeft w:val="547"/>
          <w:marRight w:val="0"/>
          <w:marTop w:val="154"/>
          <w:marBottom w:val="0"/>
          <w:divBdr>
            <w:top w:val="none" w:sz="0" w:space="0" w:color="auto"/>
            <w:left w:val="none" w:sz="0" w:space="0" w:color="auto"/>
            <w:bottom w:val="none" w:sz="0" w:space="0" w:color="auto"/>
            <w:right w:val="none" w:sz="0" w:space="0" w:color="auto"/>
          </w:divBdr>
        </w:div>
        <w:div w:id="350956373">
          <w:marLeft w:val="547"/>
          <w:marRight w:val="0"/>
          <w:marTop w:val="154"/>
          <w:marBottom w:val="0"/>
          <w:divBdr>
            <w:top w:val="none" w:sz="0" w:space="0" w:color="auto"/>
            <w:left w:val="none" w:sz="0" w:space="0" w:color="auto"/>
            <w:bottom w:val="none" w:sz="0" w:space="0" w:color="auto"/>
            <w:right w:val="none" w:sz="0" w:space="0" w:color="auto"/>
          </w:divBdr>
        </w:div>
        <w:div w:id="219944005">
          <w:marLeft w:val="547"/>
          <w:marRight w:val="0"/>
          <w:marTop w:val="154"/>
          <w:marBottom w:val="0"/>
          <w:divBdr>
            <w:top w:val="none" w:sz="0" w:space="0" w:color="auto"/>
            <w:left w:val="none" w:sz="0" w:space="0" w:color="auto"/>
            <w:bottom w:val="none" w:sz="0" w:space="0" w:color="auto"/>
            <w:right w:val="none" w:sz="0" w:space="0" w:color="auto"/>
          </w:divBdr>
        </w:div>
        <w:div w:id="135494234">
          <w:marLeft w:val="547"/>
          <w:marRight w:val="0"/>
          <w:marTop w:val="154"/>
          <w:marBottom w:val="0"/>
          <w:divBdr>
            <w:top w:val="none" w:sz="0" w:space="0" w:color="auto"/>
            <w:left w:val="none" w:sz="0" w:space="0" w:color="auto"/>
            <w:bottom w:val="none" w:sz="0" w:space="0" w:color="auto"/>
            <w:right w:val="none" w:sz="0" w:space="0" w:color="auto"/>
          </w:divBdr>
        </w:div>
        <w:div w:id="406078491">
          <w:marLeft w:val="547"/>
          <w:marRight w:val="0"/>
          <w:marTop w:val="154"/>
          <w:marBottom w:val="0"/>
          <w:divBdr>
            <w:top w:val="none" w:sz="0" w:space="0" w:color="auto"/>
            <w:left w:val="none" w:sz="0" w:space="0" w:color="auto"/>
            <w:bottom w:val="none" w:sz="0" w:space="0" w:color="auto"/>
            <w:right w:val="none" w:sz="0" w:space="0" w:color="auto"/>
          </w:divBdr>
        </w:div>
        <w:div w:id="742525136">
          <w:marLeft w:val="547"/>
          <w:marRight w:val="0"/>
          <w:marTop w:val="154"/>
          <w:marBottom w:val="0"/>
          <w:divBdr>
            <w:top w:val="none" w:sz="0" w:space="0" w:color="auto"/>
            <w:left w:val="none" w:sz="0" w:space="0" w:color="auto"/>
            <w:bottom w:val="none" w:sz="0" w:space="0" w:color="auto"/>
            <w:right w:val="none" w:sz="0" w:space="0" w:color="auto"/>
          </w:divBdr>
        </w:div>
        <w:div w:id="548615831">
          <w:marLeft w:val="547"/>
          <w:marRight w:val="0"/>
          <w:marTop w:val="154"/>
          <w:marBottom w:val="0"/>
          <w:divBdr>
            <w:top w:val="none" w:sz="0" w:space="0" w:color="auto"/>
            <w:left w:val="none" w:sz="0" w:space="0" w:color="auto"/>
            <w:bottom w:val="none" w:sz="0" w:space="0" w:color="auto"/>
            <w:right w:val="none" w:sz="0" w:space="0" w:color="auto"/>
          </w:divBdr>
        </w:div>
        <w:div w:id="687021127">
          <w:marLeft w:val="547"/>
          <w:marRight w:val="0"/>
          <w:marTop w:val="154"/>
          <w:marBottom w:val="0"/>
          <w:divBdr>
            <w:top w:val="none" w:sz="0" w:space="0" w:color="auto"/>
            <w:left w:val="none" w:sz="0" w:space="0" w:color="auto"/>
            <w:bottom w:val="none" w:sz="0" w:space="0" w:color="auto"/>
            <w:right w:val="none" w:sz="0" w:space="0" w:color="auto"/>
          </w:divBdr>
        </w:div>
      </w:divsChild>
    </w:div>
    <w:div w:id="1746802481">
      <w:bodyDiv w:val="1"/>
      <w:marLeft w:val="0"/>
      <w:marRight w:val="0"/>
      <w:marTop w:val="0"/>
      <w:marBottom w:val="0"/>
      <w:divBdr>
        <w:top w:val="none" w:sz="0" w:space="0" w:color="auto"/>
        <w:left w:val="none" w:sz="0" w:space="0" w:color="auto"/>
        <w:bottom w:val="none" w:sz="0" w:space="0" w:color="auto"/>
        <w:right w:val="none" w:sz="0" w:space="0" w:color="auto"/>
      </w:divBdr>
    </w:div>
    <w:div w:id="1948852515">
      <w:bodyDiv w:val="1"/>
      <w:marLeft w:val="0"/>
      <w:marRight w:val="0"/>
      <w:marTop w:val="0"/>
      <w:marBottom w:val="0"/>
      <w:divBdr>
        <w:top w:val="none" w:sz="0" w:space="0" w:color="auto"/>
        <w:left w:val="none" w:sz="0" w:space="0" w:color="auto"/>
        <w:bottom w:val="none" w:sz="0" w:space="0" w:color="auto"/>
        <w:right w:val="none" w:sz="0" w:space="0" w:color="auto"/>
      </w:divBdr>
      <w:divsChild>
        <w:div w:id="318046470">
          <w:marLeft w:val="547"/>
          <w:marRight w:val="0"/>
          <w:marTop w:val="154"/>
          <w:marBottom w:val="0"/>
          <w:divBdr>
            <w:top w:val="none" w:sz="0" w:space="0" w:color="auto"/>
            <w:left w:val="none" w:sz="0" w:space="0" w:color="auto"/>
            <w:bottom w:val="none" w:sz="0" w:space="0" w:color="auto"/>
            <w:right w:val="none" w:sz="0" w:space="0" w:color="auto"/>
          </w:divBdr>
        </w:div>
        <w:div w:id="908421369">
          <w:marLeft w:val="547"/>
          <w:marRight w:val="0"/>
          <w:marTop w:val="154"/>
          <w:marBottom w:val="0"/>
          <w:divBdr>
            <w:top w:val="none" w:sz="0" w:space="0" w:color="auto"/>
            <w:left w:val="none" w:sz="0" w:space="0" w:color="auto"/>
            <w:bottom w:val="none" w:sz="0" w:space="0" w:color="auto"/>
            <w:right w:val="none" w:sz="0" w:space="0" w:color="auto"/>
          </w:divBdr>
        </w:div>
        <w:div w:id="1169633003">
          <w:marLeft w:val="547"/>
          <w:marRight w:val="0"/>
          <w:marTop w:val="154"/>
          <w:marBottom w:val="0"/>
          <w:divBdr>
            <w:top w:val="none" w:sz="0" w:space="0" w:color="auto"/>
            <w:left w:val="none" w:sz="0" w:space="0" w:color="auto"/>
            <w:bottom w:val="none" w:sz="0" w:space="0" w:color="auto"/>
            <w:right w:val="none" w:sz="0" w:space="0" w:color="auto"/>
          </w:divBdr>
        </w:div>
      </w:divsChild>
    </w:div>
    <w:div w:id="210942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datereport.com/dating/science/love-at-first-sight-is-a-trick-of-your-brain-according-to-science/" TargetMode="External"/><Relationship Id="rId13" Type="http://schemas.openxmlformats.org/officeDocument/2006/relationships/hyperlink" Target="https://youtu.be/vmkaVoLoF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UXfsZy5Ru_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rapaia.livedoor.biz/archives/52156871.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nas.org/content/113/18/4900.abstract" TargetMode="External"/><Relationship Id="rId4" Type="http://schemas.openxmlformats.org/officeDocument/2006/relationships/settings" Target="settings.xml"/><Relationship Id="rId9" Type="http://schemas.openxmlformats.org/officeDocument/2006/relationships/hyperlink" Target="http://www.jterc.or.jp/kenkyusyo/product/tpsr/bn/pdf/no01-02.pdf" TargetMode="External"/><Relationship Id="rId14" Type="http://schemas.openxmlformats.org/officeDocument/2006/relationships/hyperlink" Target="http://www.araiweb.matrix.jp/Exhibition/illusiongallary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B5D10-B875-43C3-B9CA-2DDB0824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49</Pages>
  <Words>6261</Words>
  <Characters>35688</Characters>
  <Application>Microsoft Office Word</Application>
  <DocSecurity>0</DocSecurity>
  <Lines>297</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寺前秀一</dc:creator>
  <cp:keywords/>
  <dc:description/>
  <cp:lastModifiedBy>寺前秀一</cp:lastModifiedBy>
  <cp:revision>4</cp:revision>
  <cp:lastPrinted>2016-08-17T23:28:00Z</cp:lastPrinted>
  <dcterms:created xsi:type="dcterms:W3CDTF">2016-10-17T08:57:00Z</dcterms:created>
  <dcterms:modified xsi:type="dcterms:W3CDTF">2016-11-27T19:14:00Z</dcterms:modified>
</cp:coreProperties>
</file>